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600" w:lineRule="exact"/>
        <w:jc w:val="center"/>
        <w:rPr>
          <w:rFonts w:hint="eastAsia"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val="en-US" w:eastAsia="zh-CN"/>
        </w:rPr>
        <w:t>《南沙邀您为“十四五”规划提建议》公众意见采纳情况汇总表</w:t>
      </w:r>
    </w:p>
    <w:tbl>
      <w:tblPr>
        <w:tblStyle w:val="5"/>
        <w:tblW w:w="8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885"/>
        <w:gridCol w:w="4487"/>
        <w:gridCol w:w="2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0" w:hRule="atLeast"/>
          <w:tblHeader/>
        </w:trPr>
        <w:tc>
          <w:tcPr>
            <w:tcW w:w="706" w:type="dxa"/>
            <w:vAlign w:val="center"/>
          </w:tcPr>
          <w:p>
            <w:pPr>
              <w:pStyle w:val="7"/>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序号</w:t>
            </w:r>
          </w:p>
        </w:tc>
        <w:tc>
          <w:tcPr>
            <w:tcW w:w="885" w:type="dxa"/>
            <w:vAlign w:val="center"/>
          </w:tcPr>
          <w:p>
            <w:pPr>
              <w:pStyle w:val="7"/>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ID</w:t>
            </w:r>
          </w:p>
        </w:tc>
        <w:tc>
          <w:tcPr>
            <w:tcW w:w="4487" w:type="dxa"/>
            <w:vAlign w:val="center"/>
          </w:tcPr>
          <w:p>
            <w:pPr>
              <w:pStyle w:val="7"/>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意见</w:t>
            </w:r>
          </w:p>
        </w:tc>
        <w:tc>
          <w:tcPr>
            <w:tcW w:w="2634" w:type="dxa"/>
            <w:vAlign w:val="center"/>
          </w:tcPr>
          <w:p>
            <w:pPr>
              <w:pStyle w:val="7"/>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4"/>
                <w:szCs w:val="24"/>
                <w:vertAlign w:val="baseline"/>
                <w:lang w:val="en-US" w:eastAsia="zh-CN"/>
              </w:rPr>
              <w:t>采纳情况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10" w:hRule="atLeast"/>
          <w:tblHeader/>
        </w:trPr>
        <w:tc>
          <w:tcPr>
            <w:tcW w:w="706"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i w:val="0"/>
                <w:caps w:val="0"/>
                <w:color w:val="000000"/>
                <w:spacing w:val="0"/>
                <w:sz w:val="20"/>
                <w:szCs w:val="20"/>
                <w:lang w:val="en-US" w:eastAsia="zh-CN"/>
              </w:rPr>
            </w:pPr>
            <w:r>
              <w:rPr>
                <w:rFonts w:hint="eastAsia" w:ascii="仿宋_GB2312" w:hAnsi="仿宋_GB2312" w:eastAsia="仿宋_GB2312" w:cs="仿宋_GB2312"/>
                <w:i w:val="0"/>
                <w:caps w:val="0"/>
                <w:color w:val="000000"/>
                <w:spacing w:val="0"/>
                <w:sz w:val="20"/>
                <w:szCs w:val="20"/>
                <w:lang w:val="en-US" w:eastAsia="zh-CN"/>
              </w:rPr>
              <w:t>1</w:t>
            </w:r>
          </w:p>
        </w:tc>
        <w:tc>
          <w:tcPr>
            <w:tcW w:w="885"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i w:val="0"/>
                <w:caps w:val="0"/>
                <w:color w:val="000000"/>
                <w:spacing w:val="0"/>
                <w:sz w:val="20"/>
                <w:szCs w:val="20"/>
              </w:rPr>
            </w:pPr>
            <w:r>
              <w:rPr>
                <w:rFonts w:hint="eastAsia" w:ascii="仿宋_GB2312" w:hAnsi="仿宋_GB2312" w:eastAsia="仿宋_GB2312" w:cs="仿宋_GB2312"/>
                <w:i w:val="0"/>
                <w:caps w:val="0"/>
                <w:color w:val="000000"/>
                <w:spacing w:val="0"/>
                <w:sz w:val="20"/>
                <w:szCs w:val="20"/>
              </w:rPr>
              <w:t>冷痕</w:t>
            </w:r>
          </w:p>
        </w:tc>
        <w:tc>
          <w:tcPr>
            <w:tcW w:w="4487"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lang w:eastAsia="zh-CN"/>
              </w:rPr>
            </w:pPr>
            <w:r>
              <w:rPr>
                <w:rFonts w:hint="eastAsia" w:ascii="仿宋_GB2312" w:hAnsi="仿宋_GB2312" w:eastAsia="仿宋_GB2312" w:cs="仿宋_GB2312"/>
                <w:i w:val="0"/>
                <w:caps w:val="0"/>
                <w:color w:val="000000"/>
                <w:spacing w:val="0"/>
                <w:sz w:val="20"/>
                <w:szCs w:val="20"/>
              </w:rPr>
              <w:t>优先建设连接进港大道与十八号线的十五号线</w:t>
            </w:r>
            <w:r>
              <w:rPr>
                <w:rFonts w:hint="eastAsia" w:ascii="仿宋_GB2312" w:hAnsi="仿宋_GB2312" w:eastAsia="仿宋_GB2312" w:cs="仿宋_GB2312"/>
                <w:i w:val="0"/>
                <w:caps w:val="0"/>
                <w:color w:val="000000"/>
                <w:spacing w:val="0"/>
                <w:sz w:val="20"/>
                <w:szCs w:val="20"/>
                <w:lang w:eastAsia="zh-CN"/>
              </w:rPr>
              <w:t>。</w:t>
            </w:r>
          </w:p>
        </w:tc>
        <w:tc>
          <w:tcPr>
            <w:tcW w:w="2634"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lang w:val="en-US" w:eastAsia="zh-CN"/>
              </w:rPr>
            </w:pPr>
            <w:r>
              <w:rPr>
                <w:rFonts w:hint="eastAsia" w:ascii="仿宋_GB2312" w:hAnsi="仿宋_GB2312" w:eastAsia="仿宋_GB2312" w:cs="仿宋_GB2312"/>
                <w:i w:val="0"/>
                <w:caps w:val="0"/>
                <w:color w:val="000000"/>
                <w:spacing w:val="0"/>
                <w:sz w:val="20"/>
                <w:szCs w:val="20"/>
                <w:lang w:val="en-US" w:eastAsia="zh-CN"/>
              </w:rPr>
              <w:t>意见已转交至相关部门研究参考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25" w:hRule="atLeast"/>
          <w:tblHeader/>
        </w:trPr>
        <w:tc>
          <w:tcPr>
            <w:tcW w:w="706"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i w:val="0"/>
                <w:caps w:val="0"/>
                <w:color w:val="000000"/>
                <w:spacing w:val="0"/>
                <w:sz w:val="20"/>
                <w:szCs w:val="20"/>
                <w:lang w:val="en-US" w:eastAsia="zh-CN"/>
              </w:rPr>
            </w:pPr>
            <w:r>
              <w:rPr>
                <w:rFonts w:hint="eastAsia" w:ascii="仿宋_GB2312" w:hAnsi="仿宋_GB2312" w:eastAsia="仿宋_GB2312" w:cs="仿宋_GB2312"/>
                <w:i w:val="0"/>
                <w:caps w:val="0"/>
                <w:color w:val="000000"/>
                <w:spacing w:val="0"/>
                <w:sz w:val="20"/>
                <w:szCs w:val="20"/>
                <w:lang w:val="en-US" w:eastAsia="zh-CN"/>
              </w:rPr>
              <w:t>2</w:t>
            </w:r>
          </w:p>
        </w:tc>
        <w:tc>
          <w:tcPr>
            <w:tcW w:w="885"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i w:val="0"/>
                <w:caps w:val="0"/>
                <w:color w:val="000000"/>
                <w:spacing w:val="0"/>
                <w:sz w:val="20"/>
                <w:szCs w:val="20"/>
              </w:rPr>
            </w:pPr>
            <w:r>
              <w:rPr>
                <w:rFonts w:hint="eastAsia" w:ascii="仿宋_GB2312" w:hAnsi="仿宋_GB2312" w:eastAsia="仿宋_GB2312" w:cs="仿宋_GB2312"/>
                <w:i w:val="0"/>
                <w:caps w:val="0"/>
                <w:color w:val="000000"/>
                <w:spacing w:val="0"/>
                <w:sz w:val="20"/>
                <w:szCs w:val="20"/>
              </w:rPr>
              <w:t>冰/何昊兵</w:t>
            </w:r>
          </w:p>
        </w:tc>
        <w:tc>
          <w:tcPr>
            <w:tcW w:w="4487" w:type="dxa"/>
            <w:vAlign w:val="center"/>
          </w:tcPr>
          <w:p>
            <w:pPr>
              <w:pStyle w:val="7"/>
              <w:keepNext w:val="0"/>
              <w:keepLines w:val="0"/>
              <w:pageBreakBefore w:val="0"/>
              <w:widowControl w:val="0"/>
              <w:numPr>
                <w:ilvl w:val="0"/>
                <w:numId w:val="1"/>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rPr>
            </w:pPr>
            <w:r>
              <w:rPr>
                <w:rFonts w:hint="eastAsia" w:ascii="仿宋_GB2312" w:hAnsi="仿宋_GB2312" w:eastAsia="仿宋_GB2312" w:cs="仿宋_GB2312"/>
                <w:i w:val="0"/>
                <w:caps w:val="0"/>
                <w:color w:val="000000"/>
                <w:spacing w:val="0"/>
                <w:sz w:val="20"/>
                <w:szCs w:val="20"/>
              </w:rPr>
              <w:t>在滨海珺城附近设置高速路口</w:t>
            </w:r>
            <w:r>
              <w:rPr>
                <w:rFonts w:hint="eastAsia" w:ascii="仿宋_GB2312" w:hAnsi="仿宋_GB2312" w:eastAsia="仿宋_GB2312" w:cs="仿宋_GB2312"/>
                <w:i w:val="0"/>
                <w:caps w:val="0"/>
                <w:color w:val="000000"/>
                <w:spacing w:val="0"/>
                <w:sz w:val="20"/>
                <w:szCs w:val="20"/>
                <w:lang w:eastAsia="zh-CN"/>
              </w:rPr>
              <w:t>；</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rPr>
            </w:pPr>
            <w:r>
              <w:rPr>
                <w:rFonts w:hint="eastAsia" w:ascii="仿宋_GB2312" w:hAnsi="仿宋_GB2312" w:eastAsia="仿宋_GB2312" w:cs="仿宋_GB2312"/>
                <w:i w:val="0"/>
                <w:caps w:val="0"/>
                <w:color w:val="000000"/>
                <w:spacing w:val="0"/>
                <w:sz w:val="20"/>
                <w:szCs w:val="20"/>
              </w:rPr>
              <w:t>降低南沙港快线、广澳高速等高速路的收费标准</w:t>
            </w:r>
            <w:r>
              <w:rPr>
                <w:rFonts w:hint="eastAsia" w:ascii="仿宋_GB2312" w:hAnsi="仿宋_GB2312" w:eastAsia="仿宋_GB2312" w:cs="仿宋_GB2312"/>
                <w:i w:val="0"/>
                <w:caps w:val="0"/>
                <w:color w:val="000000"/>
                <w:spacing w:val="0"/>
                <w:sz w:val="20"/>
                <w:szCs w:val="20"/>
                <w:lang w:eastAsia="zh-CN"/>
              </w:rPr>
              <w:t>；</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rPr>
            </w:pPr>
            <w:r>
              <w:rPr>
                <w:rFonts w:hint="eastAsia" w:ascii="仿宋_GB2312" w:hAnsi="仿宋_GB2312" w:eastAsia="仿宋_GB2312" w:cs="仿宋_GB2312"/>
                <w:i w:val="0"/>
                <w:caps w:val="0"/>
                <w:color w:val="000000"/>
                <w:spacing w:val="0"/>
                <w:sz w:val="20"/>
                <w:szCs w:val="20"/>
              </w:rPr>
              <w:t>南沙港快线限速提高到120km/小时</w:t>
            </w:r>
            <w:r>
              <w:rPr>
                <w:rFonts w:hint="eastAsia" w:ascii="仿宋_GB2312" w:hAnsi="仿宋_GB2312" w:eastAsia="仿宋_GB2312" w:cs="仿宋_GB2312"/>
                <w:i w:val="0"/>
                <w:caps w:val="0"/>
                <w:color w:val="000000"/>
                <w:spacing w:val="0"/>
                <w:sz w:val="20"/>
                <w:szCs w:val="20"/>
                <w:lang w:eastAsia="zh-CN"/>
              </w:rPr>
              <w:t>；</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rPr>
            </w:pPr>
            <w:r>
              <w:rPr>
                <w:rFonts w:hint="eastAsia" w:ascii="仿宋_GB2312" w:hAnsi="仿宋_GB2312" w:eastAsia="仿宋_GB2312" w:cs="仿宋_GB2312"/>
                <w:i w:val="0"/>
                <w:caps w:val="0"/>
                <w:color w:val="000000"/>
                <w:spacing w:val="0"/>
                <w:sz w:val="20"/>
                <w:szCs w:val="20"/>
              </w:rPr>
              <w:t>地铁四号线目前只有60km/小时，需要提速至90km/小时</w:t>
            </w:r>
            <w:r>
              <w:rPr>
                <w:rFonts w:hint="eastAsia" w:ascii="仿宋_GB2312" w:hAnsi="仿宋_GB2312" w:eastAsia="仿宋_GB2312" w:cs="仿宋_GB2312"/>
                <w:i w:val="0"/>
                <w:caps w:val="0"/>
                <w:color w:val="000000"/>
                <w:spacing w:val="0"/>
                <w:sz w:val="20"/>
                <w:szCs w:val="20"/>
                <w:lang w:eastAsia="zh-CN"/>
              </w:rPr>
              <w:t>；</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rPr>
            </w:pPr>
            <w:r>
              <w:rPr>
                <w:rFonts w:hint="eastAsia" w:ascii="仿宋_GB2312" w:hAnsi="仿宋_GB2312" w:eastAsia="仿宋_GB2312" w:cs="仿宋_GB2312"/>
                <w:i w:val="0"/>
                <w:caps w:val="0"/>
                <w:color w:val="000000"/>
                <w:spacing w:val="0"/>
                <w:sz w:val="20"/>
                <w:szCs w:val="20"/>
              </w:rPr>
              <w:t>提升南沙大道两侧的风景</w:t>
            </w:r>
            <w:r>
              <w:rPr>
                <w:rFonts w:hint="eastAsia" w:ascii="仿宋_GB2312" w:hAnsi="仿宋_GB2312" w:eastAsia="仿宋_GB2312" w:cs="仿宋_GB2312"/>
                <w:i w:val="0"/>
                <w:caps w:val="0"/>
                <w:color w:val="000000"/>
                <w:spacing w:val="0"/>
                <w:sz w:val="20"/>
                <w:szCs w:val="20"/>
                <w:lang w:eastAsia="zh-CN"/>
              </w:rPr>
              <w:t>；</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rPr>
            </w:pPr>
            <w:r>
              <w:rPr>
                <w:rFonts w:hint="eastAsia" w:ascii="仿宋_GB2312" w:hAnsi="仿宋_GB2312" w:eastAsia="仿宋_GB2312" w:cs="仿宋_GB2312"/>
                <w:i w:val="0"/>
                <w:caps w:val="0"/>
                <w:color w:val="000000"/>
                <w:spacing w:val="0"/>
                <w:sz w:val="20"/>
                <w:szCs w:val="20"/>
              </w:rPr>
              <w:t>应提早开展“禁摩”、“开四停四”等工作，修建更多的停车场，以提升南沙的城市品位。</w:t>
            </w:r>
          </w:p>
        </w:tc>
        <w:tc>
          <w:tcPr>
            <w:tcW w:w="2634"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lang w:val="en-US" w:eastAsia="zh-CN"/>
              </w:rPr>
            </w:pPr>
            <w:r>
              <w:rPr>
                <w:rFonts w:hint="eastAsia" w:ascii="仿宋_GB2312" w:hAnsi="仿宋_GB2312" w:eastAsia="仿宋_GB2312" w:cs="仿宋_GB2312"/>
                <w:i w:val="0"/>
                <w:caps w:val="0"/>
                <w:color w:val="000000"/>
                <w:spacing w:val="0"/>
                <w:sz w:val="20"/>
                <w:szCs w:val="20"/>
                <w:lang w:val="en-US" w:eastAsia="zh-CN"/>
              </w:rPr>
              <w:t>意见已转交至相关部门研究参考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0" w:hRule="atLeast"/>
          <w:tblHeader/>
        </w:trPr>
        <w:tc>
          <w:tcPr>
            <w:tcW w:w="706"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i w:val="0"/>
                <w:caps w:val="0"/>
                <w:color w:val="000000"/>
                <w:spacing w:val="0"/>
                <w:sz w:val="20"/>
                <w:szCs w:val="20"/>
                <w:lang w:val="en-US" w:eastAsia="zh-CN"/>
              </w:rPr>
            </w:pPr>
            <w:r>
              <w:rPr>
                <w:rFonts w:hint="eastAsia" w:ascii="仿宋_GB2312" w:hAnsi="仿宋_GB2312" w:eastAsia="仿宋_GB2312" w:cs="仿宋_GB2312"/>
                <w:i w:val="0"/>
                <w:caps w:val="0"/>
                <w:color w:val="000000"/>
                <w:spacing w:val="0"/>
                <w:sz w:val="20"/>
                <w:szCs w:val="20"/>
                <w:lang w:val="en-US" w:eastAsia="zh-CN"/>
              </w:rPr>
              <w:t>3</w:t>
            </w:r>
          </w:p>
        </w:tc>
        <w:tc>
          <w:tcPr>
            <w:tcW w:w="885"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i w:val="0"/>
                <w:caps w:val="0"/>
                <w:color w:val="000000"/>
                <w:spacing w:val="0"/>
                <w:sz w:val="20"/>
                <w:szCs w:val="20"/>
              </w:rPr>
            </w:pPr>
            <w:r>
              <w:rPr>
                <w:rFonts w:hint="eastAsia" w:ascii="仿宋_GB2312" w:hAnsi="仿宋_GB2312" w:eastAsia="仿宋_GB2312" w:cs="仿宋_GB2312"/>
                <w:i w:val="0"/>
                <w:caps w:val="0"/>
                <w:color w:val="000000"/>
                <w:spacing w:val="0"/>
                <w:sz w:val="20"/>
                <w:szCs w:val="20"/>
              </w:rPr>
              <w:t>唐雅红</w:t>
            </w:r>
          </w:p>
        </w:tc>
        <w:tc>
          <w:tcPr>
            <w:tcW w:w="4487" w:type="dxa"/>
            <w:vAlign w:val="center"/>
          </w:tcPr>
          <w:p>
            <w:pPr>
              <w:pStyle w:val="7"/>
              <w:keepNext w:val="0"/>
              <w:keepLines w:val="0"/>
              <w:pageBreakBefore w:val="0"/>
              <w:widowControl w:val="0"/>
              <w:numPr>
                <w:ilvl w:val="0"/>
                <w:numId w:val="2"/>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rPr>
            </w:pPr>
            <w:r>
              <w:rPr>
                <w:rFonts w:hint="eastAsia" w:ascii="仿宋_GB2312" w:hAnsi="仿宋_GB2312" w:eastAsia="仿宋_GB2312" w:cs="仿宋_GB2312"/>
                <w:i w:val="0"/>
                <w:caps w:val="0"/>
                <w:color w:val="000000"/>
                <w:spacing w:val="0"/>
                <w:sz w:val="20"/>
                <w:szCs w:val="20"/>
              </w:rPr>
              <w:t>通过地铁或轻轨，对居民通勤和重型运输车辆分离，降低交通事故风险，解决未来住宅高密度区域的通勤压力，如15号线，NS3线，未来轻轨等</w:t>
            </w:r>
            <w:r>
              <w:rPr>
                <w:rFonts w:hint="eastAsia" w:ascii="仿宋_GB2312" w:hAnsi="仿宋_GB2312" w:eastAsia="仿宋_GB2312" w:cs="仿宋_GB2312"/>
                <w:i w:val="0"/>
                <w:caps w:val="0"/>
                <w:color w:val="000000"/>
                <w:spacing w:val="0"/>
                <w:sz w:val="20"/>
                <w:szCs w:val="20"/>
                <w:lang w:eastAsia="zh-CN"/>
              </w:rPr>
              <w:t>；</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rPr>
            </w:pPr>
            <w:r>
              <w:rPr>
                <w:rFonts w:hint="eastAsia" w:ascii="仿宋_GB2312" w:hAnsi="仿宋_GB2312" w:eastAsia="仿宋_GB2312" w:cs="仿宋_GB2312"/>
                <w:i w:val="0"/>
                <w:caps w:val="0"/>
                <w:color w:val="000000"/>
                <w:spacing w:val="0"/>
                <w:sz w:val="20"/>
                <w:szCs w:val="20"/>
              </w:rPr>
              <w:t>在金洲北片区设置几个出口，如在越秀滨海新城小区附近片区设站</w:t>
            </w:r>
            <w:r>
              <w:rPr>
                <w:rFonts w:hint="eastAsia" w:ascii="仿宋_GB2312" w:hAnsi="仿宋_GB2312" w:eastAsia="仿宋_GB2312" w:cs="仿宋_GB2312"/>
                <w:i w:val="0"/>
                <w:caps w:val="0"/>
                <w:color w:val="000000"/>
                <w:spacing w:val="0"/>
                <w:sz w:val="20"/>
                <w:szCs w:val="20"/>
                <w:lang w:eastAsia="zh-CN"/>
              </w:rPr>
              <w:t>。</w:t>
            </w:r>
          </w:p>
        </w:tc>
        <w:tc>
          <w:tcPr>
            <w:tcW w:w="2634"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lang w:val="en-US" w:eastAsia="zh-CN"/>
              </w:rPr>
            </w:pPr>
            <w:r>
              <w:rPr>
                <w:rFonts w:hint="eastAsia" w:ascii="仿宋_GB2312" w:hAnsi="仿宋_GB2312" w:eastAsia="仿宋_GB2312" w:cs="仿宋_GB2312"/>
                <w:i w:val="0"/>
                <w:caps w:val="0"/>
                <w:color w:val="000000"/>
                <w:spacing w:val="0"/>
                <w:sz w:val="20"/>
                <w:szCs w:val="20"/>
                <w:lang w:val="en-US" w:eastAsia="zh-CN"/>
              </w:rPr>
              <w:t>意见已转交至相关部门研究参考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83" w:hRule="atLeast"/>
          <w:tblHeader/>
        </w:trPr>
        <w:tc>
          <w:tcPr>
            <w:tcW w:w="706"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i w:val="0"/>
                <w:caps w:val="0"/>
                <w:color w:val="000000"/>
                <w:spacing w:val="0"/>
                <w:sz w:val="20"/>
                <w:szCs w:val="20"/>
                <w:lang w:val="en-US" w:eastAsia="zh-CN"/>
              </w:rPr>
            </w:pPr>
            <w:r>
              <w:rPr>
                <w:rFonts w:hint="eastAsia" w:ascii="仿宋_GB2312" w:hAnsi="仿宋_GB2312" w:eastAsia="仿宋_GB2312" w:cs="仿宋_GB2312"/>
                <w:i w:val="0"/>
                <w:caps w:val="0"/>
                <w:color w:val="000000"/>
                <w:spacing w:val="0"/>
                <w:sz w:val="20"/>
                <w:szCs w:val="20"/>
                <w:lang w:val="en-US" w:eastAsia="zh-CN"/>
              </w:rPr>
              <w:t>4</w:t>
            </w:r>
          </w:p>
        </w:tc>
        <w:tc>
          <w:tcPr>
            <w:tcW w:w="885"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i w:val="0"/>
                <w:caps w:val="0"/>
                <w:color w:val="000000"/>
                <w:spacing w:val="0"/>
                <w:sz w:val="20"/>
                <w:szCs w:val="20"/>
              </w:rPr>
            </w:pPr>
            <w:r>
              <w:rPr>
                <w:rFonts w:hint="eastAsia" w:ascii="仿宋_GB2312" w:hAnsi="仿宋_GB2312" w:eastAsia="仿宋_GB2312" w:cs="仿宋_GB2312"/>
                <w:i w:val="0"/>
                <w:caps w:val="0"/>
                <w:color w:val="000000"/>
                <w:spacing w:val="0"/>
                <w:sz w:val="20"/>
                <w:szCs w:val="20"/>
              </w:rPr>
              <w:t>刘小姐</w:t>
            </w:r>
          </w:p>
        </w:tc>
        <w:tc>
          <w:tcPr>
            <w:tcW w:w="4487" w:type="dxa"/>
            <w:vAlign w:val="center"/>
          </w:tcPr>
          <w:p>
            <w:pPr>
              <w:pStyle w:val="7"/>
              <w:keepNext w:val="0"/>
              <w:keepLines w:val="0"/>
              <w:pageBreakBefore w:val="0"/>
              <w:widowControl w:val="0"/>
              <w:numPr>
                <w:ilvl w:val="0"/>
                <w:numId w:val="3"/>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rPr>
            </w:pPr>
            <w:r>
              <w:rPr>
                <w:rFonts w:hint="eastAsia" w:ascii="仿宋_GB2312" w:hAnsi="仿宋_GB2312" w:eastAsia="仿宋_GB2312" w:cs="仿宋_GB2312"/>
                <w:i w:val="0"/>
                <w:caps w:val="0"/>
                <w:color w:val="000000"/>
                <w:spacing w:val="0"/>
                <w:sz w:val="20"/>
                <w:szCs w:val="20"/>
              </w:rPr>
              <w:t>南沙湾建设三甲医院</w:t>
            </w:r>
            <w:r>
              <w:rPr>
                <w:rFonts w:hint="eastAsia" w:ascii="仿宋_GB2312" w:hAnsi="仿宋_GB2312" w:eastAsia="仿宋_GB2312" w:cs="仿宋_GB2312"/>
                <w:i w:val="0"/>
                <w:caps w:val="0"/>
                <w:color w:val="000000"/>
                <w:spacing w:val="0"/>
                <w:sz w:val="20"/>
                <w:szCs w:val="20"/>
                <w:lang w:eastAsia="zh-CN"/>
              </w:rPr>
              <w:t>；</w:t>
            </w:r>
          </w:p>
          <w:p>
            <w:pPr>
              <w:pStyle w:val="7"/>
              <w:keepNext w:val="0"/>
              <w:keepLines w:val="0"/>
              <w:pageBreakBefore w:val="0"/>
              <w:widowControl w:val="0"/>
              <w:numPr>
                <w:ilvl w:val="0"/>
                <w:numId w:val="3"/>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rPr>
            </w:pPr>
            <w:r>
              <w:rPr>
                <w:rFonts w:hint="eastAsia" w:ascii="仿宋_GB2312" w:hAnsi="仿宋_GB2312" w:eastAsia="仿宋_GB2312" w:cs="仿宋_GB2312"/>
                <w:i w:val="0"/>
                <w:caps w:val="0"/>
                <w:color w:val="000000"/>
                <w:spacing w:val="0"/>
                <w:sz w:val="20"/>
                <w:szCs w:val="20"/>
              </w:rPr>
              <w:t>慧谷片区的滨海大道，双向总共才四车道，建议扩建</w:t>
            </w:r>
            <w:r>
              <w:rPr>
                <w:rFonts w:hint="eastAsia" w:ascii="仿宋_GB2312" w:hAnsi="仿宋_GB2312" w:eastAsia="仿宋_GB2312" w:cs="仿宋_GB2312"/>
                <w:i w:val="0"/>
                <w:caps w:val="0"/>
                <w:color w:val="000000"/>
                <w:spacing w:val="0"/>
                <w:sz w:val="20"/>
                <w:szCs w:val="20"/>
                <w:lang w:eastAsia="zh-CN"/>
              </w:rPr>
              <w:t>；</w:t>
            </w:r>
          </w:p>
          <w:p>
            <w:pPr>
              <w:pStyle w:val="7"/>
              <w:keepNext w:val="0"/>
              <w:keepLines w:val="0"/>
              <w:pageBreakBefore w:val="0"/>
              <w:widowControl w:val="0"/>
              <w:numPr>
                <w:ilvl w:val="0"/>
                <w:numId w:val="3"/>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rPr>
            </w:pPr>
            <w:r>
              <w:rPr>
                <w:rFonts w:hint="eastAsia" w:ascii="仿宋_GB2312" w:hAnsi="仿宋_GB2312" w:eastAsia="仿宋_GB2312" w:cs="仿宋_GB2312"/>
                <w:i w:val="0"/>
                <w:caps w:val="0"/>
                <w:color w:val="000000"/>
                <w:spacing w:val="0"/>
                <w:sz w:val="20"/>
                <w:szCs w:val="20"/>
              </w:rPr>
              <w:t>完善珠江湾小区周边的市政道路灯光</w:t>
            </w:r>
            <w:r>
              <w:rPr>
                <w:rFonts w:hint="eastAsia" w:ascii="仿宋_GB2312" w:hAnsi="仿宋_GB2312" w:eastAsia="仿宋_GB2312" w:cs="仿宋_GB2312"/>
                <w:i w:val="0"/>
                <w:caps w:val="0"/>
                <w:color w:val="000000"/>
                <w:spacing w:val="0"/>
                <w:sz w:val="20"/>
                <w:szCs w:val="20"/>
                <w:lang w:eastAsia="zh-CN"/>
              </w:rPr>
              <w:t>；</w:t>
            </w:r>
          </w:p>
          <w:p>
            <w:pPr>
              <w:pStyle w:val="7"/>
              <w:keepNext w:val="0"/>
              <w:keepLines w:val="0"/>
              <w:pageBreakBefore w:val="0"/>
              <w:widowControl w:val="0"/>
              <w:numPr>
                <w:ilvl w:val="0"/>
                <w:numId w:val="3"/>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rPr>
            </w:pPr>
            <w:r>
              <w:rPr>
                <w:rFonts w:hint="eastAsia" w:ascii="仿宋_GB2312" w:hAnsi="仿宋_GB2312" w:eastAsia="仿宋_GB2312" w:cs="仿宋_GB2312"/>
                <w:i w:val="0"/>
                <w:caps w:val="0"/>
                <w:color w:val="000000"/>
                <w:spacing w:val="0"/>
                <w:sz w:val="20"/>
                <w:szCs w:val="20"/>
              </w:rPr>
              <w:t>慧谷片区的滨海绿道占地经营严重，晚上灯光没有开，附近缺乏停车资源</w:t>
            </w:r>
            <w:r>
              <w:rPr>
                <w:rFonts w:hint="eastAsia" w:ascii="仿宋_GB2312" w:hAnsi="仿宋_GB2312" w:eastAsia="仿宋_GB2312" w:cs="仿宋_GB2312"/>
                <w:i w:val="0"/>
                <w:caps w:val="0"/>
                <w:color w:val="000000"/>
                <w:spacing w:val="0"/>
                <w:sz w:val="20"/>
                <w:szCs w:val="20"/>
                <w:lang w:eastAsia="zh-CN"/>
              </w:rPr>
              <w:t>。</w:t>
            </w:r>
          </w:p>
        </w:tc>
        <w:tc>
          <w:tcPr>
            <w:tcW w:w="2634"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lang w:val="en-US" w:eastAsia="zh-CN"/>
              </w:rPr>
            </w:pPr>
            <w:r>
              <w:rPr>
                <w:rFonts w:hint="eastAsia" w:ascii="仿宋_GB2312" w:hAnsi="仿宋_GB2312" w:eastAsia="仿宋_GB2312" w:cs="仿宋_GB2312"/>
                <w:i w:val="0"/>
                <w:caps w:val="0"/>
                <w:color w:val="000000"/>
                <w:spacing w:val="0"/>
                <w:sz w:val="20"/>
                <w:szCs w:val="20"/>
                <w:lang w:val="en-US" w:eastAsia="zh-CN"/>
              </w:rPr>
              <w:t>意见已转交至相关部门研究参考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0" w:hRule="atLeast"/>
          <w:tblHeader/>
        </w:trPr>
        <w:tc>
          <w:tcPr>
            <w:tcW w:w="706"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i w:val="0"/>
                <w:caps w:val="0"/>
                <w:color w:val="000000"/>
                <w:spacing w:val="0"/>
                <w:sz w:val="20"/>
                <w:szCs w:val="20"/>
                <w:lang w:val="en-US" w:eastAsia="zh-CN"/>
              </w:rPr>
            </w:pPr>
            <w:r>
              <w:rPr>
                <w:rFonts w:hint="eastAsia" w:ascii="仿宋_GB2312" w:hAnsi="仿宋_GB2312" w:eastAsia="仿宋_GB2312" w:cs="仿宋_GB2312"/>
                <w:i w:val="0"/>
                <w:caps w:val="0"/>
                <w:color w:val="000000"/>
                <w:spacing w:val="0"/>
                <w:sz w:val="20"/>
                <w:szCs w:val="20"/>
                <w:lang w:val="en-US" w:eastAsia="zh-CN"/>
              </w:rPr>
              <w:t>5</w:t>
            </w:r>
          </w:p>
        </w:tc>
        <w:tc>
          <w:tcPr>
            <w:tcW w:w="885"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i w:val="0"/>
                <w:caps w:val="0"/>
                <w:color w:val="000000"/>
                <w:spacing w:val="0"/>
                <w:sz w:val="20"/>
                <w:szCs w:val="20"/>
              </w:rPr>
            </w:pPr>
            <w:r>
              <w:rPr>
                <w:rFonts w:hint="eastAsia" w:ascii="仿宋_GB2312" w:hAnsi="仿宋_GB2312" w:eastAsia="仿宋_GB2312" w:cs="仿宋_GB2312"/>
                <w:i w:val="0"/>
                <w:caps w:val="0"/>
                <w:color w:val="000000"/>
                <w:spacing w:val="0"/>
                <w:sz w:val="20"/>
                <w:szCs w:val="20"/>
              </w:rPr>
              <w:t>祝小姐</w:t>
            </w:r>
          </w:p>
        </w:tc>
        <w:tc>
          <w:tcPr>
            <w:tcW w:w="4487" w:type="dxa"/>
            <w:vAlign w:val="center"/>
          </w:tcPr>
          <w:p>
            <w:pPr>
              <w:pStyle w:val="7"/>
              <w:keepNext w:val="0"/>
              <w:keepLines w:val="0"/>
              <w:pageBreakBefore w:val="0"/>
              <w:widowControl w:val="0"/>
              <w:numPr>
                <w:ilvl w:val="0"/>
                <w:numId w:val="4"/>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rPr>
            </w:pPr>
            <w:r>
              <w:rPr>
                <w:rFonts w:hint="eastAsia" w:ascii="仿宋_GB2312" w:hAnsi="仿宋_GB2312" w:eastAsia="仿宋_GB2312" w:cs="仿宋_GB2312"/>
                <w:i w:val="0"/>
                <w:caps w:val="0"/>
                <w:color w:val="000000"/>
                <w:spacing w:val="0"/>
                <w:sz w:val="20"/>
                <w:szCs w:val="20"/>
              </w:rPr>
              <w:t>加快地标规划和动工建设，建议尽快落户南沙世界之心，丝路国际中心，中国创新中心等地标，并引进城市设计师建筑师保证建筑风格的高质量，打造成为大湾区最高最靓地标</w:t>
            </w:r>
            <w:r>
              <w:rPr>
                <w:rFonts w:hint="eastAsia" w:ascii="仿宋_GB2312" w:hAnsi="仿宋_GB2312" w:eastAsia="仿宋_GB2312" w:cs="仿宋_GB2312"/>
                <w:i w:val="0"/>
                <w:caps w:val="0"/>
                <w:color w:val="000000"/>
                <w:spacing w:val="0"/>
                <w:sz w:val="20"/>
                <w:szCs w:val="20"/>
                <w:lang w:eastAsia="zh-CN"/>
              </w:rPr>
              <w:t>；</w:t>
            </w:r>
          </w:p>
          <w:p>
            <w:pPr>
              <w:pStyle w:val="7"/>
              <w:keepNext w:val="0"/>
              <w:keepLines w:val="0"/>
              <w:pageBreakBefore w:val="0"/>
              <w:widowControl w:val="0"/>
              <w:numPr>
                <w:ilvl w:val="0"/>
                <w:numId w:val="4"/>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rPr>
            </w:pPr>
            <w:r>
              <w:rPr>
                <w:rFonts w:hint="eastAsia" w:ascii="仿宋_GB2312" w:hAnsi="仿宋_GB2312" w:eastAsia="仿宋_GB2312" w:cs="仿宋_GB2312"/>
                <w:i w:val="0"/>
                <w:caps w:val="0"/>
                <w:color w:val="000000"/>
                <w:spacing w:val="0"/>
                <w:sz w:val="20"/>
                <w:szCs w:val="20"/>
              </w:rPr>
              <w:t>加快开工15号线ns2号线和18，22号线南延线，以四号东延西延率先开工，否则可以先谋划有轨电车云轨，亿航飞的等交通设施，便利市民出入</w:t>
            </w:r>
            <w:r>
              <w:rPr>
                <w:rFonts w:hint="eastAsia" w:ascii="仿宋_GB2312" w:hAnsi="仿宋_GB2312" w:eastAsia="仿宋_GB2312" w:cs="仿宋_GB2312"/>
                <w:i w:val="0"/>
                <w:caps w:val="0"/>
                <w:color w:val="000000"/>
                <w:spacing w:val="0"/>
                <w:sz w:val="20"/>
                <w:szCs w:val="20"/>
                <w:lang w:eastAsia="zh-CN"/>
              </w:rPr>
              <w:t>；</w:t>
            </w:r>
          </w:p>
          <w:p>
            <w:pPr>
              <w:pStyle w:val="7"/>
              <w:keepNext w:val="0"/>
              <w:keepLines w:val="0"/>
              <w:pageBreakBefore w:val="0"/>
              <w:widowControl w:val="0"/>
              <w:numPr>
                <w:ilvl w:val="0"/>
                <w:numId w:val="4"/>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rPr>
            </w:pPr>
            <w:r>
              <w:rPr>
                <w:rFonts w:hint="eastAsia" w:ascii="仿宋_GB2312" w:hAnsi="仿宋_GB2312" w:eastAsia="仿宋_GB2312" w:cs="仿宋_GB2312"/>
                <w:i w:val="0"/>
                <w:caps w:val="0"/>
                <w:color w:val="000000"/>
                <w:spacing w:val="0"/>
                <w:sz w:val="20"/>
                <w:szCs w:val="20"/>
              </w:rPr>
              <w:t>打造精细化城市工程，加快拆迁和签约进度，特别是文旅项目恒大文旅城。城市绿化美化工程师可借鉴前海临港通州和珠海的做法，开通更多的隧道并美化隧道，美化街道，加大雕塑牌坊等标识性建设</w:t>
            </w:r>
            <w:r>
              <w:rPr>
                <w:rFonts w:hint="eastAsia" w:ascii="仿宋_GB2312" w:hAnsi="仿宋_GB2312" w:eastAsia="仿宋_GB2312" w:cs="仿宋_GB2312"/>
                <w:i w:val="0"/>
                <w:caps w:val="0"/>
                <w:color w:val="000000"/>
                <w:spacing w:val="0"/>
                <w:sz w:val="20"/>
                <w:szCs w:val="20"/>
                <w:lang w:eastAsia="zh-CN"/>
              </w:rPr>
              <w:t>；</w:t>
            </w:r>
          </w:p>
          <w:p>
            <w:pPr>
              <w:pStyle w:val="7"/>
              <w:keepNext w:val="0"/>
              <w:keepLines w:val="0"/>
              <w:pageBreakBefore w:val="0"/>
              <w:widowControl w:val="0"/>
              <w:numPr>
                <w:ilvl w:val="0"/>
                <w:numId w:val="4"/>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rPr>
            </w:pPr>
            <w:r>
              <w:rPr>
                <w:rFonts w:hint="eastAsia" w:ascii="仿宋_GB2312" w:hAnsi="仿宋_GB2312" w:eastAsia="仿宋_GB2312" w:cs="仿宋_GB2312"/>
                <w:i w:val="0"/>
                <w:caps w:val="0"/>
                <w:color w:val="000000"/>
                <w:spacing w:val="0"/>
                <w:sz w:val="20"/>
                <w:szCs w:val="20"/>
              </w:rPr>
              <w:t>全力发展水上公交系统，打造威尼斯新城，开工现代化码头路线，氛围快线快艇和观光慢线游艇等等形式</w:t>
            </w:r>
            <w:r>
              <w:rPr>
                <w:rFonts w:hint="eastAsia" w:ascii="仿宋_GB2312" w:hAnsi="仿宋_GB2312" w:eastAsia="仿宋_GB2312" w:cs="仿宋_GB2312"/>
                <w:i w:val="0"/>
                <w:caps w:val="0"/>
                <w:color w:val="000000"/>
                <w:spacing w:val="0"/>
                <w:sz w:val="20"/>
                <w:szCs w:val="20"/>
                <w:lang w:eastAsia="zh-CN"/>
              </w:rPr>
              <w:t>；</w:t>
            </w:r>
          </w:p>
          <w:p>
            <w:pPr>
              <w:pStyle w:val="7"/>
              <w:keepNext w:val="0"/>
              <w:keepLines w:val="0"/>
              <w:pageBreakBefore w:val="0"/>
              <w:widowControl w:val="0"/>
              <w:numPr>
                <w:ilvl w:val="0"/>
                <w:numId w:val="4"/>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rPr>
            </w:pPr>
            <w:r>
              <w:rPr>
                <w:rFonts w:hint="eastAsia" w:ascii="仿宋_GB2312" w:hAnsi="仿宋_GB2312" w:eastAsia="仿宋_GB2312" w:cs="仿宋_GB2312"/>
                <w:i w:val="0"/>
                <w:caps w:val="0"/>
                <w:color w:val="000000"/>
                <w:spacing w:val="0"/>
                <w:sz w:val="20"/>
                <w:szCs w:val="20"/>
              </w:rPr>
              <w:t>滨海碧道再升级，南沙湾等沿海栈道要铺设人工沙滩，留有亲水平台，加大人行天桥和沿海、沿江滨江公园的建设</w:t>
            </w:r>
            <w:r>
              <w:rPr>
                <w:rFonts w:hint="eastAsia" w:ascii="仿宋_GB2312" w:hAnsi="仿宋_GB2312" w:eastAsia="仿宋_GB2312" w:cs="仿宋_GB2312"/>
                <w:i w:val="0"/>
                <w:caps w:val="0"/>
                <w:color w:val="000000"/>
                <w:spacing w:val="0"/>
                <w:sz w:val="20"/>
                <w:szCs w:val="20"/>
                <w:lang w:eastAsia="zh-CN"/>
              </w:rPr>
              <w:t>；</w:t>
            </w:r>
          </w:p>
          <w:p>
            <w:pPr>
              <w:pStyle w:val="7"/>
              <w:keepNext w:val="0"/>
              <w:keepLines w:val="0"/>
              <w:pageBreakBefore w:val="0"/>
              <w:widowControl w:val="0"/>
              <w:numPr>
                <w:ilvl w:val="0"/>
                <w:numId w:val="4"/>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rPr>
            </w:pPr>
            <w:r>
              <w:rPr>
                <w:rFonts w:hint="eastAsia" w:ascii="仿宋_GB2312" w:hAnsi="仿宋_GB2312" w:eastAsia="仿宋_GB2312" w:cs="仿宋_GB2312"/>
                <w:i w:val="0"/>
                <w:caps w:val="0"/>
                <w:color w:val="000000"/>
                <w:spacing w:val="0"/>
                <w:sz w:val="20"/>
                <w:szCs w:val="20"/>
              </w:rPr>
              <w:t>建议南沙湾尽快与霍氏集团达成共识，全面动工，打造海上门户，海洋中心。应当在南沙湾建设科技塔创新塔，超越中新知识城的知识塔</w:t>
            </w:r>
            <w:r>
              <w:rPr>
                <w:rFonts w:hint="eastAsia" w:ascii="仿宋_GB2312" w:hAnsi="仿宋_GB2312" w:eastAsia="仿宋_GB2312" w:cs="仿宋_GB2312"/>
                <w:i w:val="0"/>
                <w:caps w:val="0"/>
                <w:color w:val="000000"/>
                <w:spacing w:val="0"/>
                <w:sz w:val="20"/>
                <w:szCs w:val="20"/>
                <w:lang w:eastAsia="zh-CN"/>
              </w:rPr>
              <w:t>。</w:t>
            </w:r>
          </w:p>
        </w:tc>
        <w:tc>
          <w:tcPr>
            <w:tcW w:w="2634"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lang w:val="en-US" w:eastAsia="zh-CN"/>
              </w:rPr>
            </w:pPr>
            <w:r>
              <w:rPr>
                <w:rFonts w:hint="eastAsia" w:ascii="仿宋_GB2312" w:hAnsi="仿宋_GB2312" w:eastAsia="仿宋_GB2312" w:cs="仿宋_GB2312"/>
                <w:i w:val="0"/>
                <w:caps w:val="0"/>
                <w:color w:val="000000"/>
                <w:spacing w:val="0"/>
                <w:sz w:val="20"/>
                <w:szCs w:val="20"/>
                <w:lang w:val="en-US" w:eastAsia="zh-CN"/>
              </w:rPr>
              <w:t>意见已转交至相关部门研究参考并将在我区“十四五”规划纲要和相关专项规划中予以统筹考虑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0" w:hRule="atLeast"/>
          <w:tblHeader/>
        </w:trPr>
        <w:tc>
          <w:tcPr>
            <w:tcW w:w="706"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i w:val="0"/>
                <w:caps w:val="0"/>
                <w:color w:val="000000"/>
                <w:spacing w:val="0"/>
                <w:sz w:val="20"/>
                <w:szCs w:val="20"/>
                <w:lang w:val="en-US" w:eastAsia="zh-CN"/>
              </w:rPr>
            </w:pPr>
            <w:r>
              <w:rPr>
                <w:rFonts w:hint="eastAsia" w:ascii="仿宋_GB2312" w:hAnsi="仿宋_GB2312" w:eastAsia="仿宋_GB2312" w:cs="仿宋_GB2312"/>
                <w:i w:val="0"/>
                <w:caps w:val="0"/>
                <w:color w:val="000000"/>
                <w:spacing w:val="0"/>
                <w:sz w:val="20"/>
                <w:szCs w:val="20"/>
                <w:lang w:val="en-US" w:eastAsia="zh-CN"/>
              </w:rPr>
              <w:t>6</w:t>
            </w:r>
          </w:p>
        </w:tc>
        <w:tc>
          <w:tcPr>
            <w:tcW w:w="885"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i w:val="0"/>
                <w:caps w:val="0"/>
                <w:color w:val="000000"/>
                <w:spacing w:val="0"/>
                <w:sz w:val="20"/>
                <w:szCs w:val="20"/>
              </w:rPr>
            </w:pPr>
            <w:r>
              <w:rPr>
                <w:rFonts w:hint="eastAsia" w:ascii="仿宋_GB2312" w:hAnsi="仿宋_GB2312" w:eastAsia="仿宋_GB2312" w:cs="仿宋_GB2312"/>
                <w:i w:val="0"/>
                <w:caps w:val="0"/>
                <w:color w:val="000000"/>
                <w:spacing w:val="0"/>
                <w:sz w:val="20"/>
                <w:szCs w:val="20"/>
              </w:rPr>
              <w:t>胡佳涛</w:t>
            </w:r>
          </w:p>
        </w:tc>
        <w:tc>
          <w:tcPr>
            <w:tcW w:w="4487" w:type="dxa"/>
            <w:vAlign w:val="center"/>
          </w:tcPr>
          <w:p>
            <w:pPr>
              <w:pStyle w:val="7"/>
              <w:keepNext w:val="0"/>
              <w:keepLines w:val="0"/>
              <w:pageBreakBefore w:val="0"/>
              <w:widowControl w:val="0"/>
              <w:numPr>
                <w:ilvl w:val="0"/>
                <w:numId w:val="5"/>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rPr>
            </w:pPr>
            <w:r>
              <w:rPr>
                <w:rFonts w:hint="eastAsia" w:ascii="仿宋_GB2312" w:hAnsi="仿宋_GB2312" w:eastAsia="仿宋_GB2312" w:cs="仿宋_GB2312"/>
                <w:i w:val="0"/>
                <w:caps w:val="0"/>
                <w:color w:val="000000"/>
                <w:spacing w:val="0"/>
                <w:sz w:val="20"/>
                <w:szCs w:val="20"/>
              </w:rPr>
              <w:t>解决珠江电厂附近的粉尘和大气污染问题，建议在南沙街与黄阁镇多设监测点</w:t>
            </w:r>
            <w:r>
              <w:rPr>
                <w:rFonts w:hint="eastAsia" w:ascii="仿宋_GB2312" w:hAnsi="仿宋_GB2312" w:eastAsia="仿宋_GB2312" w:cs="仿宋_GB2312"/>
                <w:i w:val="0"/>
                <w:caps w:val="0"/>
                <w:color w:val="000000"/>
                <w:spacing w:val="0"/>
                <w:sz w:val="20"/>
                <w:szCs w:val="20"/>
                <w:lang w:eastAsia="zh-CN"/>
              </w:rPr>
              <w:t>；</w:t>
            </w:r>
          </w:p>
          <w:p>
            <w:pPr>
              <w:pStyle w:val="7"/>
              <w:keepNext w:val="0"/>
              <w:keepLines w:val="0"/>
              <w:pageBreakBefore w:val="0"/>
              <w:widowControl w:val="0"/>
              <w:numPr>
                <w:ilvl w:val="0"/>
                <w:numId w:val="5"/>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rPr>
            </w:pPr>
            <w:r>
              <w:rPr>
                <w:rFonts w:hint="eastAsia" w:ascii="仿宋_GB2312" w:hAnsi="仿宋_GB2312" w:eastAsia="仿宋_GB2312" w:cs="仿宋_GB2312"/>
                <w:i w:val="0"/>
                <w:caps w:val="0"/>
                <w:color w:val="000000"/>
                <w:spacing w:val="0"/>
                <w:sz w:val="20"/>
                <w:szCs w:val="20"/>
              </w:rPr>
              <w:t>伴随珠江火力发电厂的老化而来的高故障率和安全性问题，该火力电厂已30年之久，临近退役年限，且处于南沙中心区，为安全着想，建议安排新的地址</w:t>
            </w:r>
            <w:r>
              <w:rPr>
                <w:rFonts w:hint="eastAsia" w:ascii="仿宋_GB2312" w:hAnsi="仿宋_GB2312" w:eastAsia="仿宋_GB2312" w:cs="仿宋_GB2312"/>
                <w:i w:val="0"/>
                <w:caps w:val="0"/>
                <w:color w:val="000000"/>
                <w:spacing w:val="0"/>
                <w:sz w:val="20"/>
                <w:szCs w:val="20"/>
                <w:lang w:eastAsia="zh-CN"/>
              </w:rPr>
              <w:t>；</w:t>
            </w:r>
          </w:p>
          <w:p>
            <w:pPr>
              <w:pStyle w:val="7"/>
              <w:keepNext w:val="0"/>
              <w:keepLines w:val="0"/>
              <w:pageBreakBefore w:val="0"/>
              <w:widowControl w:val="0"/>
              <w:numPr>
                <w:ilvl w:val="0"/>
                <w:numId w:val="5"/>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rPr>
            </w:pPr>
            <w:r>
              <w:rPr>
                <w:rFonts w:hint="eastAsia" w:ascii="仿宋_GB2312" w:hAnsi="仿宋_GB2312" w:eastAsia="仿宋_GB2312" w:cs="仿宋_GB2312"/>
                <w:i w:val="0"/>
                <w:caps w:val="0"/>
                <w:color w:val="000000"/>
                <w:spacing w:val="0"/>
                <w:sz w:val="20"/>
                <w:szCs w:val="20"/>
              </w:rPr>
              <w:t>要做燃煤落后产能的减法，也要在燃煤的基础上做污染的加法，推动污泥焚烧项目</w:t>
            </w:r>
            <w:r>
              <w:rPr>
                <w:rFonts w:hint="eastAsia" w:ascii="仿宋_GB2312" w:hAnsi="仿宋_GB2312" w:eastAsia="仿宋_GB2312" w:cs="仿宋_GB2312"/>
                <w:i w:val="0"/>
                <w:caps w:val="0"/>
                <w:color w:val="000000"/>
                <w:spacing w:val="0"/>
                <w:sz w:val="20"/>
                <w:szCs w:val="20"/>
                <w:lang w:eastAsia="zh-CN"/>
              </w:rPr>
              <w:t>。</w:t>
            </w:r>
          </w:p>
        </w:tc>
        <w:tc>
          <w:tcPr>
            <w:tcW w:w="2634"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lang w:val="en-US" w:eastAsia="zh-CN"/>
              </w:rPr>
            </w:pPr>
            <w:r>
              <w:rPr>
                <w:rFonts w:hint="eastAsia" w:ascii="仿宋_GB2312" w:hAnsi="仿宋_GB2312" w:eastAsia="仿宋_GB2312" w:cs="仿宋_GB2312"/>
                <w:i w:val="0"/>
                <w:caps w:val="0"/>
                <w:color w:val="000000"/>
                <w:spacing w:val="0"/>
                <w:sz w:val="20"/>
                <w:szCs w:val="20"/>
                <w:lang w:val="en-US" w:eastAsia="zh-CN"/>
              </w:rPr>
              <w:t>意见已转交至相关部门研究参考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80" w:hRule="atLeast"/>
          <w:tblHeader/>
        </w:trPr>
        <w:tc>
          <w:tcPr>
            <w:tcW w:w="706"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i w:val="0"/>
                <w:caps w:val="0"/>
                <w:color w:val="000000"/>
                <w:spacing w:val="0"/>
                <w:sz w:val="20"/>
                <w:szCs w:val="20"/>
                <w:lang w:val="en-US" w:eastAsia="zh-CN"/>
              </w:rPr>
            </w:pPr>
            <w:r>
              <w:rPr>
                <w:rFonts w:hint="eastAsia" w:ascii="仿宋_GB2312" w:hAnsi="仿宋_GB2312" w:eastAsia="仿宋_GB2312" w:cs="仿宋_GB2312"/>
                <w:i w:val="0"/>
                <w:caps w:val="0"/>
                <w:color w:val="000000"/>
                <w:spacing w:val="0"/>
                <w:sz w:val="20"/>
                <w:szCs w:val="20"/>
                <w:lang w:val="en-US" w:eastAsia="zh-CN"/>
              </w:rPr>
              <w:t>7</w:t>
            </w:r>
          </w:p>
        </w:tc>
        <w:tc>
          <w:tcPr>
            <w:tcW w:w="885"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i w:val="0"/>
                <w:caps w:val="0"/>
                <w:color w:val="000000"/>
                <w:spacing w:val="0"/>
                <w:sz w:val="20"/>
                <w:szCs w:val="20"/>
              </w:rPr>
            </w:pPr>
            <w:r>
              <w:rPr>
                <w:rFonts w:hint="eastAsia" w:ascii="仿宋_GB2312" w:hAnsi="仿宋_GB2312" w:eastAsia="仿宋_GB2312" w:cs="仿宋_GB2312"/>
                <w:i w:val="0"/>
                <w:caps w:val="0"/>
                <w:color w:val="000000"/>
                <w:spacing w:val="0"/>
                <w:sz w:val="20"/>
                <w:szCs w:val="20"/>
              </w:rPr>
              <w:t>何虎林</w:t>
            </w:r>
          </w:p>
        </w:tc>
        <w:tc>
          <w:tcPr>
            <w:tcW w:w="4487" w:type="dxa"/>
            <w:vAlign w:val="center"/>
          </w:tcPr>
          <w:p>
            <w:pPr>
              <w:pStyle w:val="7"/>
              <w:keepNext w:val="0"/>
              <w:keepLines w:val="0"/>
              <w:pageBreakBefore w:val="0"/>
              <w:widowControl w:val="0"/>
              <w:numPr>
                <w:ilvl w:val="0"/>
                <w:numId w:val="6"/>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rPr>
            </w:pPr>
            <w:r>
              <w:rPr>
                <w:rFonts w:hint="eastAsia" w:ascii="仿宋_GB2312" w:hAnsi="仿宋_GB2312" w:eastAsia="仿宋_GB2312" w:cs="仿宋_GB2312"/>
                <w:i w:val="0"/>
                <w:caps w:val="0"/>
                <w:color w:val="000000"/>
                <w:spacing w:val="0"/>
                <w:sz w:val="20"/>
                <w:szCs w:val="20"/>
              </w:rPr>
              <w:t>建议珠江电厂搬走</w:t>
            </w:r>
            <w:r>
              <w:rPr>
                <w:rFonts w:hint="eastAsia" w:ascii="仿宋_GB2312" w:hAnsi="仿宋_GB2312" w:eastAsia="仿宋_GB2312" w:cs="仿宋_GB2312"/>
                <w:i w:val="0"/>
                <w:caps w:val="0"/>
                <w:color w:val="000000"/>
                <w:spacing w:val="0"/>
                <w:sz w:val="20"/>
                <w:szCs w:val="20"/>
                <w:lang w:eastAsia="zh-CN"/>
              </w:rPr>
              <w:t>；</w:t>
            </w:r>
          </w:p>
          <w:p>
            <w:pPr>
              <w:pStyle w:val="7"/>
              <w:keepNext w:val="0"/>
              <w:keepLines w:val="0"/>
              <w:pageBreakBefore w:val="0"/>
              <w:widowControl w:val="0"/>
              <w:numPr>
                <w:ilvl w:val="0"/>
                <w:numId w:val="6"/>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rPr>
            </w:pPr>
            <w:r>
              <w:rPr>
                <w:rFonts w:hint="eastAsia" w:ascii="仿宋_GB2312" w:hAnsi="仿宋_GB2312" w:eastAsia="仿宋_GB2312" w:cs="仿宋_GB2312"/>
                <w:i w:val="0"/>
                <w:caps w:val="0"/>
                <w:color w:val="000000"/>
                <w:spacing w:val="0"/>
                <w:sz w:val="20"/>
                <w:szCs w:val="20"/>
              </w:rPr>
              <w:t>蝴蝶洲周边林场与小区严禁使用农药，把梦幻般的蝴蝶洲恢复起来</w:t>
            </w:r>
            <w:r>
              <w:rPr>
                <w:rFonts w:hint="eastAsia" w:ascii="仿宋_GB2312" w:hAnsi="仿宋_GB2312" w:eastAsia="仿宋_GB2312" w:cs="仿宋_GB2312"/>
                <w:i w:val="0"/>
                <w:caps w:val="0"/>
                <w:color w:val="000000"/>
                <w:spacing w:val="0"/>
                <w:sz w:val="20"/>
                <w:szCs w:val="20"/>
                <w:lang w:eastAsia="zh-CN"/>
              </w:rPr>
              <w:t>；</w:t>
            </w:r>
          </w:p>
          <w:p>
            <w:pPr>
              <w:pStyle w:val="7"/>
              <w:keepNext w:val="0"/>
              <w:keepLines w:val="0"/>
              <w:pageBreakBefore w:val="0"/>
              <w:widowControl w:val="0"/>
              <w:numPr>
                <w:ilvl w:val="0"/>
                <w:numId w:val="6"/>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rPr>
            </w:pPr>
            <w:r>
              <w:rPr>
                <w:rFonts w:hint="eastAsia" w:ascii="仿宋_GB2312" w:hAnsi="仿宋_GB2312" w:eastAsia="仿宋_GB2312" w:cs="仿宋_GB2312"/>
                <w:i w:val="0"/>
                <w:caps w:val="0"/>
                <w:color w:val="000000"/>
                <w:spacing w:val="0"/>
                <w:sz w:val="20"/>
                <w:szCs w:val="20"/>
              </w:rPr>
              <w:t>形成邻水、临涌、临岩鸟岛群。可以在凤凰湖周边岩壁打上千个洞形成翠鸟鸟岛，湖心岛喂养，供人观光拍照；焦门河两岸形成海鸥鸟岛，河心岛隔离人群，类似昆明翠湖；在南沙街一带的棕榈树、椰子树上形成蝙蝠鸟岛，用红外及光学双镜头观察拍摄，大屏幕直接播放，供人参观，禁止砍伐棕榈；在南北台村形成燕子岛，目前已成型，急需保护；在灵山岛尖形成鱼鹰鸟岛群；在横沥岛尖形成大雁与野鸭岛群；在各条河涌树上建立永久密集、大小不一的人工鸟窝，或者树立桩杆鸟窝；在焦门河广场放养广场鸽；在黄山鲁形成蜜蜂放养群；在其他矿坑岩壁上打洞上万个，形成八哥、麻雀、等非观赏性鸟类的窝</w:t>
            </w:r>
            <w:r>
              <w:rPr>
                <w:rFonts w:hint="eastAsia" w:ascii="仿宋_GB2312" w:hAnsi="仿宋_GB2312" w:eastAsia="仿宋_GB2312" w:cs="仿宋_GB2312"/>
                <w:i w:val="0"/>
                <w:caps w:val="0"/>
                <w:color w:val="000000"/>
                <w:spacing w:val="0"/>
                <w:sz w:val="20"/>
                <w:szCs w:val="20"/>
                <w:lang w:eastAsia="zh-CN"/>
              </w:rPr>
              <w:t>；</w:t>
            </w:r>
          </w:p>
          <w:p>
            <w:pPr>
              <w:pStyle w:val="7"/>
              <w:keepNext w:val="0"/>
              <w:keepLines w:val="0"/>
              <w:pageBreakBefore w:val="0"/>
              <w:widowControl w:val="0"/>
              <w:numPr>
                <w:ilvl w:val="0"/>
                <w:numId w:val="6"/>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rPr>
            </w:pPr>
            <w:r>
              <w:rPr>
                <w:rFonts w:hint="eastAsia" w:ascii="仿宋_GB2312" w:hAnsi="仿宋_GB2312" w:eastAsia="仿宋_GB2312" w:cs="仿宋_GB2312"/>
                <w:i w:val="0"/>
                <w:caps w:val="0"/>
                <w:color w:val="000000"/>
                <w:spacing w:val="0"/>
                <w:sz w:val="20"/>
                <w:szCs w:val="20"/>
              </w:rPr>
              <w:t>建议东发码头和南伟码头停业，另行开发</w:t>
            </w:r>
            <w:r>
              <w:rPr>
                <w:rFonts w:hint="eastAsia" w:ascii="仿宋_GB2312" w:hAnsi="仿宋_GB2312" w:eastAsia="仿宋_GB2312" w:cs="仿宋_GB2312"/>
                <w:i w:val="0"/>
                <w:caps w:val="0"/>
                <w:color w:val="000000"/>
                <w:spacing w:val="0"/>
                <w:sz w:val="20"/>
                <w:szCs w:val="20"/>
                <w:lang w:eastAsia="zh-CN"/>
              </w:rPr>
              <w:t>；</w:t>
            </w:r>
          </w:p>
          <w:p>
            <w:pPr>
              <w:pStyle w:val="7"/>
              <w:keepNext w:val="0"/>
              <w:keepLines w:val="0"/>
              <w:pageBreakBefore w:val="0"/>
              <w:widowControl w:val="0"/>
              <w:numPr>
                <w:ilvl w:val="0"/>
                <w:numId w:val="6"/>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rPr>
            </w:pPr>
            <w:r>
              <w:rPr>
                <w:rFonts w:hint="eastAsia" w:ascii="仿宋_GB2312" w:hAnsi="仿宋_GB2312" w:eastAsia="仿宋_GB2312" w:cs="仿宋_GB2312"/>
                <w:i w:val="0"/>
                <w:caps w:val="0"/>
                <w:color w:val="000000"/>
                <w:spacing w:val="0"/>
                <w:sz w:val="20"/>
                <w:szCs w:val="20"/>
              </w:rPr>
              <w:t>设立标准产业园，一流企业定标准，二流企业做产品，标准的制定和检测是引领型产业，是创新的标杆，涉及各行各业的标准，建议南沙划出地块，建立50栋100层以上的高楼，形成标准产业区</w:t>
            </w:r>
            <w:r>
              <w:rPr>
                <w:rFonts w:hint="eastAsia" w:ascii="仿宋_GB2312" w:hAnsi="仿宋_GB2312" w:eastAsia="仿宋_GB2312" w:cs="仿宋_GB2312"/>
                <w:i w:val="0"/>
                <w:caps w:val="0"/>
                <w:color w:val="000000"/>
                <w:spacing w:val="0"/>
                <w:sz w:val="20"/>
                <w:szCs w:val="20"/>
                <w:lang w:eastAsia="zh-CN"/>
              </w:rPr>
              <w:t>；</w:t>
            </w:r>
          </w:p>
          <w:p>
            <w:pPr>
              <w:pStyle w:val="7"/>
              <w:keepNext w:val="0"/>
              <w:keepLines w:val="0"/>
              <w:pageBreakBefore w:val="0"/>
              <w:widowControl w:val="0"/>
              <w:numPr>
                <w:ilvl w:val="0"/>
                <w:numId w:val="6"/>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rPr>
            </w:pPr>
            <w:r>
              <w:rPr>
                <w:rFonts w:hint="eastAsia" w:ascii="仿宋_GB2312" w:hAnsi="仿宋_GB2312" w:eastAsia="仿宋_GB2312" w:cs="仿宋_GB2312"/>
                <w:i w:val="0"/>
                <w:caps w:val="0"/>
                <w:color w:val="000000"/>
                <w:spacing w:val="0"/>
                <w:sz w:val="20"/>
                <w:szCs w:val="20"/>
              </w:rPr>
              <w:t>建议22号地铁线过江，联通南沙、东莞、深圳；在地铁修建以前，建议在南沙客运港设立到东莞、深圳的直达汽车大巴，车票控制在10元以内</w:t>
            </w:r>
            <w:r>
              <w:rPr>
                <w:rFonts w:hint="eastAsia" w:ascii="仿宋_GB2312" w:hAnsi="仿宋_GB2312" w:eastAsia="仿宋_GB2312" w:cs="仿宋_GB2312"/>
                <w:i w:val="0"/>
                <w:caps w:val="0"/>
                <w:color w:val="000000"/>
                <w:spacing w:val="0"/>
                <w:sz w:val="20"/>
                <w:szCs w:val="20"/>
                <w:lang w:eastAsia="zh-CN"/>
              </w:rPr>
              <w:t>；</w:t>
            </w:r>
          </w:p>
          <w:p>
            <w:pPr>
              <w:pStyle w:val="7"/>
              <w:keepNext w:val="0"/>
              <w:keepLines w:val="0"/>
              <w:pageBreakBefore w:val="0"/>
              <w:widowControl w:val="0"/>
              <w:numPr>
                <w:ilvl w:val="0"/>
                <w:numId w:val="6"/>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rPr>
            </w:pPr>
            <w:r>
              <w:rPr>
                <w:rFonts w:hint="eastAsia" w:ascii="仿宋_GB2312" w:hAnsi="仿宋_GB2312" w:eastAsia="仿宋_GB2312" w:cs="仿宋_GB2312"/>
                <w:i w:val="0"/>
                <w:caps w:val="0"/>
                <w:color w:val="000000"/>
                <w:spacing w:val="0"/>
                <w:sz w:val="20"/>
                <w:szCs w:val="20"/>
              </w:rPr>
              <w:t>凫洲大桥北侧目前堵车日益严重，要研究疏导的方法</w:t>
            </w:r>
            <w:r>
              <w:rPr>
                <w:rFonts w:hint="eastAsia" w:ascii="仿宋_GB2312" w:hAnsi="仿宋_GB2312" w:eastAsia="仿宋_GB2312" w:cs="仿宋_GB2312"/>
                <w:i w:val="0"/>
                <w:caps w:val="0"/>
                <w:color w:val="000000"/>
                <w:spacing w:val="0"/>
                <w:sz w:val="20"/>
                <w:szCs w:val="20"/>
                <w:lang w:eastAsia="zh-CN"/>
              </w:rPr>
              <w:t>；</w:t>
            </w:r>
          </w:p>
          <w:p>
            <w:pPr>
              <w:pStyle w:val="7"/>
              <w:keepNext w:val="0"/>
              <w:keepLines w:val="0"/>
              <w:pageBreakBefore w:val="0"/>
              <w:widowControl w:val="0"/>
              <w:numPr>
                <w:ilvl w:val="0"/>
                <w:numId w:val="6"/>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rPr>
            </w:pPr>
            <w:r>
              <w:rPr>
                <w:rFonts w:hint="eastAsia" w:ascii="仿宋_GB2312" w:hAnsi="仿宋_GB2312" w:eastAsia="仿宋_GB2312" w:cs="仿宋_GB2312"/>
                <w:i w:val="0"/>
                <w:caps w:val="0"/>
                <w:color w:val="000000"/>
                <w:spacing w:val="0"/>
                <w:sz w:val="20"/>
                <w:szCs w:val="20"/>
              </w:rPr>
              <w:t>加快高中建设，目前南沙的高中建设成问题，数量少</w:t>
            </w:r>
            <w:r>
              <w:rPr>
                <w:rFonts w:hint="eastAsia" w:ascii="仿宋_GB2312" w:hAnsi="仿宋_GB2312" w:eastAsia="仿宋_GB2312" w:cs="仿宋_GB2312"/>
                <w:i w:val="0"/>
                <w:caps w:val="0"/>
                <w:color w:val="000000"/>
                <w:spacing w:val="0"/>
                <w:sz w:val="20"/>
                <w:szCs w:val="20"/>
                <w:lang w:eastAsia="zh-CN"/>
              </w:rPr>
              <w:t>；</w:t>
            </w:r>
          </w:p>
          <w:p>
            <w:pPr>
              <w:pStyle w:val="7"/>
              <w:keepNext w:val="0"/>
              <w:keepLines w:val="0"/>
              <w:pageBreakBefore w:val="0"/>
              <w:widowControl w:val="0"/>
              <w:numPr>
                <w:ilvl w:val="0"/>
                <w:numId w:val="6"/>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rPr>
            </w:pPr>
            <w:r>
              <w:rPr>
                <w:rFonts w:hint="eastAsia" w:ascii="仿宋_GB2312" w:hAnsi="仿宋_GB2312" w:eastAsia="仿宋_GB2312" w:cs="仿宋_GB2312"/>
                <w:i w:val="0"/>
                <w:caps w:val="0"/>
                <w:color w:val="000000"/>
                <w:spacing w:val="0"/>
                <w:sz w:val="20"/>
                <w:szCs w:val="20"/>
              </w:rPr>
              <w:t>在黄阁地铁口规划汽车小镇，建设2-4座类似万达广场的汽车类产品交易广场；建设八座汽车仓储大楼，每座10层，用于储存汽车码头的周转汽车</w:t>
            </w:r>
            <w:r>
              <w:rPr>
                <w:rFonts w:hint="eastAsia" w:ascii="仿宋_GB2312" w:hAnsi="仿宋_GB2312" w:eastAsia="仿宋_GB2312" w:cs="仿宋_GB2312"/>
                <w:i w:val="0"/>
                <w:caps w:val="0"/>
                <w:color w:val="000000"/>
                <w:spacing w:val="0"/>
                <w:sz w:val="20"/>
                <w:szCs w:val="20"/>
                <w:lang w:eastAsia="zh-CN"/>
              </w:rPr>
              <w:t>。</w:t>
            </w:r>
          </w:p>
        </w:tc>
        <w:tc>
          <w:tcPr>
            <w:tcW w:w="2634"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lang w:val="en-US" w:eastAsia="zh-CN"/>
              </w:rPr>
            </w:pPr>
            <w:r>
              <w:rPr>
                <w:rFonts w:hint="eastAsia" w:ascii="仿宋_GB2312" w:hAnsi="仿宋_GB2312" w:eastAsia="仿宋_GB2312" w:cs="仿宋_GB2312"/>
                <w:i w:val="0"/>
                <w:caps w:val="0"/>
                <w:color w:val="000000"/>
                <w:spacing w:val="0"/>
                <w:sz w:val="20"/>
                <w:szCs w:val="20"/>
                <w:lang w:val="en-US" w:eastAsia="zh-CN"/>
              </w:rPr>
              <w:t>意见已转交至相关部门研究参考并将在我区“十四五”规划纲要和相关专项规划中予以统筹考虑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0" w:hRule="atLeast"/>
          <w:tblHeader/>
        </w:trPr>
        <w:tc>
          <w:tcPr>
            <w:tcW w:w="706"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i w:val="0"/>
                <w:caps w:val="0"/>
                <w:color w:val="000000"/>
                <w:spacing w:val="0"/>
                <w:sz w:val="20"/>
                <w:szCs w:val="20"/>
                <w:lang w:val="en-US" w:eastAsia="zh-CN"/>
              </w:rPr>
            </w:pPr>
            <w:r>
              <w:rPr>
                <w:rFonts w:hint="eastAsia" w:ascii="仿宋_GB2312" w:hAnsi="仿宋_GB2312" w:eastAsia="仿宋_GB2312" w:cs="仿宋_GB2312"/>
                <w:i w:val="0"/>
                <w:caps w:val="0"/>
                <w:color w:val="000000"/>
                <w:spacing w:val="0"/>
                <w:sz w:val="20"/>
                <w:szCs w:val="20"/>
                <w:lang w:val="en-US" w:eastAsia="zh-CN"/>
              </w:rPr>
              <w:t>8</w:t>
            </w:r>
          </w:p>
        </w:tc>
        <w:tc>
          <w:tcPr>
            <w:tcW w:w="885"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i w:val="0"/>
                <w:caps w:val="0"/>
                <w:color w:val="000000"/>
                <w:spacing w:val="0"/>
                <w:sz w:val="20"/>
                <w:szCs w:val="20"/>
              </w:rPr>
            </w:pPr>
            <w:r>
              <w:rPr>
                <w:rFonts w:hint="eastAsia" w:ascii="仿宋_GB2312" w:hAnsi="仿宋_GB2312" w:eastAsia="仿宋_GB2312" w:cs="仿宋_GB2312"/>
                <w:i w:val="0"/>
                <w:caps w:val="0"/>
                <w:color w:val="000000"/>
                <w:spacing w:val="0"/>
                <w:sz w:val="20"/>
                <w:szCs w:val="20"/>
              </w:rPr>
              <w:t>廖先生</w:t>
            </w:r>
          </w:p>
        </w:tc>
        <w:tc>
          <w:tcPr>
            <w:tcW w:w="4487" w:type="dxa"/>
            <w:vAlign w:val="center"/>
          </w:tcPr>
          <w:p>
            <w:pPr>
              <w:pStyle w:val="7"/>
              <w:keepNext w:val="0"/>
              <w:keepLines w:val="0"/>
              <w:pageBreakBefore w:val="0"/>
              <w:widowControl w:val="0"/>
              <w:numPr>
                <w:ilvl w:val="0"/>
                <w:numId w:val="7"/>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rPr>
            </w:pPr>
            <w:r>
              <w:rPr>
                <w:rFonts w:hint="eastAsia" w:ascii="仿宋_GB2312" w:hAnsi="仿宋_GB2312" w:eastAsia="仿宋_GB2312" w:cs="仿宋_GB2312"/>
                <w:i w:val="0"/>
                <w:caps w:val="0"/>
                <w:color w:val="000000"/>
                <w:spacing w:val="0"/>
                <w:sz w:val="20"/>
                <w:szCs w:val="20"/>
              </w:rPr>
              <w:t>南沙居住证自动续签。建立智能化管理系统，居住证到期后，系统自动比对居民居住地址等信息是否发生变化，如果无变化，则自动为其续签一年有效期</w:t>
            </w:r>
            <w:r>
              <w:rPr>
                <w:rFonts w:hint="eastAsia" w:ascii="仿宋_GB2312" w:hAnsi="仿宋_GB2312" w:eastAsia="仿宋_GB2312" w:cs="仿宋_GB2312"/>
                <w:i w:val="0"/>
                <w:caps w:val="0"/>
                <w:color w:val="000000"/>
                <w:spacing w:val="0"/>
                <w:sz w:val="20"/>
                <w:szCs w:val="20"/>
                <w:lang w:eastAsia="zh-CN"/>
              </w:rPr>
              <w:t>；</w:t>
            </w:r>
          </w:p>
          <w:p>
            <w:pPr>
              <w:pStyle w:val="7"/>
              <w:keepNext w:val="0"/>
              <w:keepLines w:val="0"/>
              <w:pageBreakBefore w:val="0"/>
              <w:widowControl w:val="0"/>
              <w:numPr>
                <w:ilvl w:val="0"/>
                <w:numId w:val="7"/>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rPr>
            </w:pPr>
            <w:r>
              <w:rPr>
                <w:rFonts w:hint="eastAsia" w:ascii="仿宋_GB2312" w:hAnsi="仿宋_GB2312" w:eastAsia="仿宋_GB2312" w:cs="仿宋_GB2312"/>
                <w:i w:val="0"/>
                <w:caps w:val="0"/>
                <w:color w:val="000000"/>
                <w:spacing w:val="0"/>
                <w:sz w:val="20"/>
                <w:szCs w:val="20"/>
              </w:rPr>
              <w:t>南沙实施特殊入户政策。建议放开落户限制，只要在南沙有商品房即可落户</w:t>
            </w:r>
            <w:r>
              <w:rPr>
                <w:rFonts w:hint="eastAsia" w:ascii="仿宋_GB2312" w:hAnsi="仿宋_GB2312" w:eastAsia="仿宋_GB2312" w:cs="仿宋_GB2312"/>
                <w:i w:val="0"/>
                <w:caps w:val="0"/>
                <w:color w:val="000000"/>
                <w:spacing w:val="0"/>
                <w:sz w:val="20"/>
                <w:szCs w:val="20"/>
                <w:lang w:eastAsia="zh-CN"/>
              </w:rPr>
              <w:t>。</w:t>
            </w:r>
          </w:p>
        </w:tc>
        <w:tc>
          <w:tcPr>
            <w:tcW w:w="2634"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lang w:val="en-US" w:eastAsia="zh-CN"/>
              </w:rPr>
            </w:pPr>
            <w:r>
              <w:rPr>
                <w:rFonts w:hint="eastAsia" w:ascii="仿宋_GB2312" w:hAnsi="仿宋_GB2312" w:eastAsia="仿宋_GB2312" w:cs="仿宋_GB2312"/>
                <w:i w:val="0"/>
                <w:caps w:val="0"/>
                <w:color w:val="000000"/>
                <w:spacing w:val="0"/>
                <w:sz w:val="20"/>
                <w:szCs w:val="20"/>
                <w:lang w:val="en-US" w:eastAsia="zh-CN"/>
              </w:rPr>
              <w:t>意见已转交至相关部门研究参考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50" w:hRule="atLeast"/>
          <w:tblHeader/>
        </w:trPr>
        <w:tc>
          <w:tcPr>
            <w:tcW w:w="706"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i w:val="0"/>
                <w:caps w:val="0"/>
                <w:color w:val="000000"/>
                <w:spacing w:val="0"/>
                <w:sz w:val="20"/>
                <w:szCs w:val="20"/>
                <w:lang w:val="en-US" w:eastAsia="zh-CN"/>
              </w:rPr>
            </w:pPr>
            <w:r>
              <w:rPr>
                <w:rFonts w:hint="eastAsia" w:ascii="仿宋_GB2312" w:hAnsi="仿宋_GB2312" w:eastAsia="仿宋_GB2312" w:cs="仿宋_GB2312"/>
                <w:i w:val="0"/>
                <w:caps w:val="0"/>
                <w:color w:val="000000"/>
                <w:spacing w:val="0"/>
                <w:sz w:val="20"/>
                <w:szCs w:val="20"/>
                <w:lang w:val="en-US" w:eastAsia="zh-CN"/>
              </w:rPr>
              <w:t>9</w:t>
            </w:r>
          </w:p>
        </w:tc>
        <w:tc>
          <w:tcPr>
            <w:tcW w:w="885"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i w:val="0"/>
                <w:caps w:val="0"/>
                <w:color w:val="000000"/>
                <w:spacing w:val="0"/>
                <w:sz w:val="20"/>
                <w:szCs w:val="20"/>
              </w:rPr>
            </w:pPr>
            <w:r>
              <w:rPr>
                <w:rFonts w:hint="eastAsia" w:ascii="仿宋_GB2312" w:hAnsi="仿宋_GB2312" w:eastAsia="仿宋_GB2312" w:cs="仿宋_GB2312"/>
                <w:i w:val="0"/>
                <w:caps w:val="0"/>
                <w:color w:val="000000"/>
                <w:spacing w:val="0"/>
                <w:sz w:val="20"/>
                <w:szCs w:val="20"/>
              </w:rPr>
              <w:t>蔡晓峰</w:t>
            </w:r>
          </w:p>
        </w:tc>
        <w:tc>
          <w:tcPr>
            <w:tcW w:w="4487"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lang w:eastAsia="zh-CN"/>
              </w:rPr>
            </w:pPr>
            <w:r>
              <w:rPr>
                <w:rFonts w:hint="eastAsia" w:ascii="仿宋_GB2312" w:hAnsi="仿宋_GB2312" w:eastAsia="仿宋_GB2312" w:cs="仿宋_GB2312"/>
                <w:i w:val="0"/>
                <w:caps w:val="0"/>
                <w:color w:val="000000"/>
                <w:spacing w:val="0"/>
                <w:sz w:val="20"/>
                <w:szCs w:val="20"/>
              </w:rPr>
              <w:t>建议南沙区引入由北京迷笛音乐学校与迷笛演出有限公司共同推出的迷笛现代音乐产业集群项目。重点可落地项目可包括广州迷笛音乐学校、广州迷笛音乐节以及迷笛现代音乐全国考级华南（广州）地区总部，以及创建国家音乐产业基地广州迷笛园区</w:t>
            </w:r>
            <w:r>
              <w:rPr>
                <w:rFonts w:hint="eastAsia" w:ascii="仿宋_GB2312" w:hAnsi="仿宋_GB2312" w:eastAsia="仿宋_GB2312" w:cs="仿宋_GB2312"/>
                <w:i w:val="0"/>
                <w:caps w:val="0"/>
                <w:color w:val="000000"/>
                <w:spacing w:val="0"/>
                <w:sz w:val="20"/>
                <w:szCs w:val="20"/>
                <w:lang w:eastAsia="zh-CN"/>
              </w:rPr>
              <w:t>。</w:t>
            </w:r>
          </w:p>
        </w:tc>
        <w:tc>
          <w:tcPr>
            <w:tcW w:w="2634"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lang w:val="en-US" w:eastAsia="zh-CN"/>
              </w:rPr>
            </w:pPr>
            <w:r>
              <w:rPr>
                <w:rFonts w:hint="eastAsia" w:ascii="仿宋_GB2312" w:hAnsi="仿宋_GB2312" w:eastAsia="仿宋_GB2312" w:cs="仿宋_GB2312"/>
                <w:i w:val="0"/>
                <w:caps w:val="0"/>
                <w:color w:val="000000"/>
                <w:spacing w:val="0"/>
                <w:sz w:val="20"/>
                <w:szCs w:val="20"/>
                <w:lang w:val="en-US" w:eastAsia="zh-CN"/>
              </w:rPr>
              <w:t>意见已转交至相关部门研究参考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50" w:hRule="atLeast"/>
          <w:tblHeader/>
        </w:trPr>
        <w:tc>
          <w:tcPr>
            <w:tcW w:w="706"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i w:val="0"/>
                <w:caps w:val="0"/>
                <w:color w:val="000000"/>
                <w:spacing w:val="0"/>
                <w:sz w:val="20"/>
                <w:szCs w:val="20"/>
                <w:lang w:val="en-US" w:eastAsia="zh-CN"/>
              </w:rPr>
            </w:pPr>
            <w:r>
              <w:rPr>
                <w:rFonts w:hint="eastAsia" w:ascii="仿宋_GB2312" w:hAnsi="仿宋_GB2312" w:eastAsia="仿宋_GB2312" w:cs="仿宋_GB2312"/>
                <w:i w:val="0"/>
                <w:caps w:val="0"/>
                <w:color w:val="000000"/>
                <w:spacing w:val="0"/>
                <w:sz w:val="20"/>
                <w:szCs w:val="20"/>
                <w:lang w:val="en-US" w:eastAsia="zh-CN"/>
              </w:rPr>
              <w:t>10</w:t>
            </w:r>
          </w:p>
        </w:tc>
        <w:tc>
          <w:tcPr>
            <w:tcW w:w="885"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i w:val="0"/>
                <w:caps w:val="0"/>
                <w:color w:val="000000"/>
                <w:spacing w:val="0"/>
                <w:sz w:val="20"/>
                <w:szCs w:val="20"/>
              </w:rPr>
            </w:pPr>
            <w:r>
              <w:rPr>
                <w:rFonts w:hint="eastAsia" w:ascii="仿宋_GB2312" w:hAnsi="仿宋_GB2312" w:eastAsia="仿宋_GB2312" w:cs="仿宋_GB2312"/>
                <w:i w:val="0"/>
                <w:caps w:val="0"/>
                <w:color w:val="000000"/>
                <w:spacing w:val="0"/>
                <w:sz w:val="20"/>
                <w:szCs w:val="20"/>
              </w:rPr>
              <w:t>王洪涛</w:t>
            </w:r>
          </w:p>
        </w:tc>
        <w:tc>
          <w:tcPr>
            <w:tcW w:w="4487" w:type="dxa"/>
            <w:vAlign w:val="center"/>
          </w:tcPr>
          <w:p>
            <w:pPr>
              <w:pStyle w:val="7"/>
              <w:keepNext w:val="0"/>
              <w:keepLines w:val="0"/>
              <w:pageBreakBefore w:val="0"/>
              <w:widowControl w:val="0"/>
              <w:numPr>
                <w:ilvl w:val="0"/>
                <w:numId w:val="8"/>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rPr>
            </w:pPr>
            <w:r>
              <w:rPr>
                <w:rFonts w:hint="eastAsia" w:ascii="仿宋_GB2312" w:hAnsi="仿宋_GB2312" w:eastAsia="仿宋_GB2312" w:cs="仿宋_GB2312"/>
                <w:i w:val="0"/>
                <w:caps w:val="0"/>
                <w:color w:val="000000"/>
                <w:spacing w:val="0"/>
                <w:sz w:val="20"/>
                <w:szCs w:val="20"/>
              </w:rPr>
              <w:t>南沙打造交通，不仅限于南沙目前人口经济的需求，而是要看到整个大湾区人口经济发展的需求，只有基础交通完善了，才能吸引人才和资本。建设海陆空三位一体的立体交通网</w:t>
            </w:r>
            <w:r>
              <w:rPr>
                <w:rFonts w:hint="eastAsia" w:ascii="仿宋_GB2312" w:hAnsi="仿宋_GB2312" w:eastAsia="仿宋_GB2312" w:cs="仿宋_GB2312"/>
                <w:i w:val="0"/>
                <w:caps w:val="0"/>
                <w:color w:val="000000"/>
                <w:spacing w:val="0"/>
                <w:sz w:val="20"/>
                <w:szCs w:val="20"/>
                <w:lang w:eastAsia="zh-CN"/>
              </w:rPr>
              <w:t>；</w:t>
            </w:r>
          </w:p>
          <w:p>
            <w:pPr>
              <w:pStyle w:val="7"/>
              <w:keepNext w:val="0"/>
              <w:keepLines w:val="0"/>
              <w:pageBreakBefore w:val="0"/>
              <w:widowControl w:val="0"/>
              <w:numPr>
                <w:ilvl w:val="0"/>
                <w:numId w:val="8"/>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rPr>
            </w:pPr>
            <w:r>
              <w:rPr>
                <w:rFonts w:hint="eastAsia" w:ascii="仿宋_GB2312" w:hAnsi="仿宋_GB2312" w:eastAsia="仿宋_GB2312" w:cs="仿宋_GB2312"/>
                <w:i w:val="0"/>
                <w:caps w:val="0"/>
                <w:color w:val="000000"/>
                <w:spacing w:val="0"/>
                <w:sz w:val="20"/>
                <w:szCs w:val="20"/>
              </w:rPr>
              <w:t>完善更加便捷的吸引人才落户就业的相关文件</w:t>
            </w:r>
            <w:r>
              <w:rPr>
                <w:rFonts w:hint="eastAsia" w:ascii="仿宋_GB2312" w:hAnsi="仿宋_GB2312" w:eastAsia="仿宋_GB2312" w:cs="仿宋_GB2312"/>
                <w:i w:val="0"/>
                <w:caps w:val="0"/>
                <w:color w:val="000000"/>
                <w:spacing w:val="0"/>
                <w:sz w:val="20"/>
                <w:szCs w:val="20"/>
                <w:lang w:eastAsia="zh-CN"/>
              </w:rPr>
              <w:t>；</w:t>
            </w:r>
          </w:p>
          <w:p>
            <w:pPr>
              <w:pStyle w:val="7"/>
              <w:keepNext w:val="0"/>
              <w:keepLines w:val="0"/>
              <w:pageBreakBefore w:val="0"/>
              <w:widowControl w:val="0"/>
              <w:numPr>
                <w:ilvl w:val="0"/>
                <w:numId w:val="8"/>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rPr>
            </w:pPr>
            <w:r>
              <w:rPr>
                <w:rFonts w:hint="eastAsia" w:ascii="仿宋_GB2312" w:hAnsi="仿宋_GB2312" w:eastAsia="仿宋_GB2312" w:cs="仿宋_GB2312"/>
                <w:i w:val="0"/>
                <w:caps w:val="0"/>
                <w:color w:val="000000"/>
                <w:spacing w:val="0"/>
                <w:sz w:val="20"/>
                <w:szCs w:val="20"/>
              </w:rPr>
              <w:t>吸引资金流入南沙投资，一定要制定最优惠的税收制度</w:t>
            </w:r>
            <w:r>
              <w:rPr>
                <w:rFonts w:hint="eastAsia" w:ascii="仿宋_GB2312" w:hAnsi="仿宋_GB2312" w:eastAsia="仿宋_GB2312" w:cs="仿宋_GB2312"/>
                <w:i w:val="0"/>
                <w:caps w:val="0"/>
                <w:color w:val="000000"/>
                <w:spacing w:val="0"/>
                <w:sz w:val="20"/>
                <w:szCs w:val="20"/>
                <w:lang w:eastAsia="zh-CN"/>
              </w:rPr>
              <w:t>；</w:t>
            </w:r>
          </w:p>
          <w:p>
            <w:pPr>
              <w:pStyle w:val="7"/>
              <w:keepNext w:val="0"/>
              <w:keepLines w:val="0"/>
              <w:pageBreakBefore w:val="0"/>
              <w:widowControl w:val="0"/>
              <w:numPr>
                <w:ilvl w:val="0"/>
                <w:numId w:val="8"/>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rPr>
            </w:pPr>
            <w:r>
              <w:rPr>
                <w:rFonts w:hint="eastAsia" w:ascii="仿宋_GB2312" w:hAnsi="仿宋_GB2312" w:eastAsia="仿宋_GB2312" w:cs="仿宋_GB2312"/>
                <w:i w:val="0"/>
                <w:caps w:val="0"/>
                <w:color w:val="000000"/>
                <w:spacing w:val="0"/>
                <w:sz w:val="20"/>
                <w:szCs w:val="20"/>
              </w:rPr>
              <w:t>把“广州期货交易所”设立在南沙，并在南沙设立粤港澳大湾区国际商业银行总部，方便跨境交易</w:t>
            </w:r>
            <w:r>
              <w:rPr>
                <w:rFonts w:hint="eastAsia" w:ascii="仿宋_GB2312" w:hAnsi="仿宋_GB2312" w:eastAsia="仿宋_GB2312" w:cs="仿宋_GB2312"/>
                <w:i w:val="0"/>
                <w:caps w:val="0"/>
                <w:color w:val="000000"/>
                <w:spacing w:val="0"/>
                <w:sz w:val="20"/>
                <w:szCs w:val="20"/>
                <w:lang w:eastAsia="zh-CN"/>
              </w:rPr>
              <w:t>；</w:t>
            </w:r>
          </w:p>
          <w:p>
            <w:pPr>
              <w:pStyle w:val="7"/>
              <w:keepNext w:val="0"/>
              <w:keepLines w:val="0"/>
              <w:pageBreakBefore w:val="0"/>
              <w:widowControl w:val="0"/>
              <w:numPr>
                <w:ilvl w:val="0"/>
                <w:numId w:val="8"/>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rPr>
            </w:pPr>
            <w:r>
              <w:rPr>
                <w:rFonts w:hint="eastAsia" w:ascii="仿宋_GB2312" w:hAnsi="仿宋_GB2312" w:eastAsia="仿宋_GB2312" w:cs="仿宋_GB2312"/>
                <w:i w:val="0"/>
                <w:caps w:val="0"/>
                <w:color w:val="000000"/>
                <w:spacing w:val="0"/>
                <w:sz w:val="20"/>
                <w:szCs w:val="20"/>
              </w:rPr>
              <w:t>建立更加便捷的跨境物流，国内和区域物流体系，对物流企业总部在南沙的建立制定相关扶持政策</w:t>
            </w:r>
            <w:r>
              <w:rPr>
                <w:rFonts w:hint="eastAsia" w:ascii="仿宋_GB2312" w:hAnsi="仿宋_GB2312" w:eastAsia="仿宋_GB2312" w:cs="仿宋_GB2312"/>
                <w:i w:val="0"/>
                <w:caps w:val="0"/>
                <w:color w:val="000000"/>
                <w:spacing w:val="0"/>
                <w:sz w:val="20"/>
                <w:szCs w:val="20"/>
                <w:lang w:eastAsia="zh-CN"/>
              </w:rPr>
              <w:t>；</w:t>
            </w:r>
          </w:p>
          <w:p>
            <w:pPr>
              <w:pStyle w:val="7"/>
              <w:keepNext w:val="0"/>
              <w:keepLines w:val="0"/>
              <w:pageBreakBefore w:val="0"/>
              <w:widowControl w:val="0"/>
              <w:numPr>
                <w:ilvl w:val="0"/>
                <w:numId w:val="8"/>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rPr>
            </w:pPr>
            <w:r>
              <w:rPr>
                <w:rFonts w:hint="eastAsia" w:ascii="仿宋_GB2312" w:hAnsi="仿宋_GB2312" w:eastAsia="仿宋_GB2312" w:cs="仿宋_GB2312"/>
                <w:i w:val="0"/>
                <w:caps w:val="0"/>
                <w:color w:val="000000"/>
                <w:spacing w:val="0"/>
                <w:sz w:val="20"/>
                <w:szCs w:val="20"/>
              </w:rPr>
              <w:t>在南沙再多引进几所高水平大学和科研机构</w:t>
            </w:r>
            <w:r>
              <w:rPr>
                <w:rFonts w:hint="eastAsia" w:ascii="仿宋_GB2312" w:hAnsi="仿宋_GB2312" w:eastAsia="仿宋_GB2312" w:cs="仿宋_GB2312"/>
                <w:i w:val="0"/>
                <w:caps w:val="0"/>
                <w:color w:val="000000"/>
                <w:spacing w:val="0"/>
                <w:sz w:val="20"/>
                <w:szCs w:val="20"/>
                <w:lang w:eastAsia="zh-CN"/>
              </w:rPr>
              <w:t>；</w:t>
            </w:r>
          </w:p>
          <w:p>
            <w:pPr>
              <w:pStyle w:val="7"/>
              <w:keepNext w:val="0"/>
              <w:keepLines w:val="0"/>
              <w:pageBreakBefore w:val="0"/>
              <w:widowControl w:val="0"/>
              <w:numPr>
                <w:ilvl w:val="0"/>
                <w:numId w:val="8"/>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rPr>
            </w:pPr>
            <w:r>
              <w:rPr>
                <w:rFonts w:hint="eastAsia" w:ascii="仿宋_GB2312" w:hAnsi="仿宋_GB2312" w:eastAsia="仿宋_GB2312" w:cs="仿宋_GB2312"/>
                <w:i w:val="0"/>
                <w:caps w:val="0"/>
                <w:color w:val="000000"/>
                <w:spacing w:val="0"/>
                <w:sz w:val="20"/>
                <w:szCs w:val="20"/>
              </w:rPr>
              <w:t>建设好：南沙湾区大剧院，音乐厅，美术馆，博物馆，奥体中心并把他们打造成大湾区城市文化活动的中心</w:t>
            </w:r>
            <w:r>
              <w:rPr>
                <w:rFonts w:hint="eastAsia" w:ascii="仿宋_GB2312" w:hAnsi="仿宋_GB2312" w:eastAsia="仿宋_GB2312" w:cs="仿宋_GB2312"/>
                <w:i w:val="0"/>
                <w:caps w:val="0"/>
                <w:color w:val="000000"/>
                <w:spacing w:val="0"/>
                <w:sz w:val="20"/>
                <w:szCs w:val="20"/>
                <w:lang w:eastAsia="zh-CN"/>
              </w:rPr>
              <w:t>；</w:t>
            </w:r>
          </w:p>
          <w:p>
            <w:pPr>
              <w:pStyle w:val="7"/>
              <w:keepNext w:val="0"/>
              <w:keepLines w:val="0"/>
              <w:pageBreakBefore w:val="0"/>
              <w:widowControl w:val="0"/>
              <w:numPr>
                <w:ilvl w:val="0"/>
                <w:numId w:val="8"/>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rPr>
            </w:pPr>
            <w:r>
              <w:rPr>
                <w:rFonts w:hint="eastAsia" w:ascii="仿宋_GB2312" w:hAnsi="仿宋_GB2312" w:eastAsia="仿宋_GB2312" w:cs="仿宋_GB2312"/>
                <w:i w:val="0"/>
                <w:caps w:val="0"/>
                <w:color w:val="000000"/>
                <w:spacing w:val="0"/>
                <w:sz w:val="20"/>
                <w:szCs w:val="20"/>
              </w:rPr>
              <w:t>加强美好南沙旅游相关产业的发展。进一步拆除南沙区内的重污染企业，不在审批有污染环境风险的企业项目</w:t>
            </w:r>
            <w:r>
              <w:rPr>
                <w:rFonts w:hint="eastAsia" w:ascii="仿宋_GB2312" w:hAnsi="仿宋_GB2312" w:eastAsia="仿宋_GB2312" w:cs="仿宋_GB2312"/>
                <w:i w:val="0"/>
                <w:caps w:val="0"/>
                <w:color w:val="000000"/>
                <w:spacing w:val="0"/>
                <w:sz w:val="20"/>
                <w:szCs w:val="20"/>
                <w:lang w:eastAsia="zh-CN"/>
              </w:rPr>
              <w:t>。</w:t>
            </w:r>
          </w:p>
        </w:tc>
        <w:tc>
          <w:tcPr>
            <w:tcW w:w="2634"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lang w:val="en-US" w:eastAsia="zh-CN"/>
              </w:rPr>
            </w:pPr>
            <w:r>
              <w:rPr>
                <w:rFonts w:hint="eastAsia" w:ascii="仿宋_GB2312" w:hAnsi="仿宋_GB2312" w:eastAsia="仿宋_GB2312" w:cs="仿宋_GB2312"/>
                <w:i w:val="0"/>
                <w:caps w:val="0"/>
                <w:color w:val="000000"/>
                <w:spacing w:val="0"/>
                <w:sz w:val="20"/>
                <w:szCs w:val="20"/>
                <w:lang w:val="en-US" w:eastAsia="zh-CN"/>
              </w:rPr>
              <w:t>意见已转交至相关部门研究参考并将在我区“十四五”规划纲要和相关专项规划中予以统筹考虑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40" w:hRule="atLeast"/>
          <w:tblHeader/>
        </w:trPr>
        <w:tc>
          <w:tcPr>
            <w:tcW w:w="706"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i w:val="0"/>
                <w:caps w:val="0"/>
                <w:color w:val="000000"/>
                <w:spacing w:val="0"/>
                <w:sz w:val="20"/>
                <w:szCs w:val="20"/>
                <w:lang w:val="en-US" w:eastAsia="zh-CN"/>
              </w:rPr>
            </w:pPr>
            <w:r>
              <w:rPr>
                <w:rFonts w:hint="eastAsia" w:ascii="仿宋_GB2312" w:hAnsi="仿宋_GB2312" w:eastAsia="仿宋_GB2312" w:cs="仿宋_GB2312"/>
                <w:i w:val="0"/>
                <w:caps w:val="0"/>
                <w:color w:val="000000"/>
                <w:spacing w:val="0"/>
                <w:sz w:val="20"/>
                <w:szCs w:val="20"/>
                <w:lang w:val="en-US" w:eastAsia="zh-CN"/>
              </w:rPr>
              <w:t>11</w:t>
            </w:r>
          </w:p>
        </w:tc>
        <w:tc>
          <w:tcPr>
            <w:tcW w:w="885"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i w:val="0"/>
                <w:caps w:val="0"/>
                <w:color w:val="000000"/>
                <w:spacing w:val="0"/>
                <w:sz w:val="20"/>
                <w:szCs w:val="20"/>
              </w:rPr>
            </w:pPr>
            <w:r>
              <w:rPr>
                <w:rFonts w:hint="eastAsia" w:ascii="仿宋_GB2312" w:hAnsi="仿宋_GB2312" w:eastAsia="仿宋_GB2312" w:cs="仿宋_GB2312"/>
                <w:i w:val="0"/>
                <w:caps w:val="0"/>
                <w:color w:val="000000"/>
                <w:spacing w:val="0"/>
                <w:sz w:val="20"/>
                <w:szCs w:val="20"/>
              </w:rPr>
              <w:t>和风细雨</w:t>
            </w:r>
          </w:p>
        </w:tc>
        <w:tc>
          <w:tcPr>
            <w:tcW w:w="4487"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lang w:eastAsia="zh-CN"/>
              </w:rPr>
            </w:pPr>
            <w:r>
              <w:rPr>
                <w:rFonts w:hint="eastAsia" w:ascii="仿宋_GB2312" w:hAnsi="仿宋_GB2312" w:eastAsia="仿宋_GB2312" w:cs="仿宋_GB2312"/>
                <w:i w:val="0"/>
                <w:caps w:val="0"/>
                <w:color w:val="000000"/>
                <w:spacing w:val="0"/>
                <w:sz w:val="20"/>
                <w:szCs w:val="20"/>
              </w:rPr>
              <w:t>加快建造地铁15号线</w:t>
            </w:r>
            <w:r>
              <w:rPr>
                <w:rFonts w:hint="eastAsia" w:ascii="仿宋_GB2312" w:hAnsi="仿宋_GB2312" w:eastAsia="仿宋_GB2312" w:cs="仿宋_GB2312"/>
                <w:i w:val="0"/>
                <w:caps w:val="0"/>
                <w:color w:val="000000"/>
                <w:spacing w:val="0"/>
                <w:sz w:val="20"/>
                <w:szCs w:val="20"/>
                <w:lang w:eastAsia="zh-CN"/>
              </w:rPr>
              <w:t>。</w:t>
            </w:r>
          </w:p>
        </w:tc>
        <w:tc>
          <w:tcPr>
            <w:tcW w:w="2634"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lang w:val="en-US" w:eastAsia="zh-CN"/>
              </w:rPr>
            </w:pPr>
            <w:r>
              <w:rPr>
                <w:rFonts w:hint="eastAsia" w:ascii="仿宋_GB2312" w:hAnsi="仿宋_GB2312" w:eastAsia="仿宋_GB2312" w:cs="仿宋_GB2312"/>
                <w:i w:val="0"/>
                <w:caps w:val="0"/>
                <w:color w:val="000000"/>
                <w:spacing w:val="0"/>
                <w:sz w:val="20"/>
                <w:szCs w:val="20"/>
                <w:lang w:val="en-US" w:eastAsia="zh-CN"/>
              </w:rPr>
              <w:t>意见已转交至相关部门研究参考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40" w:hRule="atLeast"/>
          <w:tblHeader/>
        </w:trPr>
        <w:tc>
          <w:tcPr>
            <w:tcW w:w="706"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i w:val="0"/>
                <w:caps w:val="0"/>
                <w:color w:val="000000"/>
                <w:spacing w:val="0"/>
                <w:sz w:val="20"/>
                <w:szCs w:val="20"/>
                <w:lang w:val="en-US" w:eastAsia="zh-CN"/>
              </w:rPr>
            </w:pPr>
            <w:r>
              <w:rPr>
                <w:rFonts w:hint="eastAsia" w:ascii="仿宋_GB2312" w:hAnsi="仿宋_GB2312" w:eastAsia="仿宋_GB2312" w:cs="仿宋_GB2312"/>
                <w:i w:val="0"/>
                <w:caps w:val="0"/>
                <w:color w:val="000000"/>
                <w:spacing w:val="0"/>
                <w:sz w:val="20"/>
                <w:szCs w:val="20"/>
                <w:lang w:val="en-US" w:eastAsia="zh-CN"/>
              </w:rPr>
              <w:t>12</w:t>
            </w:r>
          </w:p>
        </w:tc>
        <w:tc>
          <w:tcPr>
            <w:tcW w:w="885"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i w:val="0"/>
                <w:caps w:val="0"/>
                <w:color w:val="000000"/>
                <w:spacing w:val="0"/>
                <w:sz w:val="20"/>
                <w:szCs w:val="20"/>
              </w:rPr>
            </w:pPr>
            <w:r>
              <w:rPr>
                <w:rFonts w:hint="eastAsia" w:ascii="仿宋_GB2312" w:hAnsi="仿宋_GB2312" w:eastAsia="仿宋_GB2312" w:cs="仿宋_GB2312"/>
                <w:i w:val="0"/>
                <w:caps w:val="0"/>
                <w:color w:val="000000"/>
                <w:spacing w:val="0"/>
                <w:sz w:val="20"/>
                <w:szCs w:val="20"/>
              </w:rPr>
              <w:t>秦华明</w:t>
            </w:r>
          </w:p>
        </w:tc>
        <w:tc>
          <w:tcPr>
            <w:tcW w:w="4487"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lang w:eastAsia="zh-CN"/>
              </w:rPr>
            </w:pPr>
            <w:r>
              <w:rPr>
                <w:rFonts w:hint="eastAsia" w:ascii="仿宋_GB2312" w:hAnsi="仿宋_GB2312" w:eastAsia="仿宋_GB2312" w:cs="仿宋_GB2312"/>
                <w:i w:val="0"/>
                <w:caps w:val="0"/>
                <w:color w:val="000000"/>
                <w:spacing w:val="0"/>
                <w:sz w:val="20"/>
                <w:szCs w:val="20"/>
              </w:rPr>
              <w:t>交通规划中开通一个滨海新城地铁口；建议可多设置几条公交路线，在滨海新城、阳光城、逸涛半岛片区设站</w:t>
            </w:r>
            <w:r>
              <w:rPr>
                <w:rFonts w:hint="eastAsia" w:ascii="仿宋_GB2312" w:hAnsi="仿宋_GB2312" w:eastAsia="仿宋_GB2312" w:cs="仿宋_GB2312"/>
                <w:i w:val="0"/>
                <w:caps w:val="0"/>
                <w:color w:val="000000"/>
                <w:spacing w:val="0"/>
                <w:sz w:val="20"/>
                <w:szCs w:val="20"/>
                <w:lang w:eastAsia="zh-CN"/>
              </w:rPr>
              <w:t>。</w:t>
            </w:r>
          </w:p>
        </w:tc>
        <w:tc>
          <w:tcPr>
            <w:tcW w:w="2634"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lang w:val="en-US" w:eastAsia="zh-CN"/>
              </w:rPr>
            </w:pPr>
            <w:r>
              <w:rPr>
                <w:rFonts w:hint="eastAsia" w:ascii="仿宋_GB2312" w:hAnsi="仿宋_GB2312" w:eastAsia="仿宋_GB2312" w:cs="仿宋_GB2312"/>
                <w:i w:val="0"/>
                <w:caps w:val="0"/>
                <w:color w:val="000000"/>
                <w:spacing w:val="0"/>
                <w:sz w:val="20"/>
                <w:szCs w:val="20"/>
                <w:lang w:val="en-US" w:eastAsia="zh-CN"/>
              </w:rPr>
              <w:t>意见已转交至相关部门研究参考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40" w:hRule="atLeast"/>
          <w:tblHeader/>
        </w:trPr>
        <w:tc>
          <w:tcPr>
            <w:tcW w:w="706"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i w:val="0"/>
                <w:caps w:val="0"/>
                <w:color w:val="000000"/>
                <w:spacing w:val="0"/>
                <w:sz w:val="20"/>
                <w:szCs w:val="20"/>
                <w:lang w:val="en-US" w:eastAsia="zh-CN"/>
              </w:rPr>
            </w:pPr>
            <w:r>
              <w:rPr>
                <w:rFonts w:hint="eastAsia" w:ascii="仿宋_GB2312" w:hAnsi="仿宋_GB2312" w:eastAsia="仿宋_GB2312" w:cs="仿宋_GB2312"/>
                <w:i w:val="0"/>
                <w:caps w:val="0"/>
                <w:color w:val="000000"/>
                <w:spacing w:val="0"/>
                <w:sz w:val="20"/>
                <w:szCs w:val="20"/>
                <w:lang w:val="en-US" w:eastAsia="zh-CN"/>
              </w:rPr>
              <w:t>13</w:t>
            </w:r>
          </w:p>
        </w:tc>
        <w:tc>
          <w:tcPr>
            <w:tcW w:w="885"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i w:val="0"/>
                <w:caps w:val="0"/>
                <w:color w:val="000000"/>
                <w:spacing w:val="0"/>
                <w:sz w:val="20"/>
                <w:szCs w:val="20"/>
              </w:rPr>
            </w:pPr>
            <w:r>
              <w:rPr>
                <w:rFonts w:hint="eastAsia" w:ascii="仿宋_GB2312" w:hAnsi="仿宋_GB2312" w:eastAsia="仿宋_GB2312" w:cs="仿宋_GB2312"/>
                <w:i w:val="0"/>
                <w:caps w:val="0"/>
                <w:color w:val="000000"/>
                <w:spacing w:val="0"/>
                <w:sz w:val="20"/>
                <w:szCs w:val="20"/>
              </w:rPr>
              <w:t>危文龙</w:t>
            </w:r>
          </w:p>
        </w:tc>
        <w:tc>
          <w:tcPr>
            <w:tcW w:w="4487"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lang w:eastAsia="zh-CN"/>
              </w:rPr>
            </w:pPr>
            <w:r>
              <w:rPr>
                <w:rFonts w:hint="eastAsia" w:ascii="仿宋_GB2312" w:hAnsi="仿宋_GB2312" w:eastAsia="仿宋_GB2312" w:cs="仿宋_GB2312"/>
                <w:i w:val="0"/>
                <w:caps w:val="0"/>
                <w:color w:val="000000"/>
                <w:spacing w:val="0"/>
                <w:sz w:val="20"/>
                <w:szCs w:val="20"/>
              </w:rPr>
              <w:t>2021年地铁18号线需要连通蕉门和金洲</w:t>
            </w:r>
            <w:r>
              <w:rPr>
                <w:rFonts w:hint="eastAsia" w:ascii="仿宋_GB2312" w:hAnsi="仿宋_GB2312" w:eastAsia="仿宋_GB2312" w:cs="仿宋_GB2312"/>
                <w:i w:val="0"/>
                <w:caps w:val="0"/>
                <w:color w:val="000000"/>
                <w:spacing w:val="0"/>
                <w:sz w:val="20"/>
                <w:szCs w:val="20"/>
                <w:lang w:eastAsia="zh-CN"/>
              </w:rPr>
              <w:t>。</w:t>
            </w:r>
          </w:p>
        </w:tc>
        <w:tc>
          <w:tcPr>
            <w:tcW w:w="2634"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lang w:val="en-US" w:eastAsia="zh-CN"/>
              </w:rPr>
            </w:pPr>
            <w:r>
              <w:rPr>
                <w:rFonts w:hint="eastAsia" w:ascii="仿宋_GB2312" w:hAnsi="仿宋_GB2312" w:eastAsia="仿宋_GB2312" w:cs="仿宋_GB2312"/>
                <w:i w:val="0"/>
                <w:caps w:val="0"/>
                <w:color w:val="000000"/>
                <w:spacing w:val="0"/>
                <w:sz w:val="20"/>
                <w:szCs w:val="20"/>
                <w:lang w:val="en-US" w:eastAsia="zh-CN"/>
              </w:rPr>
              <w:t>意见已转交至相关部门研究参考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40" w:hRule="atLeast"/>
          <w:tblHeader/>
        </w:trPr>
        <w:tc>
          <w:tcPr>
            <w:tcW w:w="706"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i w:val="0"/>
                <w:caps w:val="0"/>
                <w:color w:val="000000"/>
                <w:spacing w:val="0"/>
                <w:sz w:val="20"/>
                <w:szCs w:val="20"/>
                <w:lang w:val="en-US" w:eastAsia="zh-CN"/>
              </w:rPr>
            </w:pPr>
            <w:r>
              <w:rPr>
                <w:rFonts w:hint="eastAsia" w:ascii="仿宋_GB2312" w:hAnsi="仿宋_GB2312" w:eastAsia="仿宋_GB2312" w:cs="仿宋_GB2312"/>
                <w:i w:val="0"/>
                <w:caps w:val="0"/>
                <w:color w:val="000000"/>
                <w:spacing w:val="0"/>
                <w:sz w:val="20"/>
                <w:szCs w:val="20"/>
                <w:lang w:val="en-US" w:eastAsia="zh-CN"/>
              </w:rPr>
              <w:t>14</w:t>
            </w:r>
          </w:p>
        </w:tc>
        <w:tc>
          <w:tcPr>
            <w:tcW w:w="885"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i w:val="0"/>
                <w:caps w:val="0"/>
                <w:color w:val="000000"/>
                <w:spacing w:val="0"/>
                <w:sz w:val="20"/>
                <w:szCs w:val="20"/>
              </w:rPr>
            </w:pPr>
            <w:r>
              <w:rPr>
                <w:rFonts w:hint="eastAsia" w:ascii="仿宋_GB2312" w:hAnsi="仿宋_GB2312" w:eastAsia="仿宋_GB2312" w:cs="仿宋_GB2312"/>
                <w:i w:val="0"/>
                <w:caps w:val="0"/>
                <w:color w:val="000000"/>
                <w:spacing w:val="0"/>
                <w:sz w:val="20"/>
                <w:szCs w:val="20"/>
              </w:rPr>
              <w:t>黄文汉</w:t>
            </w:r>
          </w:p>
        </w:tc>
        <w:tc>
          <w:tcPr>
            <w:tcW w:w="4487"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lang w:eastAsia="zh-CN"/>
              </w:rPr>
            </w:pPr>
            <w:r>
              <w:rPr>
                <w:rFonts w:hint="eastAsia" w:ascii="仿宋_GB2312" w:hAnsi="仿宋_GB2312" w:eastAsia="仿宋_GB2312" w:cs="仿宋_GB2312"/>
                <w:i w:val="0"/>
                <w:caps w:val="0"/>
                <w:color w:val="000000"/>
                <w:spacing w:val="0"/>
                <w:sz w:val="20"/>
                <w:szCs w:val="20"/>
              </w:rPr>
              <w:t>加快广州22号线地铁南延段的建设。建议线路走向：广州南站、庆盛、蕉门、金洲市场、南沙客运港、东莞滨海新区、深圳西丽、深圳福田口岸（或福田站）</w:t>
            </w:r>
            <w:r>
              <w:rPr>
                <w:rFonts w:hint="eastAsia" w:ascii="仿宋_GB2312" w:hAnsi="仿宋_GB2312" w:eastAsia="仿宋_GB2312" w:cs="仿宋_GB2312"/>
                <w:i w:val="0"/>
                <w:caps w:val="0"/>
                <w:color w:val="000000"/>
                <w:spacing w:val="0"/>
                <w:sz w:val="20"/>
                <w:szCs w:val="20"/>
                <w:lang w:eastAsia="zh-CN"/>
              </w:rPr>
              <w:t>。</w:t>
            </w:r>
          </w:p>
        </w:tc>
        <w:tc>
          <w:tcPr>
            <w:tcW w:w="2634"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lang w:val="en-US" w:eastAsia="zh-CN"/>
              </w:rPr>
            </w:pPr>
            <w:r>
              <w:rPr>
                <w:rFonts w:hint="eastAsia" w:ascii="仿宋_GB2312" w:hAnsi="仿宋_GB2312" w:eastAsia="仿宋_GB2312" w:cs="仿宋_GB2312"/>
                <w:i w:val="0"/>
                <w:caps w:val="0"/>
                <w:color w:val="000000"/>
                <w:spacing w:val="0"/>
                <w:sz w:val="20"/>
                <w:szCs w:val="20"/>
                <w:lang w:val="en-US" w:eastAsia="zh-CN"/>
              </w:rPr>
              <w:t>意见已转交至相关部门研究参考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40" w:hRule="atLeast"/>
          <w:tblHeader/>
        </w:trPr>
        <w:tc>
          <w:tcPr>
            <w:tcW w:w="706"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i w:val="0"/>
                <w:caps w:val="0"/>
                <w:color w:val="000000"/>
                <w:spacing w:val="0"/>
                <w:sz w:val="20"/>
                <w:szCs w:val="20"/>
                <w:lang w:val="en-US" w:eastAsia="zh-CN"/>
              </w:rPr>
            </w:pPr>
            <w:r>
              <w:rPr>
                <w:rFonts w:hint="eastAsia" w:ascii="仿宋_GB2312" w:hAnsi="仿宋_GB2312" w:eastAsia="仿宋_GB2312" w:cs="仿宋_GB2312"/>
                <w:i w:val="0"/>
                <w:caps w:val="0"/>
                <w:color w:val="000000"/>
                <w:spacing w:val="0"/>
                <w:sz w:val="20"/>
                <w:szCs w:val="20"/>
                <w:lang w:val="en-US" w:eastAsia="zh-CN"/>
              </w:rPr>
              <w:t>15</w:t>
            </w:r>
          </w:p>
        </w:tc>
        <w:tc>
          <w:tcPr>
            <w:tcW w:w="885"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i w:val="0"/>
                <w:caps w:val="0"/>
                <w:color w:val="000000"/>
                <w:spacing w:val="0"/>
                <w:sz w:val="20"/>
                <w:szCs w:val="20"/>
              </w:rPr>
            </w:pPr>
            <w:r>
              <w:rPr>
                <w:rFonts w:hint="eastAsia" w:ascii="仿宋_GB2312" w:hAnsi="仿宋_GB2312" w:eastAsia="仿宋_GB2312" w:cs="仿宋_GB2312"/>
                <w:i w:val="0"/>
                <w:caps w:val="0"/>
                <w:color w:val="000000"/>
                <w:spacing w:val="0"/>
                <w:sz w:val="20"/>
                <w:szCs w:val="20"/>
              </w:rPr>
              <w:t>1916901490@qq.com</w:t>
            </w:r>
          </w:p>
        </w:tc>
        <w:tc>
          <w:tcPr>
            <w:tcW w:w="4487" w:type="dxa"/>
            <w:vAlign w:val="center"/>
          </w:tcPr>
          <w:p>
            <w:pPr>
              <w:pStyle w:val="7"/>
              <w:keepNext w:val="0"/>
              <w:keepLines w:val="0"/>
              <w:pageBreakBefore w:val="0"/>
              <w:widowControl w:val="0"/>
              <w:numPr>
                <w:ilvl w:val="0"/>
                <w:numId w:val="9"/>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rPr>
            </w:pPr>
            <w:r>
              <w:rPr>
                <w:rFonts w:hint="eastAsia" w:ascii="仿宋_GB2312" w:hAnsi="仿宋_GB2312" w:eastAsia="仿宋_GB2312" w:cs="仿宋_GB2312"/>
                <w:i w:val="0"/>
                <w:caps w:val="0"/>
                <w:color w:val="000000"/>
                <w:spacing w:val="0"/>
                <w:sz w:val="20"/>
                <w:szCs w:val="20"/>
              </w:rPr>
              <w:t>建议以市场薪酬为主要量化评分内容进行人才补贴</w:t>
            </w:r>
            <w:r>
              <w:rPr>
                <w:rFonts w:hint="eastAsia" w:ascii="仿宋_GB2312" w:hAnsi="仿宋_GB2312" w:eastAsia="仿宋_GB2312" w:cs="仿宋_GB2312"/>
                <w:i w:val="0"/>
                <w:caps w:val="0"/>
                <w:color w:val="000000"/>
                <w:spacing w:val="0"/>
                <w:sz w:val="20"/>
                <w:szCs w:val="20"/>
                <w:lang w:eastAsia="zh-CN"/>
              </w:rPr>
              <w:t>；</w:t>
            </w:r>
          </w:p>
          <w:p>
            <w:pPr>
              <w:pStyle w:val="7"/>
              <w:keepNext w:val="0"/>
              <w:keepLines w:val="0"/>
              <w:pageBreakBefore w:val="0"/>
              <w:widowControl w:val="0"/>
              <w:numPr>
                <w:ilvl w:val="0"/>
                <w:numId w:val="9"/>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rPr>
            </w:pPr>
            <w:r>
              <w:rPr>
                <w:rFonts w:hint="eastAsia" w:ascii="仿宋_GB2312" w:hAnsi="仿宋_GB2312" w:eastAsia="仿宋_GB2312" w:cs="仿宋_GB2312"/>
                <w:i w:val="0"/>
                <w:caps w:val="0"/>
                <w:color w:val="000000"/>
                <w:spacing w:val="0"/>
                <w:sz w:val="20"/>
                <w:szCs w:val="20"/>
              </w:rPr>
              <w:t>建议全面实施政府市场透明购买基本公共服务制度</w:t>
            </w:r>
            <w:r>
              <w:rPr>
                <w:rFonts w:hint="eastAsia" w:ascii="仿宋_GB2312" w:hAnsi="仿宋_GB2312" w:eastAsia="仿宋_GB2312" w:cs="仿宋_GB2312"/>
                <w:i w:val="0"/>
                <w:caps w:val="0"/>
                <w:color w:val="000000"/>
                <w:spacing w:val="0"/>
                <w:sz w:val="20"/>
                <w:szCs w:val="20"/>
                <w:lang w:eastAsia="zh-CN"/>
              </w:rPr>
              <w:t>。</w:t>
            </w:r>
          </w:p>
        </w:tc>
        <w:tc>
          <w:tcPr>
            <w:tcW w:w="2634"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lang w:val="en-US" w:eastAsia="zh-CN"/>
              </w:rPr>
            </w:pPr>
            <w:r>
              <w:rPr>
                <w:rFonts w:hint="eastAsia" w:ascii="仿宋_GB2312" w:hAnsi="仿宋_GB2312" w:eastAsia="仿宋_GB2312" w:cs="仿宋_GB2312"/>
                <w:i w:val="0"/>
                <w:caps w:val="0"/>
                <w:color w:val="000000"/>
                <w:spacing w:val="0"/>
                <w:sz w:val="20"/>
                <w:szCs w:val="20"/>
                <w:lang w:val="en-US" w:eastAsia="zh-CN"/>
              </w:rPr>
              <w:t>意见已转交至相关部门研究参考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40" w:hRule="atLeast"/>
          <w:tblHeader/>
        </w:trPr>
        <w:tc>
          <w:tcPr>
            <w:tcW w:w="706"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i w:val="0"/>
                <w:caps w:val="0"/>
                <w:color w:val="000000"/>
                <w:spacing w:val="0"/>
                <w:sz w:val="20"/>
                <w:szCs w:val="20"/>
                <w:lang w:val="en-US" w:eastAsia="zh-CN"/>
              </w:rPr>
            </w:pPr>
            <w:r>
              <w:rPr>
                <w:rFonts w:hint="eastAsia" w:ascii="仿宋_GB2312" w:hAnsi="仿宋_GB2312" w:eastAsia="仿宋_GB2312" w:cs="仿宋_GB2312"/>
                <w:i w:val="0"/>
                <w:caps w:val="0"/>
                <w:color w:val="000000"/>
                <w:spacing w:val="0"/>
                <w:sz w:val="20"/>
                <w:szCs w:val="20"/>
                <w:lang w:val="en-US" w:eastAsia="zh-CN"/>
              </w:rPr>
              <w:t>16</w:t>
            </w:r>
          </w:p>
        </w:tc>
        <w:tc>
          <w:tcPr>
            <w:tcW w:w="885"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i w:val="0"/>
                <w:caps w:val="0"/>
                <w:color w:val="000000"/>
                <w:spacing w:val="0"/>
                <w:sz w:val="20"/>
                <w:szCs w:val="20"/>
              </w:rPr>
            </w:pPr>
            <w:r>
              <w:rPr>
                <w:rFonts w:hint="eastAsia" w:ascii="仿宋_GB2312" w:hAnsi="仿宋_GB2312" w:eastAsia="仿宋_GB2312" w:cs="仿宋_GB2312"/>
                <w:i w:val="0"/>
                <w:caps w:val="0"/>
                <w:color w:val="000000"/>
                <w:spacing w:val="0"/>
                <w:sz w:val="20"/>
                <w:szCs w:val="20"/>
              </w:rPr>
              <w:t>李振烁</w:t>
            </w:r>
          </w:p>
        </w:tc>
        <w:tc>
          <w:tcPr>
            <w:tcW w:w="4487"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lang w:eastAsia="zh-CN"/>
              </w:rPr>
            </w:pPr>
            <w:r>
              <w:rPr>
                <w:rFonts w:hint="eastAsia" w:ascii="仿宋_GB2312" w:hAnsi="仿宋_GB2312" w:eastAsia="仿宋_GB2312" w:cs="仿宋_GB2312"/>
                <w:i w:val="0"/>
                <w:caps w:val="0"/>
                <w:color w:val="000000"/>
                <w:spacing w:val="0"/>
                <w:sz w:val="20"/>
                <w:szCs w:val="20"/>
              </w:rPr>
              <w:t>金沙路海韵兰亭站增加公交线路</w:t>
            </w:r>
            <w:r>
              <w:rPr>
                <w:rFonts w:hint="eastAsia" w:ascii="仿宋_GB2312" w:hAnsi="仿宋_GB2312" w:eastAsia="仿宋_GB2312" w:cs="仿宋_GB2312"/>
                <w:i w:val="0"/>
                <w:caps w:val="0"/>
                <w:color w:val="000000"/>
                <w:spacing w:val="0"/>
                <w:sz w:val="20"/>
                <w:szCs w:val="20"/>
                <w:lang w:eastAsia="zh-CN"/>
              </w:rPr>
              <w:t>。</w:t>
            </w:r>
          </w:p>
        </w:tc>
        <w:tc>
          <w:tcPr>
            <w:tcW w:w="2634"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lang w:val="en-US" w:eastAsia="zh-CN"/>
              </w:rPr>
            </w:pPr>
            <w:r>
              <w:rPr>
                <w:rFonts w:hint="eastAsia" w:ascii="仿宋_GB2312" w:hAnsi="仿宋_GB2312" w:eastAsia="仿宋_GB2312" w:cs="仿宋_GB2312"/>
                <w:i w:val="0"/>
                <w:caps w:val="0"/>
                <w:color w:val="000000"/>
                <w:spacing w:val="0"/>
                <w:sz w:val="20"/>
                <w:szCs w:val="20"/>
                <w:lang w:val="en-US" w:eastAsia="zh-CN"/>
              </w:rPr>
              <w:t>意见已转交至相关部门研究参考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40" w:hRule="atLeast"/>
          <w:tblHeader/>
        </w:trPr>
        <w:tc>
          <w:tcPr>
            <w:tcW w:w="706"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i w:val="0"/>
                <w:caps w:val="0"/>
                <w:color w:val="000000"/>
                <w:spacing w:val="0"/>
                <w:sz w:val="20"/>
                <w:szCs w:val="20"/>
                <w:lang w:val="en-US" w:eastAsia="zh-CN"/>
              </w:rPr>
            </w:pPr>
            <w:r>
              <w:rPr>
                <w:rFonts w:hint="eastAsia" w:ascii="仿宋_GB2312" w:hAnsi="仿宋_GB2312" w:eastAsia="仿宋_GB2312" w:cs="仿宋_GB2312"/>
                <w:i w:val="0"/>
                <w:caps w:val="0"/>
                <w:color w:val="000000"/>
                <w:spacing w:val="0"/>
                <w:sz w:val="20"/>
                <w:szCs w:val="20"/>
                <w:lang w:val="en-US" w:eastAsia="zh-CN"/>
              </w:rPr>
              <w:t>17</w:t>
            </w:r>
          </w:p>
        </w:tc>
        <w:tc>
          <w:tcPr>
            <w:tcW w:w="885"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i w:val="0"/>
                <w:caps w:val="0"/>
                <w:color w:val="000000"/>
                <w:spacing w:val="0"/>
                <w:sz w:val="20"/>
                <w:szCs w:val="20"/>
              </w:rPr>
            </w:pPr>
            <w:r>
              <w:rPr>
                <w:rFonts w:hint="eastAsia" w:ascii="仿宋_GB2312" w:hAnsi="仿宋_GB2312" w:eastAsia="仿宋_GB2312" w:cs="仿宋_GB2312"/>
                <w:i w:val="0"/>
                <w:caps w:val="0"/>
                <w:color w:val="000000"/>
                <w:spacing w:val="0"/>
                <w:sz w:val="20"/>
                <w:szCs w:val="20"/>
              </w:rPr>
              <w:t>陈女士</w:t>
            </w:r>
          </w:p>
        </w:tc>
        <w:tc>
          <w:tcPr>
            <w:tcW w:w="4487"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lang w:eastAsia="zh-CN"/>
              </w:rPr>
            </w:pPr>
            <w:r>
              <w:rPr>
                <w:rFonts w:hint="eastAsia" w:ascii="仿宋_GB2312" w:hAnsi="仿宋_GB2312" w:eastAsia="仿宋_GB2312" w:cs="仿宋_GB2312"/>
                <w:i w:val="0"/>
                <w:caps w:val="0"/>
                <w:color w:val="000000"/>
                <w:spacing w:val="0"/>
                <w:sz w:val="20"/>
                <w:szCs w:val="20"/>
              </w:rPr>
              <w:t>开通首筑花园门口的正式公交站点，公交线路包括：至灵山岛湾区实验学校、进港大道/万达广场</w:t>
            </w:r>
            <w:r>
              <w:rPr>
                <w:rFonts w:hint="eastAsia" w:ascii="仿宋_GB2312" w:hAnsi="仿宋_GB2312" w:eastAsia="仿宋_GB2312" w:cs="仿宋_GB2312"/>
                <w:i w:val="0"/>
                <w:caps w:val="0"/>
                <w:color w:val="000000"/>
                <w:spacing w:val="0"/>
                <w:sz w:val="20"/>
                <w:szCs w:val="20"/>
                <w:lang w:eastAsia="zh-CN"/>
              </w:rPr>
              <w:t>。</w:t>
            </w:r>
          </w:p>
        </w:tc>
        <w:tc>
          <w:tcPr>
            <w:tcW w:w="2634"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lang w:val="en-US" w:eastAsia="zh-CN"/>
              </w:rPr>
            </w:pPr>
            <w:r>
              <w:rPr>
                <w:rFonts w:hint="eastAsia" w:ascii="仿宋_GB2312" w:hAnsi="仿宋_GB2312" w:eastAsia="仿宋_GB2312" w:cs="仿宋_GB2312"/>
                <w:i w:val="0"/>
                <w:caps w:val="0"/>
                <w:color w:val="000000"/>
                <w:spacing w:val="0"/>
                <w:sz w:val="20"/>
                <w:szCs w:val="20"/>
                <w:lang w:val="en-US" w:eastAsia="zh-CN"/>
              </w:rPr>
              <w:t>意见已转交至相关部门研究参考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40" w:hRule="atLeast"/>
          <w:tblHeader/>
        </w:trPr>
        <w:tc>
          <w:tcPr>
            <w:tcW w:w="706"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i w:val="0"/>
                <w:caps w:val="0"/>
                <w:color w:val="000000"/>
                <w:spacing w:val="0"/>
                <w:sz w:val="20"/>
                <w:szCs w:val="20"/>
                <w:lang w:val="en-US" w:eastAsia="zh-CN"/>
              </w:rPr>
            </w:pPr>
            <w:r>
              <w:rPr>
                <w:rFonts w:hint="eastAsia" w:ascii="仿宋_GB2312" w:hAnsi="仿宋_GB2312" w:eastAsia="仿宋_GB2312" w:cs="仿宋_GB2312"/>
                <w:i w:val="0"/>
                <w:caps w:val="0"/>
                <w:color w:val="000000"/>
                <w:spacing w:val="0"/>
                <w:sz w:val="20"/>
                <w:szCs w:val="20"/>
                <w:lang w:val="en-US" w:eastAsia="zh-CN"/>
              </w:rPr>
              <w:t>18</w:t>
            </w:r>
          </w:p>
        </w:tc>
        <w:tc>
          <w:tcPr>
            <w:tcW w:w="885"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i w:val="0"/>
                <w:caps w:val="0"/>
                <w:color w:val="000000"/>
                <w:spacing w:val="0"/>
                <w:sz w:val="20"/>
                <w:szCs w:val="20"/>
              </w:rPr>
            </w:pPr>
            <w:r>
              <w:rPr>
                <w:rFonts w:hint="eastAsia" w:ascii="仿宋_GB2312" w:hAnsi="仿宋_GB2312" w:eastAsia="仿宋_GB2312" w:cs="仿宋_GB2312"/>
                <w:i w:val="0"/>
                <w:caps w:val="0"/>
                <w:color w:val="000000"/>
                <w:spacing w:val="0"/>
                <w:sz w:val="20"/>
                <w:szCs w:val="20"/>
              </w:rPr>
              <w:t>261456721</w:t>
            </w:r>
          </w:p>
        </w:tc>
        <w:tc>
          <w:tcPr>
            <w:tcW w:w="4487"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lang w:eastAsia="zh-CN"/>
              </w:rPr>
            </w:pPr>
            <w:r>
              <w:rPr>
                <w:rFonts w:hint="eastAsia" w:ascii="仿宋_GB2312" w:hAnsi="仿宋_GB2312" w:eastAsia="仿宋_GB2312" w:cs="仿宋_GB2312"/>
                <w:i w:val="0"/>
                <w:caps w:val="0"/>
                <w:color w:val="000000"/>
                <w:spacing w:val="0"/>
                <w:sz w:val="20"/>
                <w:szCs w:val="20"/>
              </w:rPr>
              <w:t>3路车终点站移到保利城南怡湾小区</w:t>
            </w:r>
            <w:r>
              <w:rPr>
                <w:rFonts w:hint="eastAsia" w:ascii="仿宋_GB2312" w:hAnsi="仿宋_GB2312" w:eastAsia="仿宋_GB2312" w:cs="仿宋_GB2312"/>
                <w:i w:val="0"/>
                <w:caps w:val="0"/>
                <w:color w:val="000000"/>
                <w:spacing w:val="0"/>
                <w:sz w:val="20"/>
                <w:szCs w:val="20"/>
                <w:lang w:eastAsia="zh-CN"/>
              </w:rPr>
              <w:t>。</w:t>
            </w:r>
          </w:p>
        </w:tc>
        <w:tc>
          <w:tcPr>
            <w:tcW w:w="2634"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lang w:val="en-US" w:eastAsia="zh-CN"/>
              </w:rPr>
            </w:pPr>
            <w:r>
              <w:rPr>
                <w:rFonts w:hint="eastAsia" w:ascii="仿宋_GB2312" w:hAnsi="仿宋_GB2312" w:eastAsia="仿宋_GB2312" w:cs="仿宋_GB2312"/>
                <w:i w:val="0"/>
                <w:caps w:val="0"/>
                <w:color w:val="000000"/>
                <w:spacing w:val="0"/>
                <w:sz w:val="20"/>
                <w:szCs w:val="20"/>
                <w:lang w:val="en-US" w:eastAsia="zh-CN"/>
              </w:rPr>
              <w:t>意见已转交至相关部门研究参考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40" w:hRule="atLeast"/>
          <w:tblHeader/>
        </w:trPr>
        <w:tc>
          <w:tcPr>
            <w:tcW w:w="706"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i w:val="0"/>
                <w:caps w:val="0"/>
                <w:color w:val="000000"/>
                <w:spacing w:val="0"/>
                <w:sz w:val="20"/>
                <w:szCs w:val="20"/>
                <w:lang w:val="en-US" w:eastAsia="zh-CN"/>
              </w:rPr>
            </w:pPr>
            <w:r>
              <w:rPr>
                <w:rFonts w:hint="eastAsia" w:ascii="仿宋_GB2312" w:hAnsi="仿宋_GB2312" w:eastAsia="仿宋_GB2312" w:cs="仿宋_GB2312"/>
                <w:i w:val="0"/>
                <w:caps w:val="0"/>
                <w:color w:val="000000"/>
                <w:spacing w:val="0"/>
                <w:sz w:val="20"/>
                <w:szCs w:val="20"/>
                <w:lang w:val="en-US" w:eastAsia="zh-CN"/>
              </w:rPr>
              <w:t>19</w:t>
            </w:r>
          </w:p>
        </w:tc>
        <w:tc>
          <w:tcPr>
            <w:tcW w:w="885"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i w:val="0"/>
                <w:caps w:val="0"/>
                <w:color w:val="000000"/>
                <w:spacing w:val="0"/>
                <w:sz w:val="20"/>
                <w:szCs w:val="20"/>
              </w:rPr>
            </w:pPr>
            <w:r>
              <w:rPr>
                <w:rFonts w:hint="eastAsia" w:ascii="仿宋_GB2312" w:hAnsi="仿宋_GB2312" w:eastAsia="仿宋_GB2312" w:cs="仿宋_GB2312"/>
                <w:i w:val="0"/>
                <w:caps w:val="0"/>
                <w:color w:val="000000"/>
                <w:spacing w:val="0"/>
                <w:sz w:val="20"/>
                <w:szCs w:val="20"/>
              </w:rPr>
              <w:t>m18300108675</w:t>
            </w:r>
          </w:p>
        </w:tc>
        <w:tc>
          <w:tcPr>
            <w:tcW w:w="4487"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lang w:eastAsia="zh-CN"/>
              </w:rPr>
            </w:pPr>
            <w:r>
              <w:rPr>
                <w:rFonts w:hint="eastAsia" w:ascii="仿宋_GB2312" w:hAnsi="仿宋_GB2312" w:eastAsia="仿宋_GB2312" w:cs="仿宋_GB2312"/>
                <w:i w:val="0"/>
                <w:caps w:val="0"/>
                <w:color w:val="000000"/>
                <w:spacing w:val="0"/>
                <w:sz w:val="20"/>
                <w:szCs w:val="20"/>
              </w:rPr>
              <w:t>用新制度吸引港澳台具备条件的居民来南沙定居</w:t>
            </w:r>
            <w:r>
              <w:rPr>
                <w:rFonts w:hint="eastAsia" w:ascii="仿宋_GB2312" w:hAnsi="仿宋_GB2312" w:eastAsia="仿宋_GB2312" w:cs="仿宋_GB2312"/>
                <w:i w:val="0"/>
                <w:caps w:val="0"/>
                <w:color w:val="000000"/>
                <w:spacing w:val="0"/>
                <w:sz w:val="20"/>
                <w:szCs w:val="20"/>
                <w:lang w:eastAsia="zh-CN"/>
              </w:rPr>
              <w:t>。</w:t>
            </w:r>
          </w:p>
        </w:tc>
        <w:tc>
          <w:tcPr>
            <w:tcW w:w="2634"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lang w:val="en-US" w:eastAsia="zh-CN"/>
              </w:rPr>
            </w:pPr>
            <w:r>
              <w:rPr>
                <w:rFonts w:hint="eastAsia" w:ascii="仿宋_GB2312" w:hAnsi="仿宋_GB2312" w:eastAsia="仿宋_GB2312" w:cs="仿宋_GB2312"/>
                <w:i w:val="0"/>
                <w:caps w:val="0"/>
                <w:color w:val="000000"/>
                <w:spacing w:val="0"/>
                <w:sz w:val="20"/>
                <w:szCs w:val="20"/>
                <w:lang w:val="en-US" w:eastAsia="zh-CN"/>
              </w:rPr>
              <w:t>意见已转交至相关部门研究参考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40" w:hRule="atLeast"/>
          <w:tblHeader/>
        </w:trPr>
        <w:tc>
          <w:tcPr>
            <w:tcW w:w="706"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i w:val="0"/>
                <w:caps w:val="0"/>
                <w:color w:val="000000"/>
                <w:spacing w:val="0"/>
                <w:sz w:val="20"/>
                <w:szCs w:val="20"/>
                <w:lang w:val="en-US" w:eastAsia="zh-CN"/>
              </w:rPr>
            </w:pPr>
            <w:r>
              <w:rPr>
                <w:rFonts w:hint="eastAsia" w:ascii="仿宋_GB2312" w:hAnsi="仿宋_GB2312" w:eastAsia="仿宋_GB2312" w:cs="仿宋_GB2312"/>
                <w:i w:val="0"/>
                <w:caps w:val="0"/>
                <w:color w:val="000000"/>
                <w:spacing w:val="0"/>
                <w:sz w:val="20"/>
                <w:szCs w:val="20"/>
                <w:lang w:val="en-US" w:eastAsia="zh-CN"/>
              </w:rPr>
              <w:t>20</w:t>
            </w:r>
          </w:p>
        </w:tc>
        <w:tc>
          <w:tcPr>
            <w:tcW w:w="885"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i w:val="0"/>
                <w:caps w:val="0"/>
                <w:color w:val="000000"/>
                <w:spacing w:val="0"/>
                <w:sz w:val="20"/>
                <w:szCs w:val="20"/>
              </w:rPr>
            </w:pPr>
            <w:r>
              <w:rPr>
                <w:rFonts w:hint="eastAsia" w:ascii="仿宋_GB2312" w:hAnsi="仿宋_GB2312" w:eastAsia="仿宋_GB2312" w:cs="仿宋_GB2312"/>
                <w:i w:val="0"/>
                <w:caps w:val="0"/>
                <w:color w:val="000000"/>
                <w:spacing w:val="0"/>
                <w:sz w:val="20"/>
                <w:szCs w:val="20"/>
              </w:rPr>
              <w:t>ted11@163.com</w:t>
            </w:r>
          </w:p>
        </w:tc>
        <w:tc>
          <w:tcPr>
            <w:tcW w:w="4487"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lang w:eastAsia="zh-CN"/>
              </w:rPr>
            </w:pPr>
            <w:r>
              <w:rPr>
                <w:rFonts w:hint="eastAsia" w:ascii="仿宋_GB2312" w:hAnsi="仿宋_GB2312" w:eastAsia="仿宋_GB2312" w:cs="仿宋_GB2312"/>
                <w:i w:val="0"/>
                <w:caps w:val="0"/>
                <w:color w:val="000000"/>
                <w:spacing w:val="0"/>
                <w:sz w:val="20"/>
                <w:szCs w:val="20"/>
              </w:rPr>
              <w:t>海韵兰亭公交站增加公交线路至万达广场</w:t>
            </w:r>
            <w:r>
              <w:rPr>
                <w:rFonts w:hint="eastAsia" w:ascii="仿宋_GB2312" w:hAnsi="仿宋_GB2312" w:eastAsia="仿宋_GB2312" w:cs="仿宋_GB2312"/>
                <w:i w:val="0"/>
                <w:caps w:val="0"/>
                <w:color w:val="000000"/>
                <w:spacing w:val="0"/>
                <w:sz w:val="20"/>
                <w:szCs w:val="20"/>
                <w:lang w:eastAsia="zh-CN"/>
              </w:rPr>
              <w:t>。</w:t>
            </w:r>
          </w:p>
        </w:tc>
        <w:tc>
          <w:tcPr>
            <w:tcW w:w="2634"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lang w:val="en-US" w:eastAsia="zh-CN"/>
              </w:rPr>
            </w:pPr>
            <w:r>
              <w:rPr>
                <w:rFonts w:hint="eastAsia" w:ascii="仿宋_GB2312" w:hAnsi="仿宋_GB2312" w:eastAsia="仿宋_GB2312" w:cs="仿宋_GB2312"/>
                <w:i w:val="0"/>
                <w:caps w:val="0"/>
                <w:color w:val="000000"/>
                <w:spacing w:val="0"/>
                <w:sz w:val="20"/>
                <w:szCs w:val="20"/>
                <w:lang w:val="en-US" w:eastAsia="zh-CN"/>
              </w:rPr>
              <w:t>意见已转交至相关部门研究参考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40" w:hRule="atLeast"/>
          <w:tblHeader/>
        </w:trPr>
        <w:tc>
          <w:tcPr>
            <w:tcW w:w="706"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i w:val="0"/>
                <w:caps w:val="0"/>
                <w:color w:val="000000"/>
                <w:spacing w:val="0"/>
                <w:sz w:val="20"/>
                <w:szCs w:val="20"/>
                <w:lang w:val="en-US" w:eastAsia="zh-CN"/>
              </w:rPr>
            </w:pPr>
            <w:r>
              <w:rPr>
                <w:rFonts w:hint="eastAsia" w:ascii="仿宋_GB2312" w:hAnsi="仿宋_GB2312" w:eastAsia="仿宋_GB2312" w:cs="仿宋_GB2312"/>
                <w:i w:val="0"/>
                <w:caps w:val="0"/>
                <w:color w:val="000000"/>
                <w:spacing w:val="0"/>
                <w:sz w:val="20"/>
                <w:szCs w:val="20"/>
                <w:lang w:val="en-US" w:eastAsia="zh-CN"/>
              </w:rPr>
              <w:tab/>
            </w:r>
            <w:r>
              <w:rPr>
                <w:rFonts w:hint="eastAsia" w:ascii="仿宋_GB2312" w:hAnsi="仿宋_GB2312" w:eastAsia="仿宋_GB2312" w:cs="仿宋_GB2312"/>
                <w:i w:val="0"/>
                <w:caps w:val="0"/>
                <w:color w:val="000000"/>
                <w:spacing w:val="0"/>
                <w:sz w:val="20"/>
                <w:szCs w:val="20"/>
                <w:lang w:val="en-US" w:eastAsia="zh-CN"/>
              </w:rPr>
              <w:t>21</w:t>
            </w:r>
          </w:p>
        </w:tc>
        <w:tc>
          <w:tcPr>
            <w:tcW w:w="885"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i w:val="0"/>
                <w:caps w:val="0"/>
                <w:color w:val="000000"/>
                <w:spacing w:val="0"/>
                <w:sz w:val="20"/>
                <w:szCs w:val="20"/>
              </w:rPr>
            </w:pPr>
            <w:r>
              <w:rPr>
                <w:rFonts w:hint="eastAsia" w:ascii="仿宋_GB2312" w:hAnsi="仿宋_GB2312" w:eastAsia="仿宋_GB2312" w:cs="仿宋_GB2312"/>
                <w:i w:val="0"/>
                <w:caps w:val="0"/>
                <w:color w:val="000000"/>
                <w:spacing w:val="0"/>
                <w:sz w:val="20"/>
                <w:szCs w:val="20"/>
              </w:rPr>
              <w:t>Mr谷</w:t>
            </w:r>
          </w:p>
        </w:tc>
        <w:tc>
          <w:tcPr>
            <w:tcW w:w="4487"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lang w:eastAsia="zh-CN"/>
              </w:rPr>
            </w:pPr>
            <w:r>
              <w:rPr>
                <w:rFonts w:hint="eastAsia" w:ascii="仿宋_GB2312" w:hAnsi="仿宋_GB2312" w:eastAsia="仿宋_GB2312" w:cs="仿宋_GB2312"/>
                <w:i w:val="0"/>
                <w:caps w:val="0"/>
                <w:color w:val="000000"/>
                <w:spacing w:val="0"/>
                <w:sz w:val="20"/>
                <w:szCs w:val="20"/>
              </w:rPr>
              <w:t>即将开通的18线，增加大岗到番禺广场的快车</w:t>
            </w:r>
            <w:r>
              <w:rPr>
                <w:rFonts w:hint="eastAsia" w:ascii="仿宋_GB2312" w:hAnsi="仿宋_GB2312" w:eastAsia="仿宋_GB2312" w:cs="仿宋_GB2312"/>
                <w:i w:val="0"/>
                <w:caps w:val="0"/>
                <w:color w:val="000000"/>
                <w:spacing w:val="0"/>
                <w:sz w:val="20"/>
                <w:szCs w:val="20"/>
                <w:lang w:eastAsia="zh-CN"/>
              </w:rPr>
              <w:t>。</w:t>
            </w:r>
          </w:p>
        </w:tc>
        <w:tc>
          <w:tcPr>
            <w:tcW w:w="2634"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lang w:val="en-US" w:eastAsia="zh-CN"/>
              </w:rPr>
            </w:pPr>
            <w:r>
              <w:rPr>
                <w:rFonts w:hint="eastAsia" w:ascii="仿宋_GB2312" w:hAnsi="仿宋_GB2312" w:eastAsia="仿宋_GB2312" w:cs="仿宋_GB2312"/>
                <w:i w:val="0"/>
                <w:caps w:val="0"/>
                <w:color w:val="000000"/>
                <w:spacing w:val="0"/>
                <w:sz w:val="20"/>
                <w:szCs w:val="20"/>
                <w:lang w:val="en-US" w:eastAsia="zh-CN"/>
              </w:rPr>
              <w:t>意见已转交至相关部门研究参考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70" w:hRule="atLeast"/>
          <w:tblHeader/>
        </w:trPr>
        <w:tc>
          <w:tcPr>
            <w:tcW w:w="706"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i w:val="0"/>
                <w:caps w:val="0"/>
                <w:color w:val="000000"/>
                <w:spacing w:val="0"/>
                <w:sz w:val="20"/>
                <w:szCs w:val="20"/>
                <w:lang w:val="en-US" w:eastAsia="zh-CN"/>
              </w:rPr>
            </w:pPr>
            <w:r>
              <w:rPr>
                <w:rFonts w:hint="eastAsia" w:ascii="仿宋_GB2312" w:hAnsi="仿宋_GB2312" w:eastAsia="仿宋_GB2312" w:cs="仿宋_GB2312"/>
                <w:i w:val="0"/>
                <w:caps w:val="0"/>
                <w:color w:val="000000"/>
                <w:spacing w:val="0"/>
                <w:sz w:val="20"/>
                <w:szCs w:val="20"/>
                <w:lang w:val="en-US" w:eastAsia="zh-CN"/>
              </w:rPr>
              <w:t>22</w:t>
            </w:r>
          </w:p>
        </w:tc>
        <w:tc>
          <w:tcPr>
            <w:tcW w:w="885"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i w:val="0"/>
                <w:caps w:val="0"/>
                <w:color w:val="000000"/>
                <w:spacing w:val="0"/>
                <w:sz w:val="20"/>
                <w:szCs w:val="20"/>
              </w:rPr>
            </w:pPr>
            <w:r>
              <w:rPr>
                <w:rFonts w:hint="eastAsia" w:ascii="仿宋_GB2312" w:hAnsi="仿宋_GB2312" w:eastAsia="仿宋_GB2312" w:cs="仿宋_GB2312"/>
                <w:i w:val="0"/>
                <w:caps w:val="0"/>
                <w:color w:val="000000"/>
                <w:spacing w:val="0"/>
                <w:sz w:val="20"/>
                <w:szCs w:val="20"/>
              </w:rPr>
              <w:t>肖先生</w:t>
            </w:r>
          </w:p>
        </w:tc>
        <w:tc>
          <w:tcPr>
            <w:tcW w:w="4487" w:type="dxa"/>
            <w:vAlign w:val="center"/>
          </w:tcPr>
          <w:p>
            <w:pPr>
              <w:pStyle w:val="7"/>
              <w:keepNext w:val="0"/>
              <w:keepLines w:val="0"/>
              <w:pageBreakBefore w:val="0"/>
              <w:widowControl w:val="0"/>
              <w:numPr>
                <w:ilvl w:val="0"/>
                <w:numId w:val="1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rPr>
            </w:pPr>
            <w:r>
              <w:rPr>
                <w:rFonts w:hint="eastAsia" w:ascii="仿宋_GB2312" w:hAnsi="仿宋_GB2312" w:eastAsia="仿宋_GB2312" w:cs="仿宋_GB2312"/>
                <w:i w:val="0"/>
                <w:caps w:val="0"/>
                <w:color w:val="000000"/>
                <w:spacing w:val="0"/>
                <w:sz w:val="20"/>
                <w:szCs w:val="20"/>
              </w:rPr>
              <w:t>尽快建设广州地铁15号线，初期可以以4号线与18号线联络线名义申报，争取加入《广州市城市轨道交通第三期建设规划修编》。最低限度建设连接蕉门和横沥站点，有条件可以先建设15号线北环（南沙客运港至横沥）甚至是全线</w:t>
            </w:r>
            <w:r>
              <w:rPr>
                <w:rFonts w:hint="eastAsia" w:ascii="仿宋_GB2312" w:hAnsi="仿宋_GB2312" w:eastAsia="仿宋_GB2312" w:cs="仿宋_GB2312"/>
                <w:i w:val="0"/>
                <w:caps w:val="0"/>
                <w:color w:val="000000"/>
                <w:spacing w:val="0"/>
                <w:sz w:val="20"/>
                <w:szCs w:val="20"/>
                <w:lang w:eastAsia="zh-CN"/>
              </w:rPr>
              <w:t>；</w:t>
            </w:r>
          </w:p>
          <w:p>
            <w:pPr>
              <w:pStyle w:val="7"/>
              <w:keepNext w:val="0"/>
              <w:keepLines w:val="0"/>
              <w:pageBreakBefore w:val="0"/>
              <w:widowControl w:val="0"/>
              <w:numPr>
                <w:ilvl w:val="0"/>
                <w:numId w:val="1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rPr>
            </w:pPr>
            <w:r>
              <w:rPr>
                <w:rFonts w:hint="eastAsia" w:ascii="仿宋_GB2312" w:hAnsi="仿宋_GB2312" w:eastAsia="仿宋_GB2312" w:cs="仿宋_GB2312"/>
                <w:i w:val="0"/>
                <w:caps w:val="0"/>
                <w:color w:val="000000"/>
                <w:spacing w:val="0"/>
                <w:sz w:val="20"/>
                <w:szCs w:val="20"/>
              </w:rPr>
              <w:t>尽快建设广州地铁22号线南延段，从番禺广场到南沙客运港，并过江连接东莞滨海湾站，进一步考虑延伸至深圳机场站。如果南沙客运港占用航道，不具备过江条件，可以考虑沿进港大道走向，在虎门渡口处过江，同时将15号线北段改走环市大道北，联通环市大道中多个居民片区</w:t>
            </w:r>
            <w:r>
              <w:rPr>
                <w:rFonts w:hint="eastAsia" w:ascii="仿宋_GB2312" w:hAnsi="仿宋_GB2312" w:eastAsia="仿宋_GB2312" w:cs="仿宋_GB2312"/>
                <w:i w:val="0"/>
                <w:caps w:val="0"/>
                <w:color w:val="000000"/>
                <w:spacing w:val="0"/>
                <w:sz w:val="20"/>
                <w:szCs w:val="20"/>
                <w:lang w:eastAsia="zh-CN"/>
              </w:rPr>
              <w:t>；</w:t>
            </w:r>
          </w:p>
          <w:p>
            <w:pPr>
              <w:pStyle w:val="7"/>
              <w:keepNext w:val="0"/>
              <w:keepLines w:val="0"/>
              <w:pageBreakBefore w:val="0"/>
              <w:widowControl w:val="0"/>
              <w:numPr>
                <w:ilvl w:val="0"/>
                <w:numId w:val="1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rPr>
            </w:pPr>
            <w:r>
              <w:rPr>
                <w:rFonts w:hint="eastAsia" w:ascii="仿宋_GB2312" w:hAnsi="仿宋_GB2312" w:eastAsia="仿宋_GB2312" w:cs="仿宋_GB2312"/>
                <w:i w:val="0"/>
                <w:caps w:val="0"/>
                <w:color w:val="000000"/>
                <w:spacing w:val="0"/>
                <w:sz w:val="20"/>
                <w:szCs w:val="20"/>
              </w:rPr>
              <w:t>增设公交联络线，连接蕉门和横沥，并在高峰期设置快线</w:t>
            </w:r>
            <w:r>
              <w:rPr>
                <w:rFonts w:hint="eastAsia" w:ascii="仿宋_GB2312" w:hAnsi="仿宋_GB2312" w:eastAsia="仿宋_GB2312" w:cs="仿宋_GB2312"/>
                <w:i w:val="0"/>
                <w:caps w:val="0"/>
                <w:color w:val="000000"/>
                <w:spacing w:val="0"/>
                <w:sz w:val="20"/>
                <w:szCs w:val="20"/>
                <w:lang w:eastAsia="zh-CN"/>
              </w:rPr>
              <w:t>；</w:t>
            </w:r>
          </w:p>
          <w:p>
            <w:pPr>
              <w:pStyle w:val="7"/>
              <w:keepNext w:val="0"/>
              <w:keepLines w:val="0"/>
              <w:pageBreakBefore w:val="0"/>
              <w:widowControl w:val="0"/>
              <w:numPr>
                <w:ilvl w:val="0"/>
                <w:numId w:val="1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rPr>
            </w:pPr>
            <w:r>
              <w:rPr>
                <w:rFonts w:hint="eastAsia" w:ascii="仿宋_GB2312" w:hAnsi="仿宋_GB2312" w:eastAsia="仿宋_GB2312" w:cs="仿宋_GB2312"/>
                <w:i w:val="0"/>
                <w:caps w:val="0"/>
                <w:color w:val="000000"/>
                <w:spacing w:val="0"/>
                <w:sz w:val="20"/>
                <w:szCs w:val="20"/>
              </w:rPr>
              <w:t>沿着进港大道、环市大道中、环市大道西、英东大道、港前大道，设置公交大环线，并设置快慢线，连接沿线重要节点</w:t>
            </w:r>
            <w:r>
              <w:rPr>
                <w:rFonts w:hint="eastAsia" w:ascii="仿宋_GB2312" w:hAnsi="仿宋_GB2312" w:eastAsia="仿宋_GB2312" w:cs="仿宋_GB2312"/>
                <w:i w:val="0"/>
                <w:caps w:val="0"/>
                <w:color w:val="000000"/>
                <w:spacing w:val="0"/>
                <w:sz w:val="20"/>
                <w:szCs w:val="20"/>
                <w:lang w:eastAsia="zh-CN"/>
              </w:rPr>
              <w:t>；</w:t>
            </w:r>
          </w:p>
          <w:p>
            <w:pPr>
              <w:pStyle w:val="7"/>
              <w:keepNext w:val="0"/>
              <w:keepLines w:val="0"/>
              <w:pageBreakBefore w:val="0"/>
              <w:widowControl w:val="0"/>
              <w:numPr>
                <w:ilvl w:val="0"/>
                <w:numId w:val="1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rPr>
            </w:pPr>
            <w:r>
              <w:rPr>
                <w:rFonts w:hint="eastAsia" w:ascii="仿宋_GB2312" w:hAnsi="仿宋_GB2312" w:eastAsia="仿宋_GB2312" w:cs="仿宋_GB2312"/>
                <w:i w:val="0"/>
                <w:caps w:val="0"/>
                <w:color w:val="000000"/>
                <w:spacing w:val="0"/>
                <w:sz w:val="20"/>
                <w:szCs w:val="20"/>
              </w:rPr>
              <w:t>设置公交环线北环至横沥快线，公交环线南环至横沥快线</w:t>
            </w:r>
            <w:r>
              <w:rPr>
                <w:rFonts w:hint="eastAsia" w:ascii="仿宋_GB2312" w:hAnsi="仿宋_GB2312" w:eastAsia="仿宋_GB2312" w:cs="仿宋_GB2312"/>
                <w:i w:val="0"/>
                <w:caps w:val="0"/>
                <w:color w:val="000000"/>
                <w:spacing w:val="0"/>
                <w:sz w:val="20"/>
                <w:szCs w:val="20"/>
                <w:lang w:eastAsia="zh-CN"/>
              </w:rPr>
              <w:t>。</w:t>
            </w:r>
          </w:p>
        </w:tc>
        <w:tc>
          <w:tcPr>
            <w:tcW w:w="2634"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lang w:val="en-US" w:eastAsia="zh-CN"/>
              </w:rPr>
            </w:pPr>
            <w:r>
              <w:rPr>
                <w:rFonts w:hint="eastAsia" w:ascii="仿宋_GB2312" w:hAnsi="仿宋_GB2312" w:eastAsia="仿宋_GB2312" w:cs="仿宋_GB2312"/>
                <w:i w:val="0"/>
                <w:caps w:val="0"/>
                <w:color w:val="000000"/>
                <w:spacing w:val="0"/>
                <w:sz w:val="20"/>
                <w:szCs w:val="20"/>
                <w:lang w:val="en-US" w:eastAsia="zh-CN"/>
              </w:rPr>
              <w:t>意见已转交至相关部门研究参考并将在我区“十四五”相关专项规划中予以统筹考虑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40" w:hRule="atLeast"/>
          <w:tblHeader/>
        </w:trPr>
        <w:tc>
          <w:tcPr>
            <w:tcW w:w="706"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i w:val="0"/>
                <w:caps w:val="0"/>
                <w:color w:val="000000"/>
                <w:spacing w:val="0"/>
                <w:sz w:val="20"/>
                <w:szCs w:val="20"/>
                <w:lang w:val="en-US" w:eastAsia="zh-CN"/>
              </w:rPr>
            </w:pPr>
            <w:r>
              <w:rPr>
                <w:rFonts w:hint="eastAsia" w:ascii="仿宋_GB2312" w:hAnsi="仿宋_GB2312" w:eastAsia="仿宋_GB2312" w:cs="仿宋_GB2312"/>
                <w:i w:val="0"/>
                <w:caps w:val="0"/>
                <w:color w:val="000000"/>
                <w:spacing w:val="0"/>
                <w:sz w:val="20"/>
                <w:szCs w:val="20"/>
                <w:lang w:val="en-US" w:eastAsia="zh-CN"/>
              </w:rPr>
              <w:t>23</w:t>
            </w:r>
          </w:p>
        </w:tc>
        <w:tc>
          <w:tcPr>
            <w:tcW w:w="885"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i w:val="0"/>
                <w:caps w:val="0"/>
                <w:color w:val="000000"/>
                <w:spacing w:val="0"/>
                <w:sz w:val="20"/>
                <w:szCs w:val="20"/>
              </w:rPr>
            </w:pPr>
            <w:r>
              <w:rPr>
                <w:rFonts w:hint="eastAsia" w:ascii="仿宋_GB2312" w:hAnsi="仿宋_GB2312" w:eastAsia="仿宋_GB2312" w:cs="仿宋_GB2312"/>
                <w:i w:val="0"/>
                <w:caps w:val="0"/>
                <w:color w:val="000000"/>
                <w:spacing w:val="0"/>
                <w:sz w:val="20"/>
                <w:szCs w:val="20"/>
              </w:rPr>
              <w:t>zhangxueran</w:t>
            </w:r>
          </w:p>
        </w:tc>
        <w:tc>
          <w:tcPr>
            <w:tcW w:w="4487" w:type="dxa"/>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lang w:eastAsia="zh-CN"/>
              </w:rPr>
            </w:pPr>
            <w:r>
              <w:rPr>
                <w:rFonts w:hint="eastAsia" w:ascii="仿宋_GB2312" w:hAnsi="仿宋_GB2312" w:eastAsia="仿宋_GB2312" w:cs="仿宋_GB2312"/>
                <w:i w:val="0"/>
                <w:caps w:val="0"/>
                <w:color w:val="000000"/>
                <w:spacing w:val="0"/>
                <w:sz w:val="20"/>
                <w:szCs w:val="20"/>
              </w:rPr>
              <w:t>增加大岗到番禺广场的夜间班车</w:t>
            </w:r>
            <w:r>
              <w:rPr>
                <w:rFonts w:hint="eastAsia" w:ascii="仿宋_GB2312" w:hAnsi="仿宋_GB2312" w:eastAsia="仿宋_GB2312" w:cs="仿宋_GB2312"/>
                <w:i w:val="0"/>
                <w:caps w:val="0"/>
                <w:color w:val="000000"/>
                <w:spacing w:val="0"/>
                <w:sz w:val="20"/>
                <w:szCs w:val="20"/>
                <w:lang w:eastAsia="zh-CN"/>
              </w:rPr>
              <w:t>。</w:t>
            </w:r>
          </w:p>
        </w:tc>
        <w:tc>
          <w:tcPr>
            <w:tcW w:w="2634"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lang w:val="en-US" w:eastAsia="zh-CN"/>
              </w:rPr>
            </w:pPr>
            <w:r>
              <w:rPr>
                <w:rFonts w:hint="eastAsia" w:ascii="仿宋_GB2312" w:hAnsi="仿宋_GB2312" w:eastAsia="仿宋_GB2312" w:cs="仿宋_GB2312"/>
                <w:i w:val="0"/>
                <w:caps w:val="0"/>
                <w:color w:val="000000"/>
                <w:spacing w:val="0"/>
                <w:sz w:val="20"/>
                <w:szCs w:val="20"/>
                <w:lang w:val="en-US" w:eastAsia="zh-CN"/>
              </w:rPr>
              <w:t>意见已转交至相关部门研究参考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40" w:hRule="atLeast"/>
          <w:tblHeader/>
        </w:trPr>
        <w:tc>
          <w:tcPr>
            <w:tcW w:w="706"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i w:val="0"/>
                <w:caps w:val="0"/>
                <w:color w:val="000000"/>
                <w:spacing w:val="0"/>
                <w:sz w:val="20"/>
                <w:szCs w:val="20"/>
                <w:lang w:val="en-US" w:eastAsia="zh-CN"/>
              </w:rPr>
            </w:pPr>
            <w:r>
              <w:rPr>
                <w:rFonts w:hint="eastAsia" w:ascii="仿宋_GB2312" w:hAnsi="仿宋_GB2312" w:eastAsia="仿宋_GB2312" w:cs="仿宋_GB2312"/>
                <w:i w:val="0"/>
                <w:caps w:val="0"/>
                <w:color w:val="000000"/>
                <w:spacing w:val="0"/>
                <w:sz w:val="20"/>
                <w:szCs w:val="20"/>
                <w:lang w:val="en-US" w:eastAsia="zh-CN"/>
              </w:rPr>
              <w:t>24</w:t>
            </w:r>
          </w:p>
        </w:tc>
        <w:tc>
          <w:tcPr>
            <w:tcW w:w="885"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i w:val="0"/>
                <w:caps w:val="0"/>
                <w:color w:val="000000"/>
                <w:spacing w:val="0"/>
                <w:sz w:val="20"/>
                <w:szCs w:val="20"/>
              </w:rPr>
            </w:pPr>
            <w:r>
              <w:rPr>
                <w:rFonts w:hint="eastAsia" w:ascii="仿宋_GB2312" w:hAnsi="仿宋_GB2312" w:eastAsia="仿宋_GB2312" w:cs="仿宋_GB2312"/>
                <w:i w:val="0"/>
                <w:caps w:val="0"/>
                <w:color w:val="000000"/>
                <w:spacing w:val="0"/>
                <w:sz w:val="20"/>
                <w:szCs w:val="20"/>
              </w:rPr>
              <w:t>安静</w:t>
            </w:r>
          </w:p>
        </w:tc>
        <w:tc>
          <w:tcPr>
            <w:tcW w:w="4487" w:type="dxa"/>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lang w:eastAsia="zh-CN"/>
              </w:rPr>
            </w:pPr>
            <w:r>
              <w:rPr>
                <w:rFonts w:hint="eastAsia" w:ascii="仿宋_GB2312" w:hAnsi="仿宋_GB2312" w:eastAsia="仿宋_GB2312" w:cs="仿宋_GB2312"/>
                <w:i w:val="0"/>
                <w:caps w:val="0"/>
                <w:color w:val="000000"/>
                <w:spacing w:val="0"/>
                <w:sz w:val="20"/>
                <w:szCs w:val="20"/>
              </w:rPr>
              <w:t>建议在南沙金州加开公交线路直接到大涌实验小学，另外加一条环线经过滨海水景湾，珺城，或者增加站点：实验小学站</w:t>
            </w:r>
            <w:r>
              <w:rPr>
                <w:rFonts w:hint="eastAsia" w:ascii="仿宋_GB2312" w:hAnsi="仿宋_GB2312" w:eastAsia="仿宋_GB2312" w:cs="仿宋_GB2312"/>
                <w:i w:val="0"/>
                <w:caps w:val="0"/>
                <w:color w:val="000000"/>
                <w:spacing w:val="0"/>
                <w:sz w:val="20"/>
                <w:szCs w:val="20"/>
                <w:lang w:eastAsia="zh-CN"/>
              </w:rPr>
              <w:t>。</w:t>
            </w:r>
          </w:p>
        </w:tc>
        <w:tc>
          <w:tcPr>
            <w:tcW w:w="2634"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lang w:val="en-US" w:eastAsia="zh-CN"/>
              </w:rPr>
            </w:pPr>
            <w:r>
              <w:rPr>
                <w:rFonts w:hint="eastAsia" w:ascii="仿宋_GB2312" w:hAnsi="仿宋_GB2312" w:eastAsia="仿宋_GB2312" w:cs="仿宋_GB2312"/>
                <w:i w:val="0"/>
                <w:caps w:val="0"/>
                <w:color w:val="000000"/>
                <w:spacing w:val="0"/>
                <w:sz w:val="20"/>
                <w:szCs w:val="20"/>
                <w:lang w:val="en-US" w:eastAsia="zh-CN"/>
              </w:rPr>
              <w:t>意见已转交至相关部门研究参考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40" w:hRule="atLeast"/>
          <w:tblHeader/>
        </w:trPr>
        <w:tc>
          <w:tcPr>
            <w:tcW w:w="706"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i w:val="0"/>
                <w:caps w:val="0"/>
                <w:color w:val="000000"/>
                <w:spacing w:val="0"/>
                <w:sz w:val="20"/>
                <w:szCs w:val="20"/>
                <w:lang w:val="en-US" w:eastAsia="zh-CN"/>
              </w:rPr>
            </w:pPr>
            <w:r>
              <w:rPr>
                <w:rFonts w:hint="eastAsia" w:ascii="仿宋_GB2312" w:hAnsi="仿宋_GB2312" w:eastAsia="仿宋_GB2312" w:cs="仿宋_GB2312"/>
                <w:i w:val="0"/>
                <w:caps w:val="0"/>
                <w:color w:val="000000"/>
                <w:spacing w:val="0"/>
                <w:sz w:val="20"/>
                <w:szCs w:val="20"/>
                <w:lang w:val="en-US" w:eastAsia="zh-CN"/>
              </w:rPr>
              <w:t>25</w:t>
            </w:r>
          </w:p>
        </w:tc>
        <w:tc>
          <w:tcPr>
            <w:tcW w:w="885"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i w:val="0"/>
                <w:caps w:val="0"/>
                <w:color w:val="000000"/>
                <w:spacing w:val="0"/>
                <w:sz w:val="20"/>
                <w:szCs w:val="20"/>
              </w:rPr>
            </w:pPr>
            <w:r>
              <w:rPr>
                <w:rFonts w:hint="eastAsia" w:ascii="仿宋_GB2312" w:hAnsi="仿宋_GB2312" w:eastAsia="仿宋_GB2312" w:cs="仿宋_GB2312"/>
                <w:i w:val="0"/>
                <w:caps w:val="0"/>
                <w:color w:val="000000"/>
                <w:spacing w:val="0"/>
                <w:sz w:val="20"/>
                <w:szCs w:val="20"/>
              </w:rPr>
              <w:t>~~%縌￥……</w:t>
            </w:r>
          </w:p>
        </w:tc>
        <w:tc>
          <w:tcPr>
            <w:tcW w:w="4487" w:type="dxa"/>
            <w:vAlign w:val="center"/>
          </w:tcPr>
          <w:p>
            <w:pPr>
              <w:pStyle w:val="7"/>
              <w:keepNext w:val="0"/>
              <w:keepLines w:val="0"/>
              <w:pageBreakBefore w:val="0"/>
              <w:widowControl w:val="0"/>
              <w:numPr>
                <w:ilvl w:val="0"/>
                <w:numId w:val="11"/>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rPr>
            </w:pPr>
            <w:r>
              <w:rPr>
                <w:rFonts w:hint="eastAsia" w:ascii="仿宋_GB2312" w:hAnsi="仿宋_GB2312" w:eastAsia="仿宋_GB2312" w:cs="仿宋_GB2312"/>
                <w:i w:val="0"/>
                <w:caps w:val="0"/>
                <w:color w:val="000000"/>
                <w:spacing w:val="0"/>
                <w:sz w:val="20"/>
                <w:szCs w:val="20"/>
              </w:rPr>
              <w:t>建议南31A（B）路线在原路线基础上增设滨海新城站，并在环市大道中与环市大道北之间增设阳光城丽景湾北门站</w:t>
            </w:r>
            <w:r>
              <w:rPr>
                <w:rFonts w:hint="eastAsia" w:ascii="仿宋_GB2312" w:hAnsi="仿宋_GB2312" w:eastAsia="仿宋_GB2312" w:cs="仿宋_GB2312"/>
                <w:i w:val="0"/>
                <w:caps w:val="0"/>
                <w:color w:val="000000"/>
                <w:spacing w:val="0"/>
                <w:sz w:val="20"/>
                <w:szCs w:val="20"/>
                <w:lang w:eastAsia="zh-CN"/>
              </w:rPr>
              <w:t>；</w:t>
            </w:r>
          </w:p>
          <w:p>
            <w:pPr>
              <w:pStyle w:val="7"/>
              <w:keepNext w:val="0"/>
              <w:keepLines w:val="0"/>
              <w:pageBreakBefore w:val="0"/>
              <w:widowControl w:val="0"/>
              <w:numPr>
                <w:ilvl w:val="0"/>
                <w:numId w:val="11"/>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rPr>
            </w:pPr>
            <w:r>
              <w:rPr>
                <w:rFonts w:hint="eastAsia" w:ascii="仿宋_GB2312" w:hAnsi="仿宋_GB2312" w:eastAsia="仿宋_GB2312" w:cs="仿宋_GB2312"/>
                <w:i w:val="0"/>
                <w:caps w:val="0"/>
                <w:color w:val="000000"/>
                <w:spacing w:val="0"/>
                <w:sz w:val="20"/>
                <w:szCs w:val="20"/>
              </w:rPr>
              <w:t>建议新增一条公交线路从万达方向往金沙路走，途经金洲村站、海韵兰亭站和滨海新城站</w:t>
            </w:r>
            <w:r>
              <w:rPr>
                <w:rFonts w:hint="eastAsia" w:ascii="仿宋_GB2312" w:hAnsi="仿宋_GB2312" w:eastAsia="仿宋_GB2312" w:cs="仿宋_GB2312"/>
                <w:i w:val="0"/>
                <w:caps w:val="0"/>
                <w:color w:val="000000"/>
                <w:spacing w:val="0"/>
                <w:sz w:val="20"/>
                <w:szCs w:val="20"/>
                <w:lang w:eastAsia="zh-CN"/>
              </w:rPr>
              <w:t>。</w:t>
            </w:r>
          </w:p>
        </w:tc>
        <w:tc>
          <w:tcPr>
            <w:tcW w:w="2634"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lang w:val="en-US" w:eastAsia="zh-CN"/>
              </w:rPr>
            </w:pPr>
            <w:r>
              <w:rPr>
                <w:rFonts w:hint="eastAsia" w:ascii="仿宋_GB2312" w:hAnsi="仿宋_GB2312" w:eastAsia="仿宋_GB2312" w:cs="仿宋_GB2312"/>
                <w:i w:val="0"/>
                <w:caps w:val="0"/>
                <w:color w:val="000000"/>
                <w:spacing w:val="0"/>
                <w:sz w:val="20"/>
                <w:szCs w:val="20"/>
                <w:lang w:val="en-US" w:eastAsia="zh-CN"/>
              </w:rPr>
              <w:t>意见已转交至相关部门研究参考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40" w:hRule="atLeast"/>
          <w:tblHeader/>
        </w:trPr>
        <w:tc>
          <w:tcPr>
            <w:tcW w:w="706"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i w:val="0"/>
                <w:caps w:val="0"/>
                <w:color w:val="000000"/>
                <w:spacing w:val="0"/>
                <w:sz w:val="20"/>
                <w:szCs w:val="20"/>
                <w:lang w:val="en-US" w:eastAsia="zh-CN"/>
              </w:rPr>
            </w:pPr>
            <w:r>
              <w:rPr>
                <w:rFonts w:hint="eastAsia" w:ascii="仿宋_GB2312" w:hAnsi="仿宋_GB2312" w:eastAsia="仿宋_GB2312" w:cs="仿宋_GB2312"/>
                <w:i w:val="0"/>
                <w:caps w:val="0"/>
                <w:color w:val="000000"/>
                <w:spacing w:val="0"/>
                <w:sz w:val="20"/>
                <w:szCs w:val="20"/>
                <w:lang w:val="en-US" w:eastAsia="zh-CN"/>
              </w:rPr>
              <w:t>26</w:t>
            </w:r>
          </w:p>
        </w:tc>
        <w:tc>
          <w:tcPr>
            <w:tcW w:w="885"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i w:val="0"/>
                <w:caps w:val="0"/>
                <w:color w:val="000000"/>
                <w:spacing w:val="0"/>
                <w:sz w:val="20"/>
                <w:szCs w:val="20"/>
              </w:rPr>
            </w:pPr>
            <w:r>
              <w:rPr>
                <w:rFonts w:hint="eastAsia" w:ascii="仿宋_GB2312" w:hAnsi="仿宋_GB2312" w:eastAsia="仿宋_GB2312" w:cs="仿宋_GB2312"/>
                <w:i w:val="0"/>
                <w:caps w:val="0"/>
                <w:color w:val="000000"/>
                <w:spacing w:val="0"/>
                <w:sz w:val="20"/>
                <w:szCs w:val="20"/>
              </w:rPr>
              <w:t>♂飘渺♀</w:t>
            </w:r>
          </w:p>
        </w:tc>
        <w:tc>
          <w:tcPr>
            <w:tcW w:w="4487" w:type="dxa"/>
            <w:vAlign w:val="center"/>
          </w:tcPr>
          <w:p>
            <w:pPr>
              <w:pStyle w:val="7"/>
              <w:keepNext w:val="0"/>
              <w:keepLines w:val="0"/>
              <w:pageBreakBefore w:val="0"/>
              <w:widowControl w:val="0"/>
              <w:numPr>
                <w:ilvl w:val="0"/>
                <w:numId w:val="12"/>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rPr>
            </w:pPr>
            <w:r>
              <w:rPr>
                <w:rFonts w:hint="eastAsia" w:ascii="仿宋_GB2312" w:hAnsi="仿宋_GB2312" w:eastAsia="仿宋_GB2312" w:cs="仿宋_GB2312"/>
                <w:i w:val="0"/>
                <w:caps w:val="0"/>
                <w:color w:val="000000"/>
                <w:spacing w:val="0"/>
                <w:sz w:val="20"/>
                <w:szCs w:val="20"/>
              </w:rPr>
              <w:t>适当增加公交路线以及班次，增加快车经停黄阁汽车客运站</w:t>
            </w:r>
            <w:r>
              <w:rPr>
                <w:rFonts w:hint="eastAsia" w:ascii="仿宋_GB2312" w:hAnsi="仿宋_GB2312" w:eastAsia="仿宋_GB2312" w:cs="仿宋_GB2312"/>
                <w:i w:val="0"/>
                <w:caps w:val="0"/>
                <w:color w:val="000000"/>
                <w:spacing w:val="0"/>
                <w:sz w:val="20"/>
                <w:szCs w:val="20"/>
                <w:lang w:eastAsia="zh-CN"/>
              </w:rPr>
              <w:t>；</w:t>
            </w:r>
          </w:p>
          <w:p>
            <w:pPr>
              <w:pStyle w:val="7"/>
              <w:keepNext w:val="0"/>
              <w:keepLines w:val="0"/>
              <w:pageBreakBefore w:val="0"/>
              <w:widowControl w:val="0"/>
              <w:numPr>
                <w:ilvl w:val="0"/>
                <w:numId w:val="12"/>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rPr>
            </w:pPr>
            <w:r>
              <w:rPr>
                <w:rFonts w:hint="eastAsia" w:ascii="仿宋_GB2312" w:hAnsi="仿宋_GB2312" w:eastAsia="仿宋_GB2312" w:cs="仿宋_GB2312"/>
                <w:i w:val="0"/>
                <w:caps w:val="0"/>
                <w:color w:val="000000"/>
                <w:spacing w:val="0"/>
                <w:sz w:val="20"/>
                <w:szCs w:val="20"/>
              </w:rPr>
              <w:t>引入更多的高新技术企业扩展就业圈和就业岗位数量</w:t>
            </w:r>
            <w:r>
              <w:rPr>
                <w:rFonts w:hint="eastAsia" w:ascii="仿宋_GB2312" w:hAnsi="仿宋_GB2312" w:eastAsia="仿宋_GB2312" w:cs="仿宋_GB2312"/>
                <w:i w:val="0"/>
                <w:caps w:val="0"/>
                <w:color w:val="000000"/>
                <w:spacing w:val="0"/>
                <w:sz w:val="20"/>
                <w:szCs w:val="20"/>
                <w:lang w:eastAsia="zh-CN"/>
              </w:rPr>
              <w:t>；</w:t>
            </w:r>
          </w:p>
          <w:p>
            <w:pPr>
              <w:pStyle w:val="7"/>
              <w:keepNext w:val="0"/>
              <w:keepLines w:val="0"/>
              <w:pageBreakBefore w:val="0"/>
              <w:widowControl w:val="0"/>
              <w:numPr>
                <w:ilvl w:val="0"/>
                <w:numId w:val="12"/>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rPr>
            </w:pPr>
            <w:r>
              <w:rPr>
                <w:rFonts w:hint="eastAsia" w:ascii="仿宋_GB2312" w:hAnsi="仿宋_GB2312" w:eastAsia="仿宋_GB2312" w:cs="仿宋_GB2312"/>
                <w:i w:val="0"/>
                <w:caps w:val="0"/>
                <w:color w:val="000000"/>
                <w:spacing w:val="0"/>
                <w:sz w:val="20"/>
                <w:szCs w:val="20"/>
              </w:rPr>
              <w:t>南沙保利城的河涌沿岸可以规划绿道、整治违章建筑</w:t>
            </w:r>
            <w:r>
              <w:rPr>
                <w:rFonts w:hint="eastAsia" w:ascii="仿宋_GB2312" w:hAnsi="仿宋_GB2312" w:eastAsia="仿宋_GB2312" w:cs="仿宋_GB2312"/>
                <w:i w:val="0"/>
                <w:caps w:val="0"/>
                <w:color w:val="000000"/>
                <w:spacing w:val="0"/>
                <w:sz w:val="20"/>
                <w:szCs w:val="20"/>
                <w:lang w:eastAsia="zh-CN"/>
              </w:rPr>
              <w:t>；</w:t>
            </w:r>
          </w:p>
          <w:p>
            <w:pPr>
              <w:pStyle w:val="7"/>
              <w:keepNext w:val="0"/>
              <w:keepLines w:val="0"/>
              <w:pageBreakBefore w:val="0"/>
              <w:widowControl w:val="0"/>
              <w:numPr>
                <w:ilvl w:val="0"/>
                <w:numId w:val="12"/>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rPr>
            </w:pPr>
            <w:r>
              <w:rPr>
                <w:rFonts w:hint="eastAsia" w:ascii="仿宋_GB2312" w:hAnsi="仿宋_GB2312" w:eastAsia="仿宋_GB2312" w:cs="仿宋_GB2312"/>
                <w:i w:val="0"/>
                <w:caps w:val="0"/>
                <w:color w:val="000000"/>
                <w:spacing w:val="0"/>
                <w:sz w:val="20"/>
                <w:szCs w:val="20"/>
              </w:rPr>
              <w:t>18号开通后，南沙保利城能接驳到横沥地铁口</w:t>
            </w:r>
            <w:r>
              <w:rPr>
                <w:rFonts w:hint="eastAsia" w:ascii="仿宋_GB2312" w:hAnsi="仿宋_GB2312" w:eastAsia="仿宋_GB2312" w:cs="仿宋_GB2312"/>
                <w:i w:val="0"/>
                <w:caps w:val="0"/>
                <w:color w:val="000000"/>
                <w:spacing w:val="0"/>
                <w:sz w:val="20"/>
                <w:szCs w:val="20"/>
                <w:lang w:eastAsia="zh-CN"/>
              </w:rPr>
              <w:t>。</w:t>
            </w:r>
          </w:p>
        </w:tc>
        <w:tc>
          <w:tcPr>
            <w:tcW w:w="2634"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lang w:val="en-US" w:eastAsia="zh-CN"/>
              </w:rPr>
            </w:pPr>
            <w:r>
              <w:rPr>
                <w:rFonts w:hint="eastAsia" w:ascii="仿宋_GB2312" w:hAnsi="仿宋_GB2312" w:eastAsia="仿宋_GB2312" w:cs="仿宋_GB2312"/>
                <w:i w:val="0"/>
                <w:caps w:val="0"/>
                <w:color w:val="000000"/>
                <w:spacing w:val="0"/>
                <w:sz w:val="20"/>
                <w:szCs w:val="20"/>
                <w:lang w:val="en-US" w:eastAsia="zh-CN"/>
              </w:rPr>
              <w:t>意见已转交至相关部门研究参考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40" w:hRule="atLeast"/>
          <w:tblHeader/>
        </w:trPr>
        <w:tc>
          <w:tcPr>
            <w:tcW w:w="706"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i w:val="0"/>
                <w:caps w:val="0"/>
                <w:color w:val="000000"/>
                <w:spacing w:val="0"/>
                <w:sz w:val="20"/>
                <w:szCs w:val="20"/>
                <w:lang w:val="en-US" w:eastAsia="zh-CN"/>
              </w:rPr>
            </w:pPr>
            <w:r>
              <w:rPr>
                <w:rFonts w:hint="eastAsia" w:ascii="仿宋_GB2312" w:hAnsi="仿宋_GB2312" w:eastAsia="仿宋_GB2312" w:cs="仿宋_GB2312"/>
                <w:i w:val="0"/>
                <w:caps w:val="0"/>
                <w:color w:val="000000"/>
                <w:spacing w:val="0"/>
                <w:sz w:val="20"/>
                <w:szCs w:val="20"/>
                <w:lang w:val="en-US" w:eastAsia="zh-CN"/>
              </w:rPr>
              <w:t>27</w:t>
            </w:r>
          </w:p>
        </w:tc>
        <w:tc>
          <w:tcPr>
            <w:tcW w:w="885"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i w:val="0"/>
                <w:caps w:val="0"/>
                <w:color w:val="000000"/>
                <w:spacing w:val="0"/>
                <w:sz w:val="20"/>
                <w:szCs w:val="20"/>
              </w:rPr>
            </w:pPr>
            <w:r>
              <w:rPr>
                <w:rFonts w:hint="eastAsia" w:ascii="仿宋_GB2312" w:hAnsi="仿宋_GB2312" w:eastAsia="仿宋_GB2312" w:cs="仿宋_GB2312"/>
                <w:i w:val="0"/>
                <w:caps w:val="0"/>
                <w:color w:val="000000"/>
                <w:spacing w:val="0"/>
                <w:sz w:val="20"/>
                <w:szCs w:val="20"/>
              </w:rPr>
              <w:t>张家榕</w:t>
            </w:r>
          </w:p>
        </w:tc>
        <w:tc>
          <w:tcPr>
            <w:tcW w:w="4487" w:type="dxa"/>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lang w:eastAsia="zh-CN"/>
              </w:rPr>
            </w:pPr>
            <w:r>
              <w:rPr>
                <w:rFonts w:hint="eastAsia" w:ascii="仿宋_GB2312" w:hAnsi="仿宋_GB2312" w:eastAsia="仿宋_GB2312" w:cs="仿宋_GB2312"/>
                <w:i w:val="0"/>
                <w:caps w:val="0"/>
                <w:color w:val="000000"/>
                <w:spacing w:val="0"/>
                <w:sz w:val="20"/>
                <w:szCs w:val="20"/>
              </w:rPr>
              <w:t>升级改造黄山鲁森林公园，包括园内景观改造升级，登山路拓宽，规范停车位</w:t>
            </w:r>
            <w:r>
              <w:rPr>
                <w:rFonts w:hint="eastAsia" w:ascii="仿宋_GB2312" w:hAnsi="仿宋_GB2312" w:eastAsia="仿宋_GB2312" w:cs="仿宋_GB2312"/>
                <w:i w:val="0"/>
                <w:caps w:val="0"/>
                <w:color w:val="000000"/>
                <w:spacing w:val="0"/>
                <w:sz w:val="20"/>
                <w:szCs w:val="20"/>
                <w:lang w:eastAsia="zh-CN"/>
              </w:rPr>
              <w:t>。</w:t>
            </w:r>
          </w:p>
        </w:tc>
        <w:tc>
          <w:tcPr>
            <w:tcW w:w="2634"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lang w:val="en-US" w:eastAsia="zh-CN"/>
              </w:rPr>
            </w:pPr>
            <w:r>
              <w:rPr>
                <w:rFonts w:hint="eastAsia" w:ascii="仿宋_GB2312" w:hAnsi="仿宋_GB2312" w:eastAsia="仿宋_GB2312" w:cs="仿宋_GB2312"/>
                <w:i w:val="0"/>
                <w:caps w:val="0"/>
                <w:color w:val="000000"/>
                <w:spacing w:val="0"/>
                <w:sz w:val="20"/>
                <w:szCs w:val="20"/>
                <w:lang w:val="en-US" w:eastAsia="zh-CN"/>
              </w:rPr>
              <w:t>意见已转交至相关部门研究参考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40" w:hRule="atLeast"/>
          <w:tblHeader/>
        </w:trPr>
        <w:tc>
          <w:tcPr>
            <w:tcW w:w="706"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i w:val="0"/>
                <w:caps w:val="0"/>
                <w:color w:val="000000"/>
                <w:spacing w:val="0"/>
                <w:sz w:val="20"/>
                <w:szCs w:val="20"/>
                <w:lang w:val="en-US" w:eastAsia="zh-CN"/>
              </w:rPr>
            </w:pPr>
            <w:r>
              <w:rPr>
                <w:rFonts w:hint="eastAsia" w:ascii="仿宋_GB2312" w:hAnsi="仿宋_GB2312" w:eastAsia="仿宋_GB2312" w:cs="仿宋_GB2312"/>
                <w:i w:val="0"/>
                <w:caps w:val="0"/>
                <w:color w:val="000000"/>
                <w:spacing w:val="0"/>
                <w:sz w:val="20"/>
                <w:szCs w:val="20"/>
                <w:lang w:val="en-US" w:eastAsia="zh-CN"/>
              </w:rPr>
              <w:t>28</w:t>
            </w:r>
          </w:p>
        </w:tc>
        <w:tc>
          <w:tcPr>
            <w:tcW w:w="885"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i w:val="0"/>
                <w:caps w:val="0"/>
                <w:color w:val="000000"/>
                <w:spacing w:val="0"/>
                <w:sz w:val="20"/>
                <w:szCs w:val="20"/>
              </w:rPr>
            </w:pPr>
            <w:r>
              <w:rPr>
                <w:rFonts w:hint="eastAsia" w:ascii="仿宋_GB2312" w:hAnsi="仿宋_GB2312" w:eastAsia="仿宋_GB2312" w:cs="仿宋_GB2312"/>
                <w:i w:val="0"/>
                <w:caps w:val="0"/>
                <w:color w:val="000000"/>
                <w:spacing w:val="0"/>
                <w:sz w:val="20"/>
                <w:szCs w:val="20"/>
              </w:rPr>
              <w:t>曾帅波</w:t>
            </w:r>
          </w:p>
        </w:tc>
        <w:tc>
          <w:tcPr>
            <w:tcW w:w="4487" w:type="dxa"/>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lang w:eastAsia="zh-CN"/>
              </w:rPr>
            </w:pPr>
            <w:r>
              <w:rPr>
                <w:rFonts w:hint="eastAsia" w:ascii="仿宋_GB2312" w:hAnsi="仿宋_GB2312" w:eastAsia="仿宋_GB2312" w:cs="仿宋_GB2312"/>
                <w:i w:val="0"/>
                <w:caps w:val="0"/>
                <w:color w:val="000000"/>
                <w:spacing w:val="0"/>
                <w:sz w:val="20"/>
                <w:szCs w:val="20"/>
              </w:rPr>
              <w:t>建议小虎岛上的化工厂提高安全性或迁移到其他地方</w:t>
            </w:r>
            <w:r>
              <w:rPr>
                <w:rFonts w:hint="eastAsia" w:ascii="仿宋_GB2312" w:hAnsi="仿宋_GB2312" w:eastAsia="仿宋_GB2312" w:cs="仿宋_GB2312"/>
                <w:i w:val="0"/>
                <w:caps w:val="0"/>
                <w:color w:val="000000"/>
                <w:spacing w:val="0"/>
                <w:sz w:val="20"/>
                <w:szCs w:val="20"/>
                <w:lang w:eastAsia="zh-CN"/>
              </w:rPr>
              <w:t>。</w:t>
            </w:r>
          </w:p>
        </w:tc>
        <w:tc>
          <w:tcPr>
            <w:tcW w:w="2634"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lang w:val="en-US" w:eastAsia="zh-CN"/>
              </w:rPr>
            </w:pPr>
            <w:r>
              <w:rPr>
                <w:rFonts w:hint="eastAsia" w:ascii="仿宋_GB2312" w:hAnsi="仿宋_GB2312" w:eastAsia="仿宋_GB2312" w:cs="仿宋_GB2312"/>
                <w:i w:val="0"/>
                <w:caps w:val="0"/>
                <w:color w:val="000000"/>
                <w:spacing w:val="0"/>
                <w:sz w:val="20"/>
                <w:szCs w:val="20"/>
                <w:lang w:val="en-US" w:eastAsia="zh-CN"/>
              </w:rPr>
              <w:t>意见已转交至相关部门研究参考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40" w:hRule="atLeast"/>
          <w:tblHeader/>
        </w:trPr>
        <w:tc>
          <w:tcPr>
            <w:tcW w:w="706"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i w:val="0"/>
                <w:caps w:val="0"/>
                <w:color w:val="000000"/>
                <w:spacing w:val="0"/>
                <w:sz w:val="20"/>
                <w:szCs w:val="20"/>
                <w:lang w:val="en-US" w:eastAsia="zh-CN"/>
              </w:rPr>
            </w:pPr>
            <w:r>
              <w:rPr>
                <w:rFonts w:hint="eastAsia" w:ascii="仿宋_GB2312" w:hAnsi="仿宋_GB2312" w:eastAsia="仿宋_GB2312" w:cs="仿宋_GB2312"/>
                <w:i w:val="0"/>
                <w:caps w:val="0"/>
                <w:color w:val="000000"/>
                <w:spacing w:val="0"/>
                <w:sz w:val="20"/>
                <w:szCs w:val="20"/>
                <w:lang w:val="en-US" w:eastAsia="zh-CN"/>
              </w:rPr>
              <w:t>29</w:t>
            </w:r>
          </w:p>
        </w:tc>
        <w:tc>
          <w:tcPr>
            <w:tcW w:w="885"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i w:val="0"/>
                <w:caps w:val="0"/>
                <w:color w:val="000000"/>
                <w:spacing w:val="0"/>
                <w:sz w:val="20"/>
                <w:szCs w:val="20"/>
              </w:rPr>
            </w:pPr>
            <w:r>
              <w:rPr>
                <w:rFonts w:hint="eastAsia" w:ascii="仿宋_GB2312" w:hAnsi="仿宋_GB2312" w:eastAsia="仿宋_GB2312" w:cs="仿宋_GB2312"/>
                <w:i w:val="0"/>
                <w:caps w:val="0"/>
                <w:color w:val="000000"/>
                <w:spacing w:val="0"/>
                <w:sz w:val="20"/>
                <w:szCs w:val="20"/>
              </w:rPr>
              <w:t>利生</w:t>
            </w:r>
          </w:p>
        </w:tc>
        <w:tc>
          <w:tcPr>
            <w:tcW w:w="4487" w:type="dxa"/>
            <w:vAlign w:val="center"/>
          </w:tcPr>
          <w:p>
            <w:pPr>
              <w:pStyle w:val="7"/>
              <w:keepNext w:val="0"/>
              <w:keepLines w:val="0"/>
              <w:pageBreakBefore w:val="0"/>
              <w:widowControl w:val="0"/>
              <w:numPr>
                <w:ilvl w:val="0"/>
                <w:numId w:val="13"/>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rPr>
            </w:pPr>
            <w:r>
              <w:rPr>
                <w:rFonts w:hint="eastAsia" w:ascii="仿宋_GB2312" w:hAnsi="仿宋_GB2312" w:eastAsia="仿宋_GB2312" w:cs="仿宋_GB2312"/>
                <w:i w:val="0"/>
                <w:caps w:val="0"/>
                <w:color w:val="000000"/>
                <w:spacing w:val="0"/>
                <w:sz w:val="20"/>
                <w:szCs w:val="20"/>
              </w:rPr>
              <w:t>南沙应该通过研发过程帮助企业降低运营成本，研发成功后给予科技大奖等手段帮助企业降本增利，提升科技重新的吸引力</w:t>
            </w:r>
            <w:r>
              <w:rPr>
                <w:rFonts w:hint="eastAsia" w:ascii="仿宋_GB2312" w:hAnsi="仿宋_GB2312" w:eastAsia="仿宋_GB2312" w:cs="仿宋_GB2312"/>
                <w:i w:val="0"/>
                <w:caps w:val="0"/>
                <w:color w:val="000000"/>
                <w:spacing w:val="0"/>
                <w:sz w:val="20"/>
                <w:szCs w:val="20"/>
                <w:lang w:eastAsia="zh-CN"/>
              </w:rPr>
              <w:t>；</w:t>
            </w:r>
          </w:p>
          <w:p>
            <w:pPr>
              <w:pStyle w:val="7"/>
              <w:keepNext w:val="0"/>
              <w:keepLines w:val="0"/>
              <w:pageBreakBefore w:val="0"/>
              <w:widowControl w:val="0"/>
              <w:numPr>
                <w:ilvl w:val="0"/>
                <w:numId w:val="13"/>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rPr>
            </w:pPr>
            <w:r>
              <w:rPr>
                <w:rFonts w:hint="eastAsia" w:ascii="仿宋_GB2312" w:hAnsi="仿宋_GB2312" w:eastAsia="仿宋_GB2312" w:cs="仿宋_GB2312"/>
                <w:i w:val="0"/>
                <w:caps w:val="0"/>
                <w:color w:val="000000"/>
                <w:spacing w:val="0"/>
                <w:sz w:val="20"/>
                <w:szCs w:val="20"/>
              </w:rPr>
              <w:t>加大投入推动新兴产业落地</w:t>
            </w:r>
            <w:r>
              <w:rPr>
                <w:rFonts w:hint="eastAsia" w:ascii="仿宋_GB2312" w:hAnsi="仿宋_GB2312" w:eastAsia="仿宋_GB2312" w:cs="仿宋_GB2312"/>
                <w:i w:val="0"/>
                <w:caps w:val="0"/>
                <w:color w:val="000000"/>
                <w:spacing w:val="0"/>
                <w:sz w:val="20"/>
                <w:szCs w:val="20"/>
                <w:lang w:eastAsia="zh-CN"/>
              </w:rPr>
              <w:t>。</w:t>
            </w:r>
          </w:p>
        </w:tc>
        <w:tc>
          <w:tcPr>
            <w:tcW w:w="2634"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lang w:val="en-US" w:eastAsia="zh-CN"/>
              </w:rPr>
            </w:pPr>
            <w:r>
              <w:rPr>
                <w:rFonts w:hint="eastAsia" w:ascii="仿宋_GB2312" w:hAnsi="仿宋_GB2312" w:eastAsia="仿宋_GB2312" w:cs="仿宋_GB2312"/>
                <w:i w:val="0"/>
                <w:caps w:val="0"/>
                <w:color w:val="000000"/>
                <w:spacing w:val="0"/>
                <w:sz w:val="20"/>
                <w:szCs w:val="20"/>
                <w:lang w:val="en-US" w:eastAsia="zh-CN"/>
              </w:rPr>
              <w:t>意见已转交至相关部门研究参考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94" w:hRule="atLeast"/>
          <w:tblHeader/>
        </w:trPr>
        <w:tc>
          <w:tcPr>
            <w:tcW w:w="706"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i w:val="0"/>
                <w:caps w:val="0"/>
                <w:color w:val="000000"/>
                <w:spacing w:val="0"/>
                <w:sz w:val="20"/>
                <w:szCs w:val="20"/>
                <w:lang w:val="en-US" w:eastAsia="zh-CN"/>
              </w:rPr>
            </w:pPr>
            <w:r>
              <w:rPr>
                <w:rFonts w:hint="eastAsia" w:ascii="仿宋_GB2312" w:hAnsi="仿宋_GB2312" w:eastAsia="仿宋_GB2312" w:cs="仿宋_GB2312"/>
                <w:i w:val="0"/>
                <w:caps w:val="0"/>
                <w:color w:val="000000"/>
                <w:spacing w:val="0"/>
                <w:sz w:val="20"/>
                <w:szCs w:val="20"/>
                <w:lang w:val="en-US" w:eastAsia="zh-CN"/>
              </w:rPr>
              <w:t>30</w:t>
            </w:r>
          </w:p>
        </w:tc>
        <w:tc>
          <w:tcPr>
            <w:tcW w:w="885"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i w:val="0"/>
                <w:caps w:val="0"/>
                <w:color w:val="000000"/>
                <w:spacing w:val="0"/>
                <w:sz w:val="20"/>
                <w:szCs w:val="20"/>
              </w:rPr>
            </w:pPr>
            <w:r>
              <w:rPr>
                <w:rFonts w:hint="eastAsia" w:ascii="仿宋_GB2312" w:hAnsi="仿宋_GB2312" w:eastAsia="仿宋_GB2312" w:cs="仿宋_GB2312"/>
                <w:i w:val="0"/>
                <w:caps w:val="0"/>
                <w:color w:val="000000"/>
                <w:spacing w:val="0"/>
                <w:sz w:val="20"/>
                <w:szCs w:val="20"/>
              </w:rPr>
              <w:t>李辉</w:t>
            </w:r>
          </w:p>
        </w:tc>
        <w:tc>
          <w:tcPr>
            <w:tcW w:w="4487" w:type="dxa"/>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rPr>
            </w:pPr>
            <w:r>
              <w:rPr>
                <w:rFonts w:hint="eastAsia" w:ascii="仿宋_GB2312" w:hAnsi="仿宋_GB2312" w:eastAsia="仿宋_GB2312" w:cs="仿宋_GB2312"/>
                <w:i w:val="0"/>
                <w:caps w:val="0"/>
                <w:color w:val="000000"/>
                <w:spacing w:val="0"/>
                <w:sz w:val="20"/>
                <w:szCs w:val="20"/>
              </w:rPr>
              <w:t>建议通过“价值城市”建设，推动社会治理价值化运营</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rPr>
            </w:pPr>
            <w:r>
              <w:rPr>
                <w:rFonts w:hint="eastAsia" w:ascii="仿宋_GB2312" w:hAnsi="仿宋_GB2312" w:eastAsia="仿宋_GB2312" w:cs="仿宋_GB2312"/>
                <w:i w:val="0"/>
                <w:caps w:val="0"/>
                <w:color w:val="000000"/>
                <w:spacing w:val="0"/>
                <w:sz w:val="20"/>
                <w:szCs w:val="20"/>
              </w:rPr>
              <w:t>（1）与民共建：社会治理中，构建“价值社会”，要把人民共建作为基本原则</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rPr>
            </w:pPr>
            <w:r>
              <w:rPr>
                <w:rFonts w:hint="eastAsia" w:ascii="仿宋_GB2312" w:hAnsi="仿宋_GB2312" w:eastAsia="仿宋_GB2312" w:cs="仿宋_GB2312"/>
                <w:i w:val="0"/>
                <w:caps w:val="0"/>
                <w:color w:val="000000"/>
                <w:spacing w:val="0"/>
                <w:sz w:val="20"/>
                <w:szCs w:val="20"/>
              </w:rPr>
              <w:t>①“新角色”：对人民群众在公共服务中的角色进行重新定位，由被管理者转变为参与者、合作者、受益者</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rPr>
            </w:pPr>
            <w:r>
              <w:rPr>
                <w:rFonts w:hint="eastAsia" w:ascii="仿宋_GB2312" w:hAnsi="仿宋_GB2312" w:eastAsia="仿宋_GB2312" w:cs="仿宋_GB2312"/>
                <w:i w:val="0"/>
                <w:caps w:val="0"/>
                <w:color w:val="000000"/>
                <w:spacing w:val="0"/>
                <w:sz w:val="20"/>
                <w:szCs w:val="20"/>
              </w:rPr>
              <w:t>②“新驱动”：通过制度驱动、技术驱动、价值驱动，引导人民群众主动、有序地参与到社会治理中</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rPr>
            </w:pPr>
            <w:r>
              <w:rPr>
                <w:rFonts w:hint="eastAsia" w:ascii="仿宋_GB2312" w:hAnsi="仿宋_GB2312" w:eastAsia="仿宋_GB2312" w:cs="仿宋_GB2312"/>
                <w:i w:val="0"/>
                <w:caps w:val="0"/>
                <w:color w:val="000000"/>
                <w:spacing w:val="0"/>
                <w:sz w:val="20"/>
                <w:szCs w:val="20"/>
              </w:rPr>
              <w:t>（2）与民共治：从四个方面，引导人民群众参与到社会治理中去</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rPr>
            </w:pPr>
            <w:r>
              <w:rPr>
                <w:rFonts w:hint="eastAsia" w:ascii="仿宋_GB2312" w:hAnsi="仿宋_GB2312" w:eastAsia="仿宋_GB2312" w:cs="仿宋_GB2312"/>
                <w:i w:val="0"/>
                <w:caps w:val="0"/>
                <w:color w:val="000000"/>
                <w:spacing w:val="0"/>
                <w:sz w:val="20"/>
                <w:szCs w:val="20"/>
              </w:rPr>
              <w:t>①民意调查：政策的制定与调整，引入民意调查的前置程序</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rPr>
            </w:pPr>
            <w:r>
              <w:rPr>
                <w:rFonts w:hint="eastAsia" w:ascii="仿宋_GB2312" w:hAnsi="仿宋_GB2312" w:eastAsia="仿宋_GB2312" w:cs="仿宋_GB2312"/>
                <w:i w:val="0"/>
                <w:caps w:val="0"/>
                <w:color w:val="000000"/>
                <w:spacing w:val="0"/>
                <w:sz w:val="20"/>
                <w:szCs w:val="20"/>
              </w:rPr>
              <w:t>②民主集中制：对于重大利益关切问题，充分尊重大多数人民群众意见，少数服从多数</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rPr>
            </w:pPr>
            <w:r>
              <w:rPr>
                <w:rFonts w:hint="eastAsia" w:ascii="仿宋_GB2312" w:hAnsi="仿宋_GB2312" w:eastAsia="仿宋_GB2312" w:cs="仿宋_GB2312"/>
                <w:i w:val="0"/>
                <w:caps w:val="0"/>
                <w:color w:val="000000"/>
                <w:spacing w:val="0"/>
                <w:sz w:val="20"/>
                <w:szCs w:val="20"/>
              </w:rPr>
              <w:t>③责任区认领制：充分发挥个人、群团等组织作用，谁认领、谁负责，责任大、受益多</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rPr>
            </w:pPr>
            <w:r>
              <w:rPr>
                <w:rFonts w:hint="eastAsia" w:ascii="仿宋_GB2312" w:hAnsi="仿宋_GB2312" w:eastAsia="仿宋_GB2312" w:cs="仿宋_GB2312"/>
                <w:i w:val="0"/>
                <w:caps w:val="0"/>
                <w:color w:val="000000"/>
                <w:spacing w:val="0"/>
                <w:sz w:val="20"/>
                <w:szCs w:val="20"/>
              </w:rPr>
              <w:t>④问题直报制度：对于身边发生的治理问题，倡导”我纠错，我贡献“，充分发挥人民群众的“监督权”</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rPr>
            </w:pPr>
            <w:r>
              <w:rPr>
                <w:rFonts w:hint="eastAsia" w:ascii="仿宋_GB2312" w:hAnsi="仿宋_GB2312" w:eastAsia="仿宋_GB2312" w:cs="仿宋_GB2312"/>
                <w:i w:val="0"/>
                <w:caps w:val="0"/>
                <w:color w:val="000000"/>
                <w:spacing w:val="0"/>
                <w:sz w:val="20"/>
                <w:szCs w:val="20"/>
              </w:rPr>
              <w:t>（3）与民共享：对于社会治理与发展成果，建立“与民共享”的配套机制，增强人民群众的获得感。</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rPr>
            </w:pPr>
            <w:r>
              <w:rPr>
                <w:rFonts w:hint="eastAsia" w:ascii="仿宋_GB2312" w:hAnsi="仿宋_GB2312" w:eastAsia="仿宋_GB2312" w:cs="仿宋_GB2312"/>
                <w:i w:val="0"/>
                <w:caps w:val="0"/>
                <w:color w:val="000000"/>
                <w:spacing w:val="0"/>
                <w:sz w:val="20"/>
                <w:szCs w:val="20"/>
              </w:rPr>
              <w:t>①工作量证明：系统准确记录人民群众的个人工作量、贡献度以及荣誉表彰等，并形成个人价值标签</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rPr>
            </w:pPr>
            <w:r>
              <w:rPr>
                <w:rFonts w:hint="eastAsia" w:ascii="仿宋_GB2312" w:hAnsi="仿宋_GB2312" w:eastAsia="仿宋_GB2312" w:cs="仿宋_GB2312"/>
                <w:i w:val="0"/>
                <w:caps w:val="0"/>
                <w:color w:val="000000"/>
                <w:spacing w:val="0"/>
                <w:sz w:val="20"/>
                <w:szCs w:val="20"/>
              </w:rPr>
              <w:t>②社会激励体系：建立公益积分体系、荣誉体系以及具体激励制度，并根据工作量和贡献值，人民群众可以共享社会发展和社会治理成果</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lang w:eastAsia="zh-CN"/>
              </w:rPr>
            </w:pPr>
            <w:r>
              <w:rPr>
                <w:rFonts w:hint="eastAsia" w:ascii="仿宋_GB2312" w:hAnsi="仿宋_GB2312" w:eastAsia="仿宋_GB2312" w:cs="仿宋_GB2312"/>
                <w:i w:val="0"/>
                <w:caps w:val="0"/>
                <w:color w:val="000000"/>
                <w:spacing w:val="0"/>
                <w:sz w:val="20"/>
                <w:szCs w:val="20"/>
              </w:rPr>
              <w:t>③数据共享生态：实践数据产权制度，探索数字经济新生态，人民群众能够享有数据共享收益</w:t>
            </w:r>
            <w:r>
              <w:rPr>
                <w:rFonts w:hint="eastAsia" w:ascii="仿宋_GB2312" w:hAnsi="仿宋_GB2312" w:eastAsia="仿宋_GB2312" w:cs="仿宋_GB2312"/>
                <w:i w:val="0"/>
                <w:caps w:val="0"/>
                <w:color w:val="000000"/>
                <w:spacing w:val="0"/>
                <w:sz w:val="20"/>
                <w:szCs w:val="20"/>
                <w:lang w:eastAsia="zh-CN"/>
              </w:rPr>
              <w:t>。</w:t>
            </w:r>
          </w:p>
        </w:tc>
        <w:tc>
          <w:tcPr>
            <w:tcW w:w="2634"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lang w:val="en-US" w:eastAsia="zh-CN"/>
              </w:rPr>
            </w:pPr>
            <w:r>
              <w:rPr>
                <w:rFonts w:hint="eastAsia" w:ascii="仿宋_GB2312" w:hAnsi="仿宋_GB2312" w:eastAsia="仿宋_GB2312" w:cs="仿宋_GB2312"/>
                <w:i w:val="0"/>
                <w:caps w:val="0"/>
                <w:color w:val="000000"/>
                <w:spacing w:val="0"/>
                <w:sz w:val="20"/>
                <w:szCs w:val="20"/>
                <w:lang w:val="en-US" w:eastAsia="zh-CN"/>
              </w:rPr>
              <w:t>意见已转交至相关部门研究参考并将在我区“十四五”相关专项规划中予以统筹考虑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7" w:hRule="atLeast"/>
          <w:tblHeader/>
        </w:trPr>
        <w:tc>
          <w:tcPr>
            <w:tcW w:w="706"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i w:val="0"/>
                <w:caps w:val="0"/>
                <w:color w:val="000000"/>
                <w:spacing w:val="0"/>
                <w:sz w:val="20"/>
                <w:szCs w:val="20"/>
                <w:lang w:val="en-US" w:eastAsia="zh-CN"/>
              </w:rPr>
            </w:pPr>
            <w:r>
              <w:rPr>
                <w:rFonts w:hint="eastAsia" w:ascii="仿宋_GB2312" w:hAnsi="仿宋_GB2312" w:eastAsia="仿宋_GB2312" w:cs="仿宋_GB2312"/>
                <w:i w:val="0"/>
                <w:caps w:val="0"/>
                <w:color w:val="000000"/>
                <w:spacing w:val="0"/>
                <w:sz w:val="20"/>
                <w:szCs w:val="20"/>
                <w:lang w:val="en-US" w:eastAsia="zh-CN"/>
              </w:rPr>
              <w:t>31</w:t>
            </w:r>
          </w:p>
        </w:tc>
        <w:tc>
          <w:tcPr>
            <w:tcW w:w="885"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i w:val="0"/>
                <w:caps w:val="0"/>
                <w:color w:val="000000"/>
                <w:spacing w:val="0"/>
                <w:sz w:val="20"/>
                <w:szCs w:val="20"/>
              </w:rPr>
            </w:pPr>
            <w:r>
              <w:rPr>
                <w:rFonts w:hint="eastAsia" w:ascii="仿宋_GB2312" w:hAnsi="仿宋_GB2312" w:eastAsia="仿宋_GB2312" w:cs="仿宋_GB2312"/>
                <w:i w:val="0"/>
                <w:caps w:val="0"/>
                <w:color w:val="000000"/>
                <w:spacing w:val="0"/>
                <w:sz w:val="20"/>
                <w:szCs w:val="20"/>
                <w:lang w:val="en-US" w:eastAsia="zh-CN"/>
              </w:rPr>
              <w:t xml:space="preserve"> </w:t>
            </w:r>
            <w:r>
              <w:rPr>
                <w:rFonts w:hint="eastAsia" w:ascii="仿宋_GB2312" w:hAnsi="仿宋_GB2312" w:eastAsia="仿宋_GB2312" w:cs="仿宋_GB2312"/>
                <w:i w:val="0"/>
                <w:caps w:val="0"/>
                <w:color w:val="000000"/>
                <w:spacing w:val="0"/>
                <w:sz w:val="20"/>
                <w:szCs w:val="20"/>
              </w:rPr>
              <w:t>曾鑫 </w:t>
            </w:r>
          </w:p>
        </w:tc>
        <w:tc>
          <w:tcPr>
            <w:tcW w:w="4487" w:type="dxa"/>
            <w:vAlign w:val="center"/>
          </w:tcPr>
          <w:p>
            <w:pPr>
              <w:pStyle w:val="7"/>
              <w:keepNext w:val="0"/>
              <w:keepLines w:val="0"/>
              <w:pageBreakBefore w:val="0"/>
              <w:widowControl w:val="0"/>
              <w:numPr>
                <w:ilvl w:val="0"/>
                <w:numId w:val="14"/>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rPr>
            </w:pPr>
            <w:r>
              <w:rPr>
                <w:rFonts w:hint="eastAsia" w:ascii="仿宋_GB2312" w:hAnsi="仿宋_GB2312" w:eastAsia="仿宋_GB2312" w:cs="仿宋_GB2312"/>
                <w:i w:val="0"/>
                <w:caps w:val="0"/>
                <w:color w:val="000000"/>
                <w:spacing w:val="0"/>
                <w:sz w:val="20"/>
                <w:szCs w:val="20"/>
              </w:rPr>
              <w:t>国家制定标准。一是制定社区生活服务中心、社区生活服务产业园、社区服务物流系统和社区生活服务体系建设标准；二是制定社区生活服务体系分级标准。便于地方政府有的放矢，因地制宜，循序渐进，量力而行</w:t>
            </w:r>
            <w:r>
              <w:rPr>
                <w:rFonts w:hint="eastAsia" w:ascii="仿宋_GB2312" w:hAnsi="仿宋_GB2312" w:eastAsia="仿宋_GB2312" w:cs="仿宋_GB2312"/>
                <w:i w:val="0"/>
                <w:caps w:val="0"/>
                <w:color w:val="000000"/>
                <w:spacing w:val="0"/>
                <w:sz w:val="20"/>
                <w:szCs w:val="20"/>
                <w:lang w:eastAsia="zh-CN"/>
              </w:rPr>
              <w:t>；</w:t>
            </w:r>
          </w:p>
          <w:p>
            <w:pPr>
              <w:pStyle w:val="7"/>
              <w:keepNext w:val="0"/>
              <w:keepLines w:val="0"/>
              <w:pageBreakBefore w:val="0"/>
              <w:widowControl w:val="0"/>
              <w:numPr>
                <w:ilvl w:val="0"/>
                <w:numId w:val="14"/>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rPr>
            </w:pPr>
            <w:r>
              <w:rPr>
                <w:rFonts w:hint="eastAsia" w:ascii="仿宋_GB2312" w:hAnsi="仿宋_GB2312" w:eastAsia="仿宋_GB2312" w:cs="仿宋_GB2312"/>
                <w:i w:val="0"/>
                <w:caps w:val="0"/>
                <w:color w:val="000000"/>
                <w:spacing w:val="0"/>
                <w:sz w:val="20"/>
                <w:szCs w:val="20"/>
              </w:rPr>
              <w:t>省市级地方政府，统筹本地社会服务项目建设资源，依据社情，按照标准，规划建设省市级社区生活服务体系</w:t>
            </w:r>
            <w:r>
              <w:rPr>
                <w:rFonts w:hint="eastAsia" w:ascii="仿宋_GB2312" w:hAnsi="仿宋_GB2312" w:eastAsia="仿宋_GB2312" w:cs="仿宋_GB2312"/>
                <w:i w:val="0"/>
                <w:caps w:val="0"/>
                <w:color w:val="000000"/>
                <w:spacing w:val="0"/>
                <w:sz w:val="20"/>
                <w:szCs w:val="20"/>
                <w:lang w:eastAsia="zh-CN"/>
              </w:rPr>
              <w:t>；</w:t>
            </w:r>
          </w:p>
          <w:p>
            <w:pPr>
              <w:pStyle w:val="7"/>
              <w:keepNext w:val="0"/>
              <w:keepLines w:val="0"/>
              <w:pageBreakBefore w:val="0"/>
              <w:widowControl w:val="0"/>
              <w:numPr>
                <w:ilvl w:val="0"/>
                <w:numId w:val="14"/>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rPr>
            </w:pPr>
            <w:r>
              <w:rPr>
                <w:rFonts w:hint="eastAsia" w:ascii="仿宋_GB2312" w:hAnsi="仿宋_GB2312" w:eastAsia="仿宋_GB2312" w:cs="仿宋_GB2312"/>
                <w:i w:val="0"/>
                <w:caps w:val="0"/>
                <w:color w:val="000000"/>
                <w:spacing w:val="0"/>
                <w:sz w:val="20"/>
                <w:szCs w:val="20"/>
              </w:rPr>
              <w:t>地理位置相连的省市级社区生活服务体系，互联互通，合并整合，形成区域级社区生活服务体系</w:t>
            </w:r>
            <w:r>
              <w:rPr>
                <w:rFonts w:hint="eastAsia" w:ascii="仿宋_GB2312" w:hAnsi="仿宋_GB2312" w:eastAsia="仿宋_GB2312" w:cs="仿宋_GB2312"/>
                <w:i w:val="0"/>
                <w:caps w:val="0"/>
                <w:color w:val="000000"/>
                <w:spacing w:val="0"/>
                <w:sz w:val="20"/>
                <w:szCs w:val="20"/>
                <w:lang w:eastAsia="zh-CN"/>
              </w:rPr>
              <w:t>；</w:t>
            </w:r>
          </w:p>
          <w:p>
            <w:pPr>
              <w:pStyle w:val="7"/>
              <w:keepNext w:val="0"/>
              <w:keepLines w:val="0"/>
              <w:pageBreakBefore w:val="0"/>
              <w:widowControl w:val="0"/>
              <w:numPr>
                <w:ilvl w:val="0"/>
                <w:numId w:val="14"/>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rPr>
            </w:pPr>
            <w:r>
              <w:rPr>
                <w:rFonts w:hint="eastAsia" w:ascii="仿宋_GB2312" w:hAnsi="仿宋_GB2312" w:eastAsia="仿宋_GB2312" w:cs="仿宋_GB2312"/>
                <w:i w:val="0"/>
                <w:caps w:val="0"/>
                <w:color w:val="000000"/>
                <w:spacing w:val="0"/>
                <w:sz w:val="20"/>
                <w:szCs w:val="20"/>
              </w:rPr>
              <w:t>全国各地分级建设的社区生活服务体系，逐步融合，最后形成全国性的社区生活服务体系</w:t>
            </w:r>
            <w:r>
              <w:rPr>
                <w:rFonts w:hint="eastAsia" w:ascii="仿宋_GB2312" w:hAnsi="仿宋_GB2312" w:eastAsia="仿宋_GB2312" w:cs="仿宋_GB2312"/>
                <w:i w:val="0"/>
                <w:caps w:val="0"/>
                <w:color w:val="000000"/>
                <w:spacing w:val="0"/>
                <w:sz w:val="20"/>
                <w:szCs w:val="20"/>
                <w:lang w:eastAsia="zh-CN"/>
              </w:rPr>
              <w:t>。</w:t>
            </w:r>
          </w:p>
        </w:tc>
        <w:tc>
          <w:tcPr>
            <w:tcW w:w="2634"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i w:val="0"/>
                <w:caps w:val="0"/>
                <w:color w:val="000000"/>
                <w:spacing w:val="0"/>
                <w:sz w:val="20"/>
                <w:szCs w:val="20"/>
                <w:lang w:val="en-US" w:eastAsia="zh-CN"/>
              </w:rPr>
            </w:pPr>
            <w:r>
              <w:rPr>
                <w:rFonts w:hint="eastAsia" w:ascii="仿宋_GB2312" w:hAnsi="仿宋_GB2312" w:eastAsia="仿宋_GB2312" w:cs="仿宋_GB2312"/>
                <w:i w:val="0"/>
                <w:caps w:val="0"/>
                <w:color w:val="000000"/>
                <w:spacing w:val="0"/>
                <w:sz w:val="20"/>
                <w:szCs w:val="20"/>
                <w:lang w:val="en-US" w:eastAsia="zh-CN"/>
              </w:rPr>
              <w:t>意见已转交至相关部门研究参考</w:t>
            </w:r>
          </w:p>
        </w:tc>
      </w:tr>
    </w:tbl>
    <w:p>
      <w:pPr>
        <w:pStyle w:val="7"/>
        <w:spacing w:line="600" w:lineRule="exact"/>
        <w:jc w:val="both"/>
        <w:rPr>
          <w:rFonts w:hint="default" w:ascii="方正小标宋简体" w:hAnsi="方正小标宋简体" w:eastAsia="方正小标宋简体" w:cs="方正小标宋简体"/>
          <w:sz w:val="28"/>
          <w:szCs w:val="28"/>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978C78"/>
    <w:multiLevelType w:val="singleLevel"/>
    <w:tmpl w:val="95978C78"/>
    <w:lvl w:ilvl="0" w:tentative="0">
      <w:start w:val="1"/>
      <w:numFmt w:val="decimal"/>
      <w:suff w:val="nothing"/>
      <w:lvlText w:val="%1、"/>
      <w:lvlJc w:val="left"/>
    </w:lvl>
  </w:abstractNum>
  <w:abstractNum w:abstractNumId="1">
    <w:nsid w:val="9AEDB48C"/>
    <w:multiLevelType w:val="singleLevel"/>
    <w:tmpl w:val="9AEDB48C"/>
    <w:lvl w:ilvl="0" w:tentative="0">
      <w:start w:val="1"/>
      <w:numFmt w:val="decimal"/>
      <w:suff w:val="nothing"/>
      <w:lvlText w:val="%1、"/>
      <w:lvlJc w:val="left"/>
    </w:lvl>
  </w:abstractNum>
  <w:abstractNum w:abstractNumId="2">
    <w:nsid w:val="A299E433"/>
    <w:multiLevelType w:val="singleLevel"/>
    <w:tmpl w:val="A299E433"/>
    <w:lvl w:ilvl="0" w:tentative="0">
      <w:start w:val="1"/>
      <w:numFmt w:val="decimal"/>
      <w:suff w:val="nothing"/>
      <w:lvlText w:val="%1、"/>
      <w:lvlJc w:val="left"/>
    </w:lvl>
  </w:abstractNum>
  <w:abstractNum w:abstractNumId="3">
    <w:nsid w:val="BD80AF1B"/>
    <w:multiLevelType w:val="singleLevel"/>
    <w:tmpl w:val="BD80AF1B"/>
    <w:lvl w:ilvl="0" w:tentative="0">
      <w:start w:val="1"/>
      <w:numFmt w:val="decimal"/>
      <w:suff w:val="nothing"/>
      <w:lvlText w:val="%1、"/>
      <w:lvlJc w:val="left"/>
    </w:lvl>
  </w:abstractNum>
  <w:abstractNum w:abstractNumId="4">
    <w:nsid w:val="D580AEF2"/>
    <w:multiLevelType w:val="singleLevel"/>
    <w:tmpl w:val="D580AEF2"/>
    <w:lvl w:ilvl="0" w:tentative="0">
      <w:start w:val="1"/>
      <w:numFmt w:val="decimal"/>
      <w:suff w:val="nothing"/>
      <w:lvlText w:val="%1、"/>
      <w:lvlJc w:val="left"/>
    </w:lvl>
  </w:abstractNum>
  <w:abstractNum w:abstractNumId="5">
    <w:nsid w:val="D9CB6B3D"/>
    <w:multiLevelType w:val="singleLevel"/>
    <w:tmpl w:val="D9CB6B3D"/>
    <w:lvl w:ilvl="0" w:tentative="0">
      <w:start w:val="1"/>
      <w:numFmt w:val="decimal"/>
      <w:suff w:val="nothing"/>
      <w:lvlText w:val="%1、"/>
      <w:lvlJc w:val="left"/>
    </w:lvl>
  </w:abstractNum>
  <w:abstractNum w:abstractNumId="6">
    <w:nsid w:val="E6B6C5B5"/>
    <w:multiLevelType w:val="singleLevel"/>
    <w:tmpl w:val="E6B6C5B5"/>
    <w:lvl w:ilvl="0" w:tentative="0">
      <w:start w:val="1"/>
      <w:numFmt w:val="decimal"/>
      <w:suff w:val="nothing"/>
      <w:lvlText w:val="%1、"/>
      <w:lvlJc w:val="left"/>
    </w:lvl>
  </w:abstractNum>
  <w:abstractNum w:abstractNumId="7">
    <w:nsid w:val="F13B8FCB"/>
    <w:multiLevelType w:val="singleLevel"/>
    <w:tmpl w:val="F13B8FCB"/>
    <w:lvl w:ilvl="0" w:tentative="0">
      <w:start w:val="1"/>
      <w:numFmt w:val="decimal"/>
      <w:suff w:val="nothing"/>
      <w:lvlText w:val="%1、"/>
      <w:lvlJc w:val="left"/>
    </w:lvl>
  </w:abstractNum>
  <w:abstractNum w:abstractNumId="8">
    <w:nsid w:val="232F5B27"/>
    <w:multiLevelType w:val="singleLevel"/>
    <w:tmpl w:val="232F5B27"/>
    <w:lvl w:ilvl="0" w:tentative="0">
      <w:start w:val="1"/>
      <w:numFmt w:val="decimal"/>
      <w:suff w:val="nothing"/>
      <w:lvlText w:val="%1、"/>
      <w:lvlJc w:val="left"/>
    </w:lvl>
  </w:abstractNum>
  <w:abstractNum w:abstractNumId="9">
    <w:nsid w:val="27549F8D"/>
    <w:multiLevelType w:val="singleLevel"/>
    <w:tmpl w:val="27549F8D"/>
    <w:lvl w:ilvl="0" w:tentative="0">
      <w:start w:val="1"/>
      <w:numFmt w:val="decimal"/>
      <w:suff w:val="nothing"/>
      <w:lvlText w:val="%1、"/>
      <w:lvlJc w:val="left"/>
    </w:lvl>
  </w:abstractNum>
  <w:abstractNum w:abstractNumId="10">
    <w:nsid w:val="55C9195C"/>
    <w:multiLevelType w:val="singleLevel"/>
    <w:tmpl w:val="55C9195C"/>
    <w:lvl w:ilvl="0" w:tentative="0">
      <w:start w:val="1"/>
      <w:numFmt w:val="decimal"/>
      <w:suff w:val="nothing"/>
      <w:lvlText w:val="%1、"/>
      <w:lvlJc w:val="left"/>
    </w:lvl>
  </w:abstractNum>
  <w:abstractNum w:abstractNumId="11">
    <w:nsid w:val="591544A8"/>
    <w:multiLevelType w:val="singleLevel"/>
    <w:tmpl w:val="591544A8"/>
    <w:lvl w:ilvl="0" w:tentative="0">
      <w:start w:val="1"/>
      <w:numFmt w:val="decimal"/>
      <w:suff w:val="nothing"/>
      <w:lvlText w:val="%1、"/>
      <w:lvlJc w:val="left"/>
    </w:lvl>
  </w:abstractNum>
  <w:abstractNum w:abstractNumId="12">
    <w:nsid w:val="648104B5"/>
    <w:multiLevelType w:val="singleLevel"/>
    <w:tmpl w:val="648104B5"/>
    <w:lvl w:ilvl="0" w:tentative="0">
      <w:start w:val="1"/>
      <w:numFmt w:val="decimal"/>
      <w:suff w:val="nothing"/>
      <w:lvlText w:val="%1、"/>
      <w:lvlJc w:val="left"/>
    </w:lvl>
  </w:abstractNum>
  <w:abstractNum w:abstractNumId="13">
    <w:nsid w:val="6D542B17"/>
    <w:multiLevelType w:val="singleLevel"/>
    <w:tmpl w:val="6D542B17"/>
    <w:lvl w:ilvl="0" w:tentative="0">
      <w:start w:val="1"/>
      <w:numFmt w:val="decimal"/>
      <w:suff w:val="nothing"/>
      <w:lvlText w:val="%1、"/>
      <w:lvlJc w:val="left"/>
    </w:lvl>
  </w:abstractNum>
  <w:num w:numId="1">
    <w:abstractNumId w:val="13"/>
  </w:num>
  <w:num w:numId="2">
    <w:abstractNumId w:val="0"/>
  </w:num>
  <w:num w:numId="3">
    <w:abstractNumId w:val="4"/>
  </w:num>
  <w:num w:numId="4">
    <w:abstractNumId w:val="10"/>
  </w:num>
  <w:num w:numId="5">
    <w:abstractNumId w:val="11"/>
  </w:num>
  <w:num w:numId="6">
    <w:abstractNumId w:val="2"/>
  </w:num>
  <w:num w:numId="7">
    <w:abstractNumId w:val="1"/>
  </w:num>
  <w:num w:numId="8">
    <w:abstractNumId w:val="6"/>
  </w:num>
  <w:num w:numId="9">
    <w:abstractNumId w:val="5"/>
  </w:num>
  <w:num w:numId="10">
    <w:abstractNumId w:val="8"/>
  </w:num>
  <w:num w:numId="11">
    <w:abstractNumId w:val="7"/>
  </w:num>
  <w:num w:numId="12">
    <w:abstractNumId w:val="12"/>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4F64D1"/>
    <w:rsid w:val="0F671279"/>
    <w:rsid w:val="133C7CF5"/>
    <w:rsid w:val="136A1A96"/>
    <w:rsid w:val="18D67548"/>
    <w:rsid w:val="1B641196"/>
    <w:rsid w:val="1B7A5581"/>
    <w:rsid w:val="1F41421F"/>
    <w:rsid w:val="21867798"/>
    <w:rsid w:val="21AF683A"/>
    <w:rsid w:val="22271A85"/>
    <w:rsid w:val="26077D47"/>
    <w:rsid w:val="274F64D1"/>
    <w:rsid w:val="276C32E8"/>
    <w:rsid w:val="27D56E6B"/>
    <w:rsid w:val="2B535E0C"/>
    <w:rsid w:val="3D7E2F3C"/>
    <w:rsid w:val="3F2A0A1C"/>
    <w:rsid w:val="3F9C33CA"/>
    <w:rsid w:val="489D5244"/>
    <w:rsid w:val="4A70776E"/>
    <w:rsid w:val="4BA71A7A"/>
    <w:rsid w:val="4C8A1243"/>
    <w:rsid w:val="4DFF2178"/>
    <w:rsid w:val="50E47217"/>
    <w:rsid w:val="57AC2614"/>
    <w:rsid w:val="5ACC6517"/>
    <w:rsid w:val="5C333D5E"/>
    <w:rsid w:val="5EF32AB6"/>
    <w:rsid w:val="63AB4EDA"/>
    <w:rsid w:val="68AD4927"/>
    <w:rsid w:val="68D33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2020-01-16T09:32:00Z</dcterms:created>
  <dc:creator>Wongyi</dc:creator>
  <cp:lastModifiedBy>huawei</cp:lastModifiedBy>
  <cp:lastPrinted>2021-01-07T10:02:00Z</cp:lastPrinted>
  <dcterms:modified xsi:type="dcterms:W3CDTF">2023-07-11T15:28:22Z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