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0" w:beforeLines="0" w:after="0" w:afterLines="0" w:line="580" w:lineRule="exact"/>
        <w:ind w:left="0" w:leftChars="0" w:right="0" w:rightChars="0" w:firstLine="0" w:firstLineChars="0"/>
        <w:jc w:val="right"/>
        <w:textAlignment w:val="auto"/>
        <w:outlineLvl w:val="9"/>
        <w:rPr>
          <w:rFonts w:hint="eastAsia" w:ascii="仿宋_GB2312" w:hAnsi="仿宋_GB2312" w:eastAsia="仿宋_GB2312" w:cs="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both"/>
        <w:textAlignment w:val="auto"/>
        <w:outlineLvl w:val="9"/>
        <w:rPr>
          <w:rFonts w:hint="eastAsia" w:ascii="仿宋_GB2312" w:eastAsia="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both"/>
        <w:textAlignment w:val="auto"/>
        <w:outlineLvl w:val="9"/>
        <w:rPr>
          <w:rFonts w:hint="eastAsia" w:ascii="仿宋_GB2312" w:eastAsia="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val="0"/>
        <w:spacing w:before="50" w:beforeLines="0" w:after="292" w:afterLines="50" w:line="580" w:lineRule="exact"/>
        <w:ind w:left="0" w:leftChars="0" w:right="0" w:rightChars="0" w:firstLine="0" w:firstLineChars="0"/>
        <w:jc w:val="center"/>
        <w:textAlignment w:val="auto"/>
        <w:outlineLvl w:val="9"/>
        <w:rPr>
          <w:rFonts w:hint="default" w:ascii="方正小标宋" w:hAnsi="方正小标宋" w:eastAsia="方正小标宋" w:cs="方正小标宋"/>
          <w:b/>
          <w:bCs/>
          <w:kern w:val="2"/>
          <w:sz w:val="44"/>
          <w:szCs w:val="44"/>
          <w:highlight w:val="none"/>
          <w:u w:val="none"/>
          <w:vertAlign w:val="baseline"/>
          <w:lang w:val="en-US" w:eastAsia="zh-CN"/>
        </w:rPr>
      </w:pPr>
      <w:r>
        <w:rPr>
          <w:rFonts w:hint="eastAsia" w:ascii="方正小标宋" w:hAnsi="方正小标宋" w:eastAsia="方正小标宋" w:cs="方正小标宋"/>
          <w:b/>
          <w:bCs/>
          <w:kern w:val="2"/>
          <w:sz w:val="44"/>
          <w:szCs w:val="44"/>
          <w:highlight w:val="none"/>
          <w:u w:val="none"/>
          <w:vertAlign w:val="baseline"/>
          <w:lang w:val="en-US" w:eastAsia="zh-CN"/>
        </w:rPr>
        <w:t>行政处罚决定书</w:t>
      </w:r>
    </w:p>
    <w:p>
      <w:pPr>
        <w:keepNext w:val="0"/>
        <w:keepLines w:val="0"/>
        <w:pageBreakBefore w:val="0"/>
        <w:widowControl w:val="0"/>
        <w:kinsoku/>
        <w:wordWrap/>
        <w:overflowPunct/>
        <w:topLinePunct w:val="0"/>
        <w:autoSpaceDE/>
        <w:autoSpaceDN/>
        <w:bidi w:val="0"/>
        <w:adjustRightInd/>
        <w:snapToGrid w:val="0"/>
        <w:spacing w:before="0" w:beforeLines="0" w:after="581" w:afterLines="100" w:line="580" w:lineRule="exact"/>
        <w:ind w:left="0" w:leftChars="0" w:right="0" w:rightChars="0" w:firstLine="0" w:firstLineChars="0"/>
        <w:jc w:val="righ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穗环（</w:t>
      </w:r>
      <w:r>
        <w:rPr>
          <w:rFonts w:hint="eastAsia" w:ascii="仿宋_GB2312" w:hAnsi="仿宋_GB2312" w:eastAsia="仿宋_GB2312" w:cs="仿宋_GB2312"/>
          <w:sz w:val="32"/>
          <w:szCs w:val="32"/>
          <w:highlight w:val="none"/>
          <w:u w:val="none"/>
          <w:lang w:val="en-US" w:eastAsia="zh-CN"/>
        </w:rPr>
        <w:t>南</w:t>
      </w:r>
      <w:r>
        <w:rPr>
          <w:rFonts w:hint="eastAsia" w:ascii="仿宋_GB2312" w:hAnsi="仿宋_GB2312" w:eastAsia="仿宋_GB2312" w:cs="仿宋_GB2312"/>
          <w:sz w:val="32"/>
          <w:szCs w:val="32"/>
          <w:highlight w:val="none"/>
          <w:u w:val="none"/>
        </w:rPr>
        <w:t>）法罚〔20</w:t>
      </w:r>
      <w:r>
        <w:rPr>
          <w:rFonts w:hint="eastAsia" w:ascii="仿宋_GB2312" w:hAnsi="仿宋_GB2312" w:eastAsia="仿宋_GB2312" w:cs="仿宋_GB2312"/>
          <w:sz w:val="32"/>
          <w:szCs w:val="32"/>
          <w:highlight w:val="none"/>
          <w:u w:val="none"/>
          <w:lang w:val="en-US" w:eastAsia="zh-CN"/>
        </w:rPr>
        <w:t>22</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val="en-US" w:eastAsia="zh-CN"/>
        </w:rPr>
        <w:t>2</w:t>
      </w:r>
      <w:r>
        <w:rPr>
          <w:rFonts w:hint="eastAsia" w:ascii="仿宋_GB2312" w:hAnsi="仿宋_GB2312" w:eastAsia="仿宋_GB2312" w:cs="仿宋_GB2312"/>
          <w:sz w:val="32"/>
          <w:szCs w:val="32"/>
          <w:highlight w:val="none"/>
          <w:u w:val="none"/>
        </w:rPr>
        <w:t>号</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0"/>
        <w:jc w:val="both"/>
        <w:textAlignment w:val="auto"/>
        <w:rPr>
          <w:rFonts w:hint="eastAsia" w:ascii="仿宋_GB2312" w:hAnsi="仿宋_GB2312" w:eastAsia="仿宋_GB2312" w:cs="仿宋_GB2312"/>
          <w:spacing w:val="-1"/>
          <w:kern w:val="0"/>
          <w:sz w:val="32"/>
          <w:szCs w:val="32"/>
          <w:highlight w:val="none"/>
          <w:lang w:eastAsia="zh-CN"/>
        </w:rPr>
      </w:pPr>
      <w:r>
        <w:rPr>
          <w:rFonts w:hint="eastAsia" w:ascii="仿宋_GB2312" w:hAnsi="仿宋_GB2312" w:eastAsia="仿宋_GB2312" w:cs="仿宋_GB2312"/>
          <w:spacing w:val="-1"/>
          <w:kern w:val="0"/>
          <w:sz w:val="32"/>
          <w:szCs w:val="32"/>
          <w:highlight w:val="none"/>
        </w:rPr>
        <w:t>当事人</w:t>
      </w:r>
      <w:r>
        <w:rPr>
          <w:rFonts w:hint="eastAsia" w:ascii="仿宋_GB2312" w:hAnsi="仿宋_GB2312" w:eastAsia="仿宋_GB2312" w:cs="仿宋_GB2312"/>
          <w:spacing w:val="-1"/>
          <w:kern w:val="0"/>
          <w:sz w:val="32"/>
          <w:szCs w:val="32"/>
          <w:highlight w:val="none"/>
          <w:lang w:eastAsia="zh-CN"/>
        </w:rPr>
        <w:t>：广州市雅鹏精细化工有限公司</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0"/>
        <w:jc w:val="both"/>
        <w:textAlignment w:val="auto"/>
        <w:rPr>
          <w:rFonts w:hint="default"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0"/>
        <w:jc w:val="both"/>
        <w:textAlignment w:val="auto"/>
        <w:rPr>
          <w:rFonts w:hint="default" w:ascii="仿宋_GB2312" w:hAnsi="仿宋_GB2312" w:eastAsia="仿宋_GB2312" w:cs="仿宋_GB2312"/>
          <w:kern w:val="0"/>
          <w:sz w:val="32"/>
          <w:szCs w:val="32"/>
          <w:highlight w:val="none"/>
          <w:lang w:val="en-US" w:eastAsia="zh-CN"/>
        </w:rPr>
      </w:pPr>
    </w:p>
    <w:p>
      <w:pPr>
        <w:pStyle w:val="3"/>
        <w:keepNext w:val="0"/>
        <w:keepLines w:val="0"/>
        <w:pageBreakBefore w:val="0"/>
        <w:widowControl w:val="0"/>
        <w:numPr>
          <w:ilvl w:val="0"/>
          <w:numId w:val="1"/>
        </w:numPr>
        <w:tabs>
          <w:tab w:val="left" w:pos="7382"/>
          <w:tab w:val="left" w:pos="7982"/>
        </w:tabs>
        <w:kinsoku/>
        <w:wordWrap/>
        <w:overflowPunct/>
        <w:topLinePunct w:val="0"/>
        <w:autoSpaceDE w:val="0"/>
        <w:autoSpaceDN w:val="0"/>
        <w:bidi w:val="0"/>
        <w:adjustRightInd/>
        <w:snapToGrid/>
        <w:spacing w:line="580" w:lineRule="exact"/>
        <w:ind w:right="0" w:firstLine="624" w:firstLineChars="200"/>
        <w:jc w:val="both"/>
        <w:textAlignment w:val="auto"/>
        <w:rPr>
          <w:rFonts w:hint="eastAsia" w:ascii="仿宋_GB2312" w:hAnsi="仿宋_GB2312" w:eastAsia="仿宋_GB2312" w:cs="仿宋_GB2312"/>
          <w:kern w:val="0"/>
          <w:sz w:val="32"/>
          <w:szCs w:val="32"/>
          <w:highlight w:val="none"/>
          <w:u w:val="single"/>
          <w:lang w:val="en-US"/>
        </w:rPr>
      </w:pPr>
      <w:r>
        <w:rPr>
          <w:rFonts w:hint="eastAsia" w:ascii="仿宋_GB2312" w:hAnsi="仿宋_GB2312" w:eastAsia="仿宋_GB2312" w:cs="仿宋_GB2312"/>
          <w:b/>
          <w:bCs/>
          <w:kern w:val="0"/>
          <w:sz w:val="32"/>
          <w:szCs w:val="32"/>
          <w:highlight w:val="none"/>
          <w:lang w:val="en-US"/>
        </w:rPr>
        <w:t>当事人基本情况及违法事实情况</w:t>
      </w:r>
    </w:p>
    <w:p>
      <w:pPr>
        <w:keepNext w:val="0"/>
        <w:keepLines w:val="0"/>
        <w:pageBreakBefore w:val="0"/>
        <w:widowControl w:val="0"/>
        <w:kinsoku/>
        <w:overflowPunct/>
        <w:topLinePunct w:val="0"/>
        <w:bidi w:val="0"/>
        <w:adjustRightInd/>
        <w:snapToGrid w:val="0"/>
        <w:spacing w:line="580" w:lineRule="exact"/>
        <w:ind w:firstLine="622"/>
        <w:textAlignment w:val="auto"/>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当事人</w:t>
      </w:r>
      <w:bookmarkStart w:id="0" w:name="_GoBack"/>
      <w:bookmarkEnd w:id="0"/>
      <w:r>
        <w:rPr>
          <w:rFonts w:hint="default" w:ascii="仿宋_GB2312" w:eastAsia="仿宋_GB2312"/>
          <w:szCs w:val="32"/>
          <w:highlight w:val="none"/>
          <w:lang w:val="en-US" w:eastAsia="zh-CN" w:bidi="ar-SA"/>
        </w:rPr>
        <w:t>建成化学制品制造项目，主要从事护肤产品生产，于2019年8月投入生产。项目主要生产设备有：真空乳化机2台、搅拌机1台、电蒸汽发生器1台、EDI1台、纯水储罐3台、立式灌装2台、面膜灌装机1台、流水线输送带4台、喷码机1台、热收缩膜机1台、高温灭菌器1台及其他辅助设备一批等。主要生产工艺流程为：自来水→纯水机→水科溶解→搅拌均质→搅拌降温→放料、静置→抽样、检验→灌装→包装、喷码→入库。产生的主要废水为：生活废水、实验室废水、生产设备清洗废水, 其中，生活废水先经三级化粪池预处理，后生活废水与实验室废水、生产设备清洗废水一同经废水一体化处理设施处理，再通过下水道排入灵岗河。</w:t>
      </w:r>
    </w:p>
    <w:p>
      <w:pPr>
        <w:keepNext w:val="0"/>
        <w:keepLines w:val="0"/>
        <w:pageBreakBefore w:val="0"/>
        <w:widowControl w:val="0"/>
        <w:kinsoku/>
        <w:overflowPunct/>
        <w:topLinePunct w:val="0"/>
        <w:bidi w:val="0"/>
        <w:adjustRightInd/>
        <w:snapToGrid w:val="0"/>
        <w:spacing w:line="580" w:lineRule="exact"/>
        <w:ind w:firstLine="622"/>
        <w:textAlignment w:val="auto"/>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2021年8月27日，当事人正在生产，我局委托广东省科学院测试分析研究所（中国广州分析测试中心）对当事人废水总排放口（WS-01）进行采样监测，监测报告结果显示，各超标因子及其浓度为：阴离子表面活性剂17.7mg/L、五日生化需氧量304mg/L、化学需氧量1.99×10</w:t>
      </w:r>
      <w:r>
        <w:rPr>
          <w:rFonts w:hint="default" w:ascii="仿宋_GB2312" w:eastAsia="仿宋_GB2312"/>
          <w:szCs w:val="32"/>
          <w:highlight w:val="none"/>
          <w:vertAlign w:val="superscript"/>
          <w:lang w:val="en-US" w:eastAsia="zh-CN" w:bidi="ar-SA"/>
        </w:rPr>
        <w:t>3</w:t>
      </w:r>
      <w:r>
        <w:rPr>
          <w:rFonts w:hint="default" w:ascii="仿宋_GB2312" w:eastAsia="仿宋_GB2312"/>
          <w:szCs w:val="32"/>
          <w:highlight w:val="none"/>
          <w:lang w:val="en-US" w:eastAsia="zh-CN" w:bidi="ar-SA"/>
        </w:rPr>
        <w:t>mg/L、石油类5.4mg/L、动植物油15.3mg/L,均超过广东省地方标准《水污染物排放限值》（DB44/26-2001）中规定的第二时段一级标准污染物最高允许排放浓度限值（标准限值：阴离子表面活性剂5.0mg/L、五日生化需氧量20mg/L、化学需氧量90mg/L、石油类5.0mg/L、动植物油10mg/L），当事人存在超标排放水污染物的违法行为。</w:t>
      </w:r>
    </w:p>
    <w:p>
      <w:pPr>
        <w:keepNext w:val="0"/>
        <w:keepLines w:val="0"/>
        <w:pageBreakBefore w:val="0"/>
        <w:widowControl w:val="0"/>
        <w:kinsoku/>
        <w:overflowPunct/>
        <w:topLinePunct w:val="0"/>
        <w:bidi w:val="0"/>
        <w:adjustRightInd/>
        <w:snapToGrid w:val="0"/>
        <w:spacing w:line="580" w:lineRule="exact"/>
        <w:ind w:firstLine="622"/>
        <w:textAlignment w:val="auto"/>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以上事实，有《现场检查（勘察）笔录》、《调查询问笔录》、营业执照复印件、《监测报告》等证据材料予以证实。</w:t>
      </w:r>
    </w:p>
    <w:p>
      <w:pPr>
        <w:pStyle w:val="3"/>
        <w:keepNext w:val="0"/>
        <w:keepLines w:val="0"/>
        <w:pageBreakBefore w:val="0"/>
        <w:widowControl w:val="0"/>
        <w:numPr>
          <w:ilvl w:val="0"/>
          <w:numId w:val="1"/>
        </w:numPr>
        <w:tabs>
          <w:tab w:val="left" w:pos="7982"/>
        </w:tabs>
        <w:kinsoku/>
        <w:wordWrap/>
        <w:overflowPunct/>
        <w:topLinePunct w:val="0"/>
        <w:autoSpaceDE w:val="0"/>
        <w:autoSpaceDN w:val="0"/>
        <w:bidi w:val="0"/>
        <w:adjustRightInd/>
        <w:snapToGrid/>
        <w:spacing w:line="580" w:lineRule="exact"/>
        <w:ind w:left="0" w:leftChars="0" w:right="0" w:firstLine="624" w:firstLineChars="200"/>
        <w:jc w:val="both"/>
        <w:textAlignment w:val="auto"/>
        <w:rPr>
          <w:rFonts w:hint="eastAsia" w:ascii="仿宋_GB2312" w:hAnsi="仿宋_GB2312" w:eastAsia="仿宋_GB2312" w:cs="仿宋_GB2312"/>
          <w:b/>
          <w:bCs/>
          <w:kern w:val="0"/>
          <w:sz w:val="32"/>
          <w:szCs w:val="32"/>
          <w:highlight w:val="none"/>
          <w:lang w:val="en-US"/>
        </w:rPr>
      </w:pPr>
      <w:r>
        <w:rPr>
          <w:rFonts w:hint="eastAsia" w:ascii="仿宋_GB2312" w:hAnsi="仿宋_GB2312" w:eastAsia="仿宋_GB2312" w:cs="仿宋_GB2312"/>
          <w:b/>
          <w:bCs/>
          <w:kern w:val="0"/>
          <w:sz w:val="32"/>
          <w:szCs w:val="32"/>
          <w:highlight w:val="none"/>
          <w:lang w:val="en-US"/>
        </w:rPr>
        <w:t>规范依据、拟处罚告知及意见采纳情况及处罚内容</w:t>
      </w:r>
    </w:p>
    <w:p>
      <w:pPr>
        <w:keepNext w:val="0"/>
        <w:keepLines w:val="0"/>
        <w:pageBreakBefore w:val="0"/>
        <w:widowControl w:val="0"/>
        <w:kinsoku/>
        <w:overflowPunct/>
        <w:topLinePunct w:val="0"/>
        <w:bidi w:val="0"/>
        <w:adjustRightInd/>
        <w:snapToGrid w:val="0"/>
        <w:spacing w:line="580" w:lineRule="exact"/>
        <w:ind w:firstLine="622"/>
        <w:textAlignment w:val="auto"/>
        <w:rPr>
          <w:rFonts w:hint="default" w:ascii="仿宋_GB2312" w:eastAsia="仿宋_GB2312"/>
          <w:sz w:val="32"/>
          <w:szCs w:val="32"/>
          <w:highlight w:val="none"/>
          <w:lang w:val="en-US" w:bidi="ar-SA"/>
        </w:rPr>
      </w:pPr>
      <w:r>
        <w:rPr>
          <w:rFonts w:ascii="仿宋_GB2312" w:eastAsia="仿宋_GB2312"/>
          <w:szCs w:val="32"/>
          <w:highlight w:val="none"/>
          <w:lang w:bidi="ar-SA"/>
        </w:rPr>
        <w:t>当事人上述行为违反了</w:t>
      </w:r>
      <w:r>
        <w:rPr>
          <w:rFonts w:hint="eastAsia" w:ascii="仿宋_GB2312" w:eastAsia="仿宋_GB2312"/>
          <w:szCs w:val="32"/>
          <w:highlight w:val="none"/>
          <w:lang w:eastAsia="zh-CN" w:bidi="ar-SA"/>
        </w:rPr>
        <w:t>《</w:t>
      </w:r>
      <w:r>
        <w:rPr>
          <w:rFonts w:hint="eastAsia" w:ascii="仿宋_GB2312" w:eastAsia="仿宋_GB2312"/>
          <w:szCs w:val="32"/>
          <w:highlight w:val="none"/>
          <w:lang w:val="en-US" w:eastAsia="zh-CN" w:bidi="ar-SA"/>
        </w:rPr>
        <w:t>中华人民共和国水污染防治法》第十条的规定。我局于</w:t>
      </w:r>
      <w:r>
        <w:rPr>
          <w:rFonts w:hint="eastAsia" w:ascii="仿宋_GB2312" w:eastAsia="仿宋_GB2312"/>
          <w:sz w:val="32"/>
          <w:szCs w:val="32"/>
          <w:highlight w:val="none"/>
          <w:lang w:val="en-US" w:eastAsia="zh-CN" w:bidi="ar-SA"/>
        </w:rPr>
        <w:t>2022年1月14日向当事人送达《行政处罚听证告知书》（穗环（南）罚告〔2022〕10号），告知当事人拟作出的处罚内容及事实、理由、依据，并告知了陈述、申辩和要求听证的权利。当事人未提出陈述、申辩意见或听证申请。</w:t>
      </w:r>
    </w:p>
    <w:p>
      <w:pPr>
        <w:pStyle w:val="12"/>
        <w:keepNext w:val="0"/>
        <w:keepLines w:val="0"/>
        <w:pageBreakBefore w:val="0"/>
        <w:widowControl w:val="0"/>
        <w:kinsoku/>
        <w:overflowPunct/>
        <w:topLinePunct w:val="0"/>
        <w:bidi w:val="0"/>
        <w:adjustRightInd/>
        <w:snapToGrid w:val="0"/>
        <w:spacing w:line="580" w:lineRule="exact"/>
        <w:ind w:firstLine="622"/>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综上所述，当事人确有超标排放水污染物的违法行为，应当予以处罚。现本案经我局审查结束。</w:t>
      </w:r>
    </w:p>
    <w:p>
      <w:pPr>
        <w:pStyle w:val="12"/>
        <w:keepNext w:val="0"/>
        <w:keepLines w:val="0"/>
        <w:pageBreakBefore w:val="0"/>
        <w:widowControl w:val="0"/>
        <w:kinsoku/>
        <w:overflowPunct/>
        <w:topLinePunct w:val="0"/>
        <w:bidi w:val="0"/>
        <w:adjustRightInd/>
        <w:snapToGrid w:val="0"/>
        <w:spacing w:line="580" w:lineRule="exact"/>
        <w:ind w:firstLine="622"/>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根据《中华人民共和国水污染防治法》第八十三条第二项的规定，我局现对当事人作出如下决定：</w:t>
      </w:r>
    </w:p>
    <w:p>
      <w:pPr>
        <w:pStyle w:val="12"/>
        <w:keepNext w:val="0"/>
        <w:keepLines w:val="0"/>
        <w:pageBreakBefore w:val="0"/>
        <w:widowControl w:val="0"/>
        <w:kinsoku/>
        <w:overflowPunct/>
        <w:topLinePunct w:val="0"/>
        <w:bidi w:val="0"/>
        <w:adjustRightInd/>
        <w:snapToGrid w:val="0"/>
        <w:spacing w:line="580" w:lineRule="exact"/>
        <w:ind w:firstLine="622"/>
        <w:textAlignment w:val="auto"/>
        <w:rPr>
          <w:rFonts w:hint="default" w:ascii="仿宋_GB2312" w:eastAsia="仿宋_GB2312"/>
          <w:sz w:val="32"/>
          <w:szCs w:val="32"/>
          <w:highlight w:val="none"/>
          <w:lang w:val="en-US" w:eastAsia="zh-CN"/>
        </w:rPr>
      </w:pPr>
      <w:r>
        <w:rPr>
          <w:rFonts w:hint="default" w:ascii="仿宋_GB2312" w:eastAsia="仿宋_GB2312"/>
          <w:sz w:val="32"/>
          <w:szCs w:val="32"/>
          <w:highlight w:val="none"/>
          <w:lang w:val="en-US" w:eastAsia="zh-CN"/>
        </w:rPr>
        <w:t>1、责令改正违法行为；</w:t>
      </w:r>
    </w:p>
    <w:p>
      <w:pPr>
        <w:pStyle w:val="12"/>
        <w:keepNext w:val="0"/>
        <w:keepLines w:val="0"/>
        <w:pageBreakBefore w:val="0"/>
        <w:widowControl w:val="0"/>
        <w:kinsoku/>
        <w:overflowPunct/>
        <w:topLinePunct w:val="0"/>
        <w:bidi w:val="0"/>
        <w:adjustRightInd/>
        <w:snapToGrid w:val="0"/>
        <w:spacing w:line="580" w:lineRule="exact"/>
        <w:ind w:firstLine="622"/>
        <w:textAlignment w:val="auto"/>
        <w:rPr>
          <w:rFonts w:hint="default" w:ascii="仿宋_GB2312" w:eastAsia="仿宋_GB2312"/>
          <w:sz w:val="32"/>
          <w:szCs w:val="32"/>
          <w:highlight w:val="none"/>
          <w:lang w:val="en-US" w:eastAsia="zh-CN"/>
        </w:rPr>
      </w:pPr>
      <w:r>
        <w:rPr>
          <w:rFonts w:hint="default" w:ascii="仿宋_GB2312" w:eastAsia="仿宋_GB2312"/>
          <w:sz w:val="32"/>
          <w:szCs w:val="32"/>
          <w:highlight w:val="none"/>
          <w:lang w:val="en-US" w:eastAsia="zh-CN"/>
        </w:rPr>
        <w:t>2、处罚款20万元（贰拾万元整）。</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b/>
          <w:bCs/>
          <w:kern w:val="0"/>
          <w:sz w:val="32"/>
          <w:szCs w:val="32"/>
          <w:highlight w:val="none"/>
          <w:lang w:val="en-US"/>
        </w:rPr>
        <w:t>三、处罚内容的履行要求和当事人的救济权利</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限当事人在收到本处罚决定书之日起15日内，按照《</w:t>
      </w:r>
      <w:r>
        <w:rPr>
          <w:rFonts w:hint="eastAsia" w:ascii="仿宋_GB2312" w:hAnsi="仿宋_GB2312" w:eastAsia="仿宋_GB2312" w:cs="仿宋_GB2312"/>
          <w:kern w:val="0"/>
          <w:sz w:val="32"/>
          <w:szCs w:val="32"/>
          <w:highlight w:val="none"/>
          <w:lang w:val="en-US" w:eastAsia="zh-CN"/>
        </w:rPr>
        <w:t>广州市非税收入罚款通知书</w:t>
      </w:r>
      <w:r>
        <w:rPr>
          <w:rFonts w:hint="eastAsia" w:ascii="仿宋_GB2312" w:hAnsi="仿宋_GB2312" w:eastAsia="仿宋_GB2312" w:cs="仿宋_GB2312"/>
          <w:kern w:val="0"/>
          <w:sz w:val="32"/>
          <w:szCs w:val="32"/>
          <w:highlight w:val="none"/>
          <w:lang w:val="en-US"/>
        </w:rPr>
        <w:t>》的要求，将上述罚款缴到非税收入代收银行（工商银行、建设银行、广州银行、广州农村商业银行、中国银行、农业银行、邮政储蓄银行、交通银行、光大银行、中信银行、广发银行、华夏银行、招商银行、民生银行、兴业银行、平安银行、广东华兴银行、创兴银行、珠海华润银行、东莞银行、广东南粤银行），</w:t>
      </w:r>
      <w:r>
        <w:rPr>
          <w:rFonts w:hint="eastAsia" w:ascii="仿宋_GB2312" w:hAnsi="仿宋_GB2312" w:eastAsia="仿宋_GB2312" w:cs="仿宋_GB2312"/>
          <w:kern w:val="0"/>
          <w:sz w:val="32"/>
          <w:szCs w:val="32"/>
          <w:highlight w:val="none"/>
          <w:lang w:val="en-US" w:eastAsia="zh-CN"/>
        </w:rPr>
        <w:t>收费</w:t>
      </w:r>
      <w:r>
        <w:rPr>
          <w:rFonts w:hint="eastAsia" w:ascii="仿宋_GB2312" w:hAnsi="仿宋_GB2312" w:eastAsia="仿宋_GB2312" w:cs="仿宋_GB2312"/>
          <w:kern w:val="0"/>
          <w:sz w:val="32"/>
          <w:szCs w:val="32"/>
          <w:highlight w:val="none"/>
          <w:lang w:val="en-US"/>
        </w:rPr>
        <w:t>项目编码：</w:t>
      </w:r>
      <w:r>
        <w:rPr>
          <w:rFonts w:hint="eastAsia" w:ascii="仿宋_GB2312" w:hAnsi="仿宋_GB2312" w:eastAsia="仿宋_GB2312" w:cs="仿宋_GB2312"/>
          <w:kern w:val="0"/>
          <w:sz w:val="32"/>
          <w:szCs w:val="32"/>
          <w:highlight w:val="none"/>
          <w:lang w:val="en-US" w:eastAsia="zh-CN"/>
        </w:rPr>
        <w:t>103050125100</w:t>
      </w:r>
      <w:r>
        <w:rPr>
          <w:rFonts w:hint="eastAsia" w:ascii="仿宋_GB2312" w:hAnsi="仿宋_GB2312" w:eastAsia="仿宋_GB2312" w:cs="仿宋_GB2312"/>
          <w:kern w:val="0"/>
          <w:sz w:val="32"/>
          <w:szCs w:val="32"/>
          <w:highlight w:val="none"/>
          <w:lang w:val="en-US"/>
        </w:rPr>
        <w:t>。</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8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如不服上述行政处罚决定，可在收到文书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80" w:lineRule="exact"/>
        <w:ind w:right="0" w:firstLine="624" w:firstLineChars="200"/>
        <w:jc w:val="both"/>
        <w:textAlignment w:val="auto"/>
        <w:rPr>
          <w:rFonts w:hint="eastAsia" w:ascii="仿宋_GB2312" w:hAnsi="仿宋_GB2312" w:eastAsia="仿宋_GB2312" w:cs="仿宋_GB2312"/>
          <w:kern w:val="0"/>
          <w:sz w:val="32"/>
          <w:szCs w:val="32"/>
          <w:highlight w:val="none"/>
          <w:u w:val="single"/>
          <w:lang w:val="en-US"/>
        </w:rPr>
      </w:pPr>
      <w:r>
        <w:rPr>
          <w:rFonts w:hint="eastAsia" w:ascii="仿宋_GB2312" w:hAnsi="仿宋_GB2312" w:eastAsia="仿宋_GB2312" w:cs="仿宋_GB2312"/>
          <w:kern w:val="0"/>
          <w:sz w:val="32"/>
          <w:szCs w:val="32"/>
          <w:highlight w:val="none"/>
          <w:lang w:val="en-US"/>
        </w:rPr>
        <w:t>根据《中华人民共和国行政处罚法》第七十二条规定，当事人逾期不履行本处罚决定的，我局将每日按罚款额的百分之三加处罚款，并依照《中华人民共和国行政强制法》的规定申请人民法院强制执行。</w:t>
      </w: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80" w:lineRule="exact"/>
        <w:ind w:leftChars="0" w:right="0" w:rightChars="0"/>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964"/>
        <w:jc w:val="right"/>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广州市生态环境局</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964"/>
        <w:jc w:val="center"/>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eastAsia="zh-CN"/>
        </w:rPr>
        <w:t xml:space="preserve">                                   2022</w:t>
      </w:r>
      <w:r>
        <w:rPr>
          <w:rFonts w:hint="eastAsia" w:ascii="仿宋_GB2312" w:hAnsi="仿宋_GB2312" w:eastAsia="仿宋_GB2312" w:cs="仿宋_GB2312"/>
          <w:kern w:val="0"/>
          <w:sz w:val="32"/>
          <w:szCs w:val="32"/>
          <w:highlight w:val="none"/>
          <w:lang w:val="en-US"/>
        </w:rPr>
        <w:t>年</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lang w:val="en-US"/>
        </w:rPr>
        <w:t>月</w:t>
      </w:r>
      <w:r>
        <w:rPr>
          <w:rFonts w:hint="eastAsia" w:ascii="仿宋_GB2312" w:hAnsi="仿宋_GB2312" w:eastAsia="仿宋_GB2312" w:cs="仿宋_GB2312"/>
          <w:kern w:val="0"/>
          <w:sz w:val="32"/>
          <w:szCs w:val="32"/>
          <w:highlight w:val="none"/>
          <w:lang w:val="en-US" w:eastAsia="zh-CN"/>
        </w:rPr>
        <w:t>7</w:t>
      </w:r>
      <w:r>
        <w:rPr>
          <w:rFonts w:hint="eastAsia" w:ascii="仿宋_GB2312" w:hAnsi="仿宋_GB2312" w:eastAsia="仿宋_GB2312" w:cs="仿宋_GB2312"/>
          <w:kern w:val="0"/>
          <w:sz w:val="32"/>
          <w:szCs w:val="32"/>
          <w:highlight w:val="none"/>
          <w:lang w:val="en-US"/>
        </w:rPr>
        <w:t>日</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964"/>
        <w:jc w:val="center"/>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964"/>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（联系电话：020-39053008、39053079、39078029）</w:t>
      </w:r>
    </w:p>
    <w:sectPr>
      <w:footerReference r:id="rId4" w:type="first"/>
      <w:footerReference r:id="rId3" w:type="default"/>
      <w:pgSz w:w="11906" w:h="16838"/>
      <w:pgMar w:top="2098" w:right="1474" w:bottom="1587" w:left="1587" w:header="851" w:footer="1474" w:gutter="0"/>
      <w:pgBorders>
        <w:top w:val="none" w:sz="0" w:space="0"/>
        <w:left w:val="none" w:sz="0" w:space="0"/>
        <w:bottom w:val="none" w:sz="0" w:space="0"/>
        <w:right w:val="none" w:sz="0" w:space="0"/>
      </w:pgBorders>
      <w:pgNumType w:fmt="decimal" w:start="1"/>
      <w:cols w:space="0" w:num="1"/>
      <w:titlePg/>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CE">
    <w:altName w:val="Courier New"/>
    <w:panose1 w:val="00000000000000000000"/>
    <w:charset w:val="EE"/>
    <w:family w:val="swiss"/>
    <w:pitch w:val="default"/>
    <w:sig w:usb0="00000000" w:usb1="00000000" w:usb2="00000000" w:usb3="00000000" w:csb0="00000002"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866C2"/>
    <w:rsid w:val="026C0C50"/>
    <w:rsid w:val="037B165A"/>
    <w:rsid w:val="04083DEF"/>
    <w:rsid w:val="042E4ABE"/>
    <w:rsid w:val="061C17E8"/>
    <w:rsid w:val="06D43381"/>
    <w:rsid w:val="08B17BE1"/>
    <w:rsid w:val="08CE223F"/>
    <w:rsid w:val="097E2A01"/>
    <w:rsid w:val="0C812ABC"/>
    <w:rsid w:val="0D8F784B"/>
    <w:rsid w:val="0EE059AD"/>
    <w:rsid w:val="11543F9D"/>
    <w:rsid w:val="140923F8"/>
    <w:rsid w:val="16423E59"/>
    <w:rsid w:val="175A3225"/>
    <w:rsid w:val="18A95050"/>
    <w:rsid w:val="1A642E58"/>
    <w:rsid w:val="1AAD08FA"/>
    <w:rsid w:val="1D06138A"/>
    <w:rsid w:val="1E641370"/>
    <w:rsid w:val="202757FA"/>
    <w:rsid w:val="206F2007"/>
    <w:rsid w:val="21B65544"/>
    <w:rsid w:val="21F41F0F"/>
    <w:rsid w:val="221A7AE4"/>
    <w:rsid w:val="240866C2"/>
    <w:rsid w:val="24303317"/>
    <w:rsid w:val="24997A50"/>
    <w:rsid w:val="24AF387E"/>
    <w:rsid w:val="27FA42A3"/>
    <w:rsid w:val="2A1B2A10"/>
    <w:rsid w:val="2B34606A"/>
    <w:rsid w:val="2BBB56B5"/>
    <w:rsid w:val="2C003E7D"/>
    <w:rsid w:val="2D4113EF"/>
    <w:rsid w:val="2D6B6CD8"/>
    <w:rsid w:val="30135E23"/>
    <w:rsid w:val="32F86059"/>
    <w:rsid w:val="339A7CD0"/>
    <w:rsid w:val="354B611B"/>
    <w:rsid w:val="3574490A"/>
    <w:rsid w:val="364E7F10"/>
    <w:rsid w:val="36AE0FE2"/>
    <w:rsid w:val="36C870C4"/>
    <w:rsid w:val="37A271E0"/>
    <w:rsid w:val="38F42AF1"/>
    <w:rsid w:val="394771CA"/>
    <w:rsid w:val="3B2D4DBE"/>
    <w:rsid w:val="3B7D45F9"/>
    <w:rsid w:val="3BE9328D"/>
    <w:rsid w:val="3C165DE2"/>
    <w:rsid w:val="3C4A1FD5"/>
    <w:rsid w:val="3CD06325"/>
    <w:rsid w:val="3CE77E75"/>
    <w:rsid w:val="3D1D1709"/>
    <w:rsid w:val="3D9960B4"/>
    <w:rsid w:val="3EFC4A0B"/>
    <w:rsid w:val="3F034600"/>
    <w:rsid w:val="3F3E1C89"/>
    <w:rsid w:val="3FB37C1A"/>
    <w:rsid w:val="405C29A5"/>
    <w:rsid w:val="4508174E"/>
    <w:rsid w:val="479802F2"/>
    <w:rsid w:val="47BD27EF"/>
    <w:rsid w:val="4B8C523D"/>
    <w:rsid w:val="4C95683A"/>
    <w:rsid w:val="4CD56ED8"/>
    <w:rsid w:val="4FE5550C"/>
    <w:rsid w:val="50515F4D"/>
    <w:rsid w:val="51966304"/>
    <w:rsid w:val="533A57BE"/>
    <w:rsid w:val="534675D3"/>
    <w:rsid w:val="548062A4"/>
    <w:rsid w:val="56DB09D8"/>
    <w:rsid w:val="58A4031C"/>
    <w:rsid w:val="58DF2354"/>
    <w:rsid w:val="5A612936"/>
    <w:rsid w:val="5AD03F4E"/>
    <w:rsid w:val="5E912F6A"/>
    <w:rsid w:val="5F9F165E"/>
    <w:rsid w:val="63BA4851"/>
    <w:rsid w:val="64582203"/>
    <w:rsid w:val="661070C4"/>
    <w:rsid w:val="66E76AA8"/>
    <w:rsid w:val="69431305"/>
    <w:rsid w:val="6A6930F0"/>
    <w:rsid w:val="6BC041CD"/>
    <w:rsid w:val="6F3F118A"/>
    <w:rsid w:val="71FC23B1"/>
    <w:rsid w:val="73EE4748"/>
    <w:rsid w:val="756C1B4E"/>
    <w:rsid w:val="75D8377E"/>
    <w:rsid w:val="760D001D"/>
    <w:rsid w:val="76975649"/>
    <w:rsid w:val="77D57F85"/>
    <w:rsid w:val="787F2185"/>
    <w:rsid w:val="791B7F86"/>
    <w:rsid w:val="79AE6349"/>
    <w:rsid w:val="7BE05C65"/>
    <w:rsid w:val="7BEE5DAA"/>
    <w:rsid w:val="7CCE4EED"/>
    <w:rsid w:val="7E924DD4"/>
    <w:rsid w:val="7F526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CE" w:cs="Times New Roman"/>
      <w:kern w:val="2"/>
      <w:sz w:val="32"/>
      <w:lang w:val="en-US" w:eastAsia="zh-CN"/>
    </w:rPr>
  </w:style>
  <w:style w:type="paragraph" w:styleId="2">
    <w:name w:val="heading 1"/>
    <w:basedOn w:val="1"/>
    <w:next w:val="1"/>
    <w:qFormat/>
    <w:uiPriority w:val="0"/>
    <w:pPr>
      <w:keepNext/>
      <w:keepLines/>
      <w:spacing w:before="50" w:beforeLines="0" w:beforeAutospacing="0" w:afterLines="0" w:afterAutospacing="0" w:line="240" w:lineRule="auto"/>
      <w:ind w:firstLine="0" w:firstLineChars="0"/>
      <w:jc w:val="center"/>
      <w:outlineLvl w:val="0"/>
    </w:pPr>
    <w:rPr>
      <w:rFonts w:eastAsia="方正小标宋简体"/>
      <w:kern w:val="44"/>
      <w:sz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qFormat/>
    <w:uiPriority w:val="0"/>
    <w:pPr>
      <w:widowControl w:val="0"/>
      <w:autoSpaceDE w:val="0"/>
      <w:autoSpaceDN w:val="0"/>
    </w:pPr>
    <w:rPr>
      <w:rFonts w:ascii="宋体" w:hAnsi="宋体" w:eastAsia="宋体" w:cs="宋体"/>
      <w:sz w:val="30"/>
      <w:szCs w:val="30"/>
      <w:lang w:val="zh-CN"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Hyperlink"/>
    <w:basedOn w:val="7"/>
    <w:qFormat/>
    <w:uiPriority w:val="0"/>
    <w:rPr>
      <w:color w:val="0000FF"/>
      <w:u w:val="single"/>
    </w:rPr>
  </w:style>
  <w:style w:type="paragraph" w:customStyle="1" w:styleId="9">
    <w:name w:val="Normal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2021-05-13T02:27:00Z</dcterms:created>
  <dc:creator>刘倩</dc:creator>
  <cp:lastModifiedBy>HP</cp:lastModifiedBy>
  <dcterms:modified xsi:type="dcterms:W3CDTF">2022-03-25T07:36:02Z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967105BA297E4BC38847A6B5559FE551</vt:lpwstr>
  </property>
</Properties>
</file>