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bookmarkStart w:id="0" w:name="_GoBack"/>
      <w:bookmarkEnd w:id="0"/>
      <w:r>
        <w:rPr>
          <w:rFonts w:hint="eastAsia" w:ascii="方正小标宋_GBK" w:eastAsia="方正小标宋_GBK"/>
          <w:sz w:val="38"/>
          <w:szCs w:val="38"/>
        </w:rPr>
        <w:t>环境影响评价公众意见表</w:t>
      </w:r>
    </w:p>
    <w:p>
      <w:pPr>
        <w:pStyle w:val="2"/>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项目名称</w:t>
            </w:r>
          </w:p>
        </w:tc>
        <w:tc>
          <w:tcPr>
            <w:tcW w:w="7289" w:type="dxa"/>
            <w:gridSpan w:val="2"/>
            <w:vAlign w:val="center"/>
          </w:tcPr>
          <w:p>
            <w:pPr>
              <w:adjustRightInd w:val="0"/>
              <w:snapToGrid w:val="0"/>
              <w:jc w:val="center"/>
              <w:rPr>
                <w:rFonts w:asciiTheme="minorEastAsia" w:hAnsiTheme="minorEastAsia" w:eastAsiaTheme="minorEastAsia" w:cstheme="minorEastAsia"/>
                <w:sz w:val="16"/>
                <w:szCs w:val="16"/>
              </w:rPr>
            </w:pPr>
            <w:r>
              <w:rPr>
                <w:rFonts w:hint="eastAsia" w:asciiTheme="minorEastAsia" w:hAnsiTheme="minorEastAsia" w:eastAsiaTheme="minorEastAsia" w:cstheme="minorEastAsia"/>
                <w:sz w:val="22"/>
                <w:szCs w:val="22"/>
              </w:rPr>
              <w:t>广州南</w:t>
            </w:r>
            <w:r>
              <w:rPr>
                <w:rFonts w:eastAsiaTheme="minorEastAsia"/>
                <w:sz w:val="22"/>
                <w:szCs w:val="22"/>
              </w:rPr>
              <w:t>沙黄阁镇DG0801、DG0802、DG0804、DG0601</w:t>
            </w:r>
            <w:r>
              <w:rPr>
                <w:rFonts w:hint="eastAsia" w:asciiTheme="minorEastAsia" w:hAnsiTheme="minorEastAsia" w:eastAsiaTheme="minorEastAsia" w:cstheme="minorEastAsia"/>
                <w:sz w:val="22"/>
                <w:szCs w:val="22"/>
              </w:rPr>
              <w:t>管理单元控制性详细规划修编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rPr>
              <w:t>控规修编</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w:t>
            </w:r>
            <w:r>
              <w:rPr>
                <w:rFonts w:hint="eastAsia" w:ascii="宋体" w:hAnsi="宋体" w:eastAsia="宋体"/>
                <w:sz w:val="21"/>
                <w:szCs w:val="21"/>
              </w:rPr>
              <w:t>控规修编</w:t>
            </w:r>
            <w:r>
              <w:rPr>
                <w:rFonts w:ascii="宋体" w:hAnsi="宋体" w:eastAsia="宋体"/>
                <w:sz w:val="21"/>
                <w:szCs w:val="21"/>
              </w:rPr>
              <w:t>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8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路</w:t>
            </w:r>
          </w:p>
          <w:p>
            <w:pPr>
              <w:adjustRightInd w:val="0"/>
              <w:snapToGrid w:val="0"/>
              <w:rPr>
                <w:rFonts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583184"/>
    <w:rsid w:val="00734326"/>
    <w:rsid w:val="2FBB2C76"/>
    <w:rsid w:val="335B0034"/>
    <w:rsid w:val="44EB321A"/>
    <w:rsid w:val="477441E6"/>
    <w:rsid w:val="5EF97F11"/>
    <w:rsid w:val="6562169C"/>
    <w:rsid w:val="66076D38"/>
    <w:rsid w:val="6D535020"/>
    <w:rsid w:val="70007DD0"/>
    <w:rsid w:val="72314487"/>
    <w:rsid w:val="7402044D"/>
    <w:rsid w:val="77A03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88</Words>
  <Characters>508</Characters>
  <Lines>4</Lines>
  <Paragraphs>1</Paragraphs>
  <TotalTime>1</TotalTime>
  <ScaleCrop>false</ScaleCrop>
  <LinksUpToDate>false</LinksUpToDate>
  <CharactersWithSpaces>595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think</cp:lastModifiedBy>
  <dcterms:modified xsi:type="dcterms:W3CDTF">2020-07-01T06:34:31Z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