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附2：</w:t>
      </w:r>
    </w:p>
    <w:p>
      <w:pPr>
        <w:jc w:val="right"/>
        <w:rPr>
          <w:rFonts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三 届 四 次</w:t>
      </w:r>
    </w:p>
    <w:p>
      <w:pPr>
        <w:jc w:val="right"/>
        <w:rPr>
          <w:rFonts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第</w:t>
      </w:r>
      <w:r>
        <w:rPr>
          <w:rFonts w:hint="eastAsia" w:ascii="楷体_GB2312" w:eastAsia="楷体_GB2312"/>
          <w:b/>
          <w:sz w:val="36"/>
          <w:szCs w:val="36"/>
          <w:u w:val="single"/>
        </w:rPr>
        <w:t xml:space="preserve">       </w:t>
      </w:r>
      <w:r>
        <w:rPr>
          <w:rFonts w:hint="eastAsia" w:ascii="楷体_GB2312" w:eastAsia="楷体_GB2312"/>
          <w:b/>
          <w:sz w:val="36"/>
          <w:szCs w:val="36"/>
        </w:rPr>
        <w:t>号</w:t>
      </w:r>
    </w:p>
    <w:p>
      <w:pPr>
        <w:spacing w:line="760" w:lineRule="exact"/>
        <w:rPr>
          <w:rFonts w:ascii="宋体" w:hAnsi="宋体"/>
          <w:b/>
          <w:spacing w:val="-14"/>
          <w:sz w:val="44"/>
          <w:szCs w:val="44"/>
        </w:rPr>
      </w:pPr>
      <w:bookmarkStart w:id="0" w:name="_GoBack"/>
      <w:r>
        <w:rPr>
          <w:rFonts w:hint="eastAsia" w:ascii="宋体" w:hAnsi="宋体"/>
          <w:b/>
          <w:spacing w:val="-14"/>
          <w:sz w:val="44"/>
          <w:szCs w:val="44"/>
        </w:rPr>
        <w:t>中国人民政治协商会议广州市南沙区委员会提案</w:t>
      </w:r>
    </w:p>
    <w:bookmarkEnd w:id="0"/>
    <w:p>
      <w:pPr>
        <w:spacing w:line="160" w:lineRule="exact"/>
        <w:jc w:val="right"/>
        <w:rPr>
          <w:rFonts w:ascii="宋体" w:hAnsi="宋体"/>
          <w:b/>
          <w:sz w:val="36"/>
          <w:szCs w:val="36"/>
        </w:rPr>
      </w:pPr>
    </w:p>
    <w:tbl>
      <w:tblPr>
        <w:tblStyle w:val="3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498" w:type="dxa"/>
            <w:noWrap w:val="0"/>
            <w:vAlign w:val="top"/>
          </w:tcPr>
          <w:p>
            <w:pPr>
              <w:rPr>
                <w:rFonts w:ascii="楷体_GB2312" w:hAnsi="Times New Roman" w:eastAsia="楷体_GB2312"/>
                <w:b/>
                <w:sz w:val="36"/>
                <w:szCs w:val="36"/>
              </w:rPr>
            </w:pPr>
            <w:r>
              <w:rPr>
                <w:rFonts w:hint="eastAsia" w:ascii="楷体_GB2312" w:hAnsi="Times New Roman" w:eastAsia="楷体_GB2312"/>
                <w:b/>
                <w:sz w:val="36"/>
                <w:szCs w:val="36"/>
              </w:rPr>
              <w:t>案    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noWrap w:val="0"/>
            <w:vAlign w:val="top"/>
          </w:tcPr>
          <w:p>
            <w:pPr>
              <w:rPr>
                <w:rFonts w:ascii="楷体_GB2312" w:hAnsi="Times New Roman" w:eastAsia="楷体_GB2312"/>
                <w:b/>
                <w:sz w:val="36"/>
                <w:szCs w:val="36"/>
              </w:rPr>
            </w:pPr>
            <w:r>
              <w:rPr>
                <w:rFonts w:hint="eastAsia" w:ascii="楷体_GB2312" w:hAnsi="Times New Roman" w:eastAsia="楷体_GB2312"/>
                <w:b/>
                <w:sz w:val="36"/>
                <w:szCs w:val="36"/>
              </w:rPr>
              <w:t>提 案 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noWrap w:val="0"/>
            <w:vAlign w:val="top"/>
          </w:tcPr>
          <w:p>
            <w:pPr>
              <w:rPr>
                <w:rFonts w:ascii="楷体_GB2312" w:hAnsi="Times New Roman" w:eastAsia="楷体_GB2312"/>
                <w:b/>
                <w:sz w:val="36"/>
                <w:szCs w:val="36"/>
              </w:rPr>
            </w:pPr>
            <w:r>
              <w:rPr>
                <w:rFonts w:hint="eastAsia" w:ascii="楷体_GB2312" w:hAnsi="Times New Roman" w:eastAsia="楷体_GB2312"/>
                <w:b/>
                <w:sz w:val="36"/>
                <w:szCs w:val="36"/>
              </w:rPr>
              <w:t>提案时间：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9" w:hRule="atLeast"/>
        </w:trPr>
        <w:tc>
          <w:tcPr>
            <w:tcW w:w="9498" w:type="dxa"/>
            <w:noWrap w:val="0"/>
            <w:vAlign w:val="top"/>
          </w:tcPr>
          <w:p>
            <w:pPr>
              <w:rPr>
                <w:rFonts w:ascii="楷体_GB2312" w:hAnsi="Times New Roman" w:eastAsia="楷体_GB2312"/>
                <w:b/>
                <w:sz w:val="36"/>
                <w:szCs w:val="36"/>
              </w:rPr>
            </w:pPr>
            <w:r>
              <w:rPr>
                <w:rFonts w:hint="eastAsia" w:ascii="楷体_GB2312" w:hAnsi="Times New Roman" w:eastAsia="楷体_GB2312"/>
                <w:b/>
                <w:sz w:val="36"/>
                <w:szCs w:val="36"/>
              </w:rPr>
              <w:t>理    由：</w:t>
            </w:r>
          </w:p>
        </w:tc>
      </w:tr>
    </w:tbl>
    <w:p>
      <w:pPr>
        <w:spacing w:line="160" w:lineRule="exact"/>
        <w:rPr>
          <w:rFonts w:ascii="仿宋_GB2312" w:eastAsia="仿宋_GB2312"/>
          <w:sz w:val="32"/>
          <w:szCs w:val="32"/>
        </w:rPr>
      </w:pPr>
    </w:p>
    <w:p>
      <w:pPr>
        <w:spacing w:line="160" w:lineRule="exact"/>
        <w:rPr>
          <w:rFonts w:ascii="仿宋_GB2312" w:eastAsia="仿宋_GB2312"/>
          <w:sz w:val="32"/>
          <w:szCs w:val="32"/>
        </w:rPr>
      </w:pPr>
    </w:p>
    <w:tbl>
      <w:tblPr>
        <w:tblStyle w:val="3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2880"/>
        <w:gridCol w:w="4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4" w:hRule="atLeast"/>
        </w:trPr>
        <w:tc>
          <w:tcPr>
            <w:tcW w:w="9498" w:type="dxa"/>
            <w:gridSpan w:val="3"/>
            <w:noWrap w:val="0"/>
            <w:vAlign w:val="top"/>
          </w:tcPr>
          <w:p>
            <w:pPr>
              <w:rPr>
                <w:rFonts w:ascii="楷体_GB2312" w:hAnsi="Times New Roman" w:eastAsia="楷体_GB2312"/>
                <w:b/>
                <w:sz w:val="36"/>
                <w:szCs w:val="36"/>
              </w:rPr>
            </w:pPr>
            <w:r>
              <w:rPr>
                <w:rFonts w:hint="eastAsia" w:ascii="楷体_GB2312" w:hAnsi="Times New Roman" w:eastAsia="楷体_GB2312"/>
                <w:b/>
                <w:sz w:val="36"/>
                <w:szCs w:val="36"/>
              </w:rPr>
              <w:t>办    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3"/>
            <w:noWrap w:val="0"/>
            <w:vAlign w:val="top"/>
          </w:tcPr>
          <w:p>
            <w:pPr>
              <w:rPr>
                <w:rFonts w:ascii="仿宋_GB2312" w:hAnsi="Times New Roman" w:eastAsia="仿宋_GB2312"/>
                <w:sz w:val="36"/>
                <w:szCs w:val="36"/>
              </w:rPr>
            </w:pPr>
            <w:r>
              <w:rPr>
                <w:rFonts w:hint="eastAsia" w:ascii="仿宋_GB2312" w:hAnsi="Times New Roman" w:eastAsia="仿宋_GB2312"/>
                <w:sz w:val="36"/>
                <w:szCs w:val="36"/>
              </w:rPr>
              <w:t>联系人：             工作单位：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9498" w:type="dxa"/>
            <w:gridSpan w:val="3"/>
            <w:noWrap w:val="0"/>
            <w:vAlign w:val="top"/>
          </w:tcPr>
          <w:p>
            <w:pPr>
              <w:rPr>
                <w:rFonts w:ascii="仿宋_GB2312" w:hAnsi="Times New Roman" w:eastAsia="仿宋_GB2312"/>
                <w:sz w:val="36"/>
                <w:szCs w:val="36"/>
              </w:rPr>
            </w:pPr>
            <w:r>
              <w:rPr>
                <w:rFonts w:hint="eastAsia" w:ascii="仿宋_GB2312" w:hAnsi="Times New Roman" w:eastAsia="仿宋_GB2312"/>
                <w:sz w:val="36"/>
                <w:szCs w:val="36"/>
              </w:rPr>
              <w:t>电  话：             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26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6"/>
                <w:szCs w:val="36"/>
              </w:rPr>
            </w:pPr>
            <w:r>
              <w:rPr>
                <w:rFonts w:hint="eastAsia" w:ascii="仿宋_GB2312" w:hAnsi="Times New Roman" w:eastAsia="仿宋_GB2312"/>
                <w:sz w:val="36"/>
                <w:szCs w:val="36"/>
              </w:rPr>
              <w:t>提案委员会</w:t>
            </w:r>
          </w:p>
          <w:p>
            <w:pPr>
              <w:jc w:val="center"/>
              <w:rPr>
                <w:rFonts w:ascii="仿宋_GB2312" w:hAnsi="Times New Roman" w:eastAsia="仿宋_GB2312"/>
                <w:sz w:val="36"/>
                <w:szCs w:val="36"/>
              </w:rPr>
            </w:pPr>
            <w:r>
              <w:rPr>
                <w:rFonts w:hint="eastAsia" w:ascii="仿宋_GB2312" w:hAnsi="Times New Roman" w:eastAsia="仿宋_GB2312"/>
                <w:sz w:val="36"/>
                <w:szCs w:val="36"/>
              </w:rPr>
              <w:t>审查意见</w:t>
            </w:r>
          </w:p>
        </w:tc>
        <w:tc>
          <w:tcPr>
            <w:tcW w:w="2880" w:type="dxa"/>
            <w:vMerge w:val="restart"/>
            <w:noWrap w:val="0"/>
            <w:vAlign w:val="top"/>
          </w:tcPr>
          <w:p>
            <w:pPr>
              <w:rPr>
                <w:rFonts w:ascii="仿宋_GB2312" w:hAnsi="Times New Roman" w:eastAsia="仿宋_GB2312"/>
                <w:sz w:val="36"/>
                <w:szCs w:val="36"/>
              </w:rPr>
            </w:pPr>
          </w:p>
          <w:p>
            <w:pPr>
              <w:rPr>
                <w:rFonts w:ascii="仿宋_GB2312" w:hAnsi="Times New Roman" w:eastAsia="仿宋_GB2312"/>
                <w:sz w:val="36"/>
                <w:szCs w:val="36"/>
              </w:rPr>
            </w:pPr>
          </w:p>
          <w:p>
            <w:pPr>
              <w:rPr>
                <w:rFonts w:ascii="仿宋_GB2312" w:hAnsi="Times New Roman" w:eastAsia="仿宋_GB2312"/>
                <w:sz w:val="36"/>
                <w:szCs w:val="36"/>
              </w:rPr>
            </w:pPr>
          </w:p>
          <w:p>
            <w:pPr>
              <w:rPr>
                <w:rFonts w:ascii="仿宋_GB2312" w:hAnsi="Times New Roman" w:eastAsia="仿宋_GB2312"/>
                <w:sz w:val="36"/>
                <w:szCs w:val="36"/>
              </w:rPr>
            </w:pPr>
            <w:r>
              <w:rPr>
                <w:rFonts w:hint="eastAsia" w:ascii="仿宋_GB2312" w:hAnsi="Times New Roman" w:eastAsia="仿宋_GB2312"/>
                <w:sz w:val="36"/>
                <w:szCs w:val="36"/>
              </w:rPr>
              <w:t xml:space="preserve">    年  月  日</w:t>
            </w:r>
          </w:p>
        </w:tc>
        <w:tc>
          <w:tcPr>
            <w:tcW w:w="4354" w:type="dxa"/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36"/>
                <w:szCs w:val="36"/>
              </w:rPr>
            </w:pPr>
            <w:r>
              <w:rPr>
                <w:rFonts w:hint="eastAsia" w:ascii="仿宋_GB2312" w:hAnsi="Times New Roman" w:eastAsia="仿宋_GB2312"/>
                <w:sz w:val="36"/>
                <w:szCs w:val="36"/>
              </w:rPr>
              <w:t>提案分类：    类   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264" w:type="dxa"/>
            <w:vMerge w:val="continue"/>
            <w:noWrap w:val="0"/>
            <w:vAlign w:val="top"/>
          </w:tcPr>
          <w:p>
            <w:pPr>
              <w:rPr>
                <w:rFonts w:ascii="仿宋_GB2312" w:hAnsi="Times New Roman" w:eastAsia="仿宋_GB2312"/>
                <w:sz w:val="36"/>
                <w:szCs w:val="36"/>
              </w:rPr>
            </w:pPr>
          </w:p>
        </w:tc>
        <w:tc>
          <w:tcPr>
            <w:tcW w:w="2880" w:type="dxa"/>
            <w:vMerge w:val="continue"/>
            <w:noWrap w:val="0"/>
            <w:vAlign w:val="top"/>
          </w:tcPr>
          <w:p>
            <w:pPr>
              <w:rPr>
                <w:rFonts w:ascii="仿宋_GB2312" w:hAnsi="Times New Roman" w:eastAsia="仿宋_GB2312"/>
                <w:sz w:val="36"/>
                <w:szCs w:val="36"/>
              </w:rPr>
            </w:pPr>
          </w:p>
        </w:tc>
        <w:tc>
          <w:tcPr>
            <w:tcW w:w="4354" w:type="dxa"/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36"/>
                <w:szCs w:val="36"/>
              </w:rPr>
            </w:pPr>
            <w:r>
              <w:rPr>
                <w:rFonts w:hint="eastAsia" w:ascii="仿宋_GB2312" w:hAnsi="Times New Roman" w:eastAsia="仿宋_GB2312"/>
                <w:sz w:val="36"/>
                <w:szCs w:val="36"/>
              </w:rPr>
              <w:t>拟送主办单位：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264" w:type="dxa"/>
            <w:vMerge w:val="continue"/>
            <w:noWrap w:val="0"/>
            <w:vAlign w:val="top"/>
          </w:tcPr>
          <w:p>
            <w:pPr>
              <w:rPr>
                <w:rFonts w:ascii="仿宋_GB2312" w:hAnsi="Times New Roman" w:eastAsia="仿宋_GB2312"/>
                <w:sz w:val="36"/>
                <w:szCs w:val="36"/>
              </w:rPr>
            </w:pPr>
          </w:p>
        </w:tc>
        <w:tc>
          <w:tcPr>
            <w:tcW w:w="2880" w:type="dxa"/>
            <w:vMerge w:val="continue"/>
            <w:noWrap w:val="0"/>
            <w:vAlign w:val="top"/>
          </w:tcPr>
          <w:p>
            <w:pPr>
              <w:rPr>
                <w:rFonts w:ascii="仿宋_GB2312" w:hAnsi="Times New Roman" w:eastAsia="仿宋_GB2312"/>
                <w:sz w:val="36"/>
                <w:szCs w:val="36"/>
              </w:rPr>
            </w:pPr>
          </w:p>
        </w:tc>
        <w:tc>
          <w:tcPr>
            <w:tcW w:w="4354" w:type="dxa"/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36"/>
                <w:szCs w:val="36"/>
              </w:rPr>
            </w:pPr>
            <w:r>
              <w:rPr>
                <w:rFonts w:hint="eastAsia" w:ascii="仿宋_GB2312" w:hAnsi="Times New Roman" w:eastAsia="仿宋_GB2312"/>
                <w:sz w:val="36"/>
                <w:szCs w:val="36"/>
              </w:rPr>
              <w:t>拟送协办单位：</w:t>
            </w:r>
          </w:p>
        </w:tc>
      </w:tr>
    </w:tbl>
    <w:p>
      <w:pPr>
        <w:jc w:val="center"/>
      </w:pPr>
      <w:r>
        <w:rPr>
          <w:rFonts w:hint="eastAsia" w:ascii="楷体_GB2312" w:eastAsia="楷体_GB2312"/>
          <w:b/>
          <w:sz w:val="32"/>
          <w:szCs w:val="32"/>
        </w:rPr>
        <w:t>请承办单位把本提案办复件    份送南沙区政协提案委员会</w:t>
      </w:r>
    </w:p>
    <w:sectPr>
      <w:footerReference r:id="rId3" w:type="default"/>
      <w:pgSz w:w="11906" w:h="16838"/>
      <w:pgMar w:top="1247" w:right="1588" w:bottom="1247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-</w:t>
    </w:r>
    <w:r>
      <w:rPr>
        <w:sz w:val="21"/>
        <w:szCs w:val="21"/>
      </w:rPr>
      <w:t xml:space="preserve"> 5 -</w:t>
    </w:r>
    <w:r>
      <w:rPr>
        <w:sz w:val="21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80BCE"/>
    <w:rsid w:val="3238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2019-03-11T10:55:00Z</dcterms:created>
  <dc:creator>hp013</dc:creator>
  <cp:lastModifiedBy>hp013</cp:lastModifiedBy>
  <dcterms:modified xsi:type="dcterms:W3CDTF">2019-03-11T10:56:26Z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2052-11.1.0.8408</vt:lpwstr>
  </property>
</Properties>
</file>