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39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557"/>
        <w:gridCol w:w="3804"/>
        <w:gridCol w:w="2318"/>
        <w:gridCol w:w="3337"/>
        <w:gridCol w:w="19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3963" w:type="dxa"/>
            <w:gridSpan w:val="5"/>
            <w:tcBorders>
              <w:top w:val="nil"/>
              <w:left w:val="nil"/>
              <w:bottom w:val="single" w:color="auto" w:sz="4" w:space="0"/>
              <w:right w:val="nil"/>
            </w:tcBorders>
            <w:shd w:val="clear" w:color="auto" w:fill="auto"/>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left"/>
              <w:textAlignment w:val="center"/>
              <w:rPr>
                <w:rFonts w:hint="default" w:ascii="方正小标宋简体" w:hAnsi="方正小标宋简体" w:eastAsia="方正小标宋简体" w:cs="方正小标宋简体"/>
                <w:i w:val="0"/>
                <w:iCs w:val="0"/>
                <w:color w:val="000000"/>
                <w:kern w:val="0"/>
                <w:sz w:val="36"/>
                <w:szCs w:val="36"/>
                <w:highlight w:val="none"/>
                <w:u w:val="none"/>
                <w:lang w:val="en-US" w:eastAsia="zh-CN" w:bidi="ar"/>
              </w:rPr>
            </w:pPr>
            <w:r>
              <w:rPr>
                <w:rFonts w:hint="eastAsia" w:ascii="黑体" w:hAnsi="黑体" w:eastAsia="黑体" w:cs="黑体"/>
                <w:i w:val="0"/>
                <w:iCs w:val="0"/>
                <w:color w:val="000000"/>
                <w:kern w:val="0"/>
                <w:sz w:val="32"/>
                <w:szCs w:val="32"/>
                <w:highlight w:val="none"/>
                <w:u w:val="none"/>
                <w:lang w:val="en-US" w:eastAsia="zh-CN" w:bidi="ar"/>
              </w:rPr>
              <w:t>附</w:t>
            </w:r>
            <w:r>
              <w:rPr>
                <w:rFonts w:hint="eastAsia" w:ascii="Times New Roman" w:hAnsi="Times New Roman" w:eastAsia="黑体" w:cs="Times New Roman"/>
                <w:i w:val="0"/>
                <w:iCs w:val="0"/>
                <w:color w:val="000000"/>
                <w:kern w:val="0"/>
                <w:sz w:val="32"/>
                <w:szCs w:val="32"/>
                <w:highlight w:val="none"/>
                <w:u w:val="none"/>
                <w:lang w:val="en-US" w:eastAsia="zh-CN" w:bidi="ar"/>
              </w:rPr>
              <w:t>件3-4</w:t>
            </w:r>
          </w:p>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ascii="黑体" w:hAnsi="宋体" w:eastAsia="黑体" w:cs="黑体"/>
                <w:i w:val="0"/>
                <w:iCs w:val="0"/>
                <w:color w:val="000000"/>
                <w:sz w:val="32"/>
                <w:szCs w:val="32"/>
                <w:highlight w:val="none"/>
                <w:u w:val="none"/>
              </w:rPr>
            </w:pPr>
            <w:bookmarkStart w:id="0" w:name="_GoBack"/>
            <w:r>
              <w:rPr>
                <w:rFonts w:hint="eastAsia" w:ascii="方正小标宋简体" w:hAnsi="方正小标宋简体" w:eastAsia="方正小标宋简体" w:cs="方正小标宋简体"/>
                <w:i w:val="0"/>
                <w:iCs w:val="0"/>
                <w:color w:val="000000"/>
                <w:kern w:val="0"/>
                <w:sz w:val="36"/>
                <w:szCs w:val="36"/>
                <w:highlight w:val="none"/>
                <w:u w:val="none"/>
                <w:lang w:val="en-US" w:eastAsia="zh-CN" w:bidi="ar"/>
              </w:rPr>
              <w:t>南沙区脱贫人口一次性岗位补贴申领表</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5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申请人姓名</w:t>
            </w:r>
          </w:p>
        </w:tc>
        <w:tc>
          <w:tcPr>
            <w:tcW w:w="380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23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性别</w:t>
            </w:r>
          </w:p>
        </w:tc>
        <w:tc>
          <w:tcPr>
            <w:tcW w:w="52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5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年龄</w:t>
            </w:r>
          </w:p>
        </w:tc>
        <w:tc>
          <w:tcPr>
            <w:tcW w:w="380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23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身份证号码</w:t>
            </w:r>
          </w:p>
        </w:tc>
        <w:tc>
          <w:tcPr>
            <w:tcW w:w="52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5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户籍地址</w:t>
            </w:r>
          </w:p>
        </w:tc>
        <w:tc>
          <w:tcPr>
            <w:tcW w:w="380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23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联系电话</w:t>
            </w:r>
          </w:p>
        </w:tc>
        <w:tc>
          <w:tcPr>
            <w:tcW w:w="52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5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社保卡开户行名称</w:t>
            </w:r>
          </w:p>
        </w:tc>
        <w:tc>
          <w:tcPr>
            <w:tcW w:w="380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23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社保卡银行账号</w:t>
            </w:r>
          </w:p>
        </w:tc>
        <w:tc>
          <w:tcPr>
            <w:tcW w:w="52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5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用人单位名称</w:t>
            </w:r>
          </w:p>
        </w:tc>
        <w:tc>
          <w:tcPr>
            <w:tcW w:w="380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20"/>
                <w:szCs w:val="20"/>
                <w:highlight w:val="none"/>
                <w:u w:val="none"/>
              </w:rPr>
            </w:pPr>
          </w:p>
        </w:tc>
        <w:tc>
          <w:tcPr>
            <w:tcW w:w="23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劳动合同期</w:t>
            </w:r>
          </w:p>
        </w:tc>
        <w:tc>
          <w:tcPr>
            <w:tcW w:w="52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5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补贴标准</w:t>
            </w:r>
          </w:p>
        </w:tc>
        <w:tc>
          <w:tcPr>
            <w:tcW w:w="61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每人5000元</w:t>
            </w:r>
          </w:p>
        </w:tc>
        <w:tc>
          <w:tcPr>
            <w:tcW w:w="33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申领补贴金额（元）</w:t>
            </w:r>
          </w:p>
        </w:tc>
        <w:tc>
          <w:tcPr>
            <w:tcW w:w="194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55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告   知</w:t>
            </w:r>
          </w:p>
        </w:tc>
        <w:tc>
          <w:tcPr>
            <w:tcW w:w="612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申请人意见：</w:t>
            </w:r>
          </w:p>
        </w:tc>
        <w:tc>
          <w:tcPr>
            <w:tcW w:w="5284"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镇（街）</w:t>
            </w:r>
            <w:r>
              <w:rPr>
                <w:rFonts w:hint="eastAsia" w:asciiTheme="minorEastAsia" w:hAnsiTheme="minorEastAsia" w:cstheme="minorEastAsia"/>
                <w:i w:val="0"/>
                <w:iCs w:val="0"/>
                <w:color w:val="000000"/>
                <w:kern w:val="0"/>
                <w:sz w:val="20"/>
                <w:szCs w:val="20"/>
                <w:highlight w:val="none"/>
                <w:u w:val="none"/>
                <w:lang w:val="en-US" w:eastAsia="zh-CN" w:bidi="ar"/>
              </w:rPr>
              <w:t>公共就业服务机构</w:t>
            </w:r>
            <w:r>
              <w:rPr>
                <w:rFonts w:hint="eastAsia" w:ascii="宋体" w:hAnsi="宋体" w:eastAsia="宋体" w:cs="宋体"/>
                <w:i w:val="0"/>
                <w:iCs w:val="0"/>
                <w:color w:val="000000"/>
                <w:kern w:val="0"/>
                <w:sz w:val="20"/>
                <w:szCs w:val="20"/>
                <w:highlight w:val="none"/>
                <w:u w:val="none"/>
                <w:lang w:val="en-US" w:eastAsia="zh-CN" w:bidi="ar"/>
              </w:rPr>
              <w:t>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0" w:hRule="atLeast"/>
        </w:trPr>
        <w:tc>
          <w:tcPr>
            <w:tcW w:w="25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 xml:space="preserve">    根据文件规定，再就业专项资金必须严格按照规定的范围、标准和程序申请使用，如有弄虚作假的，将根据有关规定取消你单位或申请人员的补贴资格，并视情节轻重依法追究法律责任。</w:t>
            </w:r>
          </w:p>
        </w:tc>
        <w:tc>
          <w:tcPr>
            <w:tcW w:w="61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 xml:space="preserve">    本人郑重承诺：向贵单位申请就业专项资金补贴事项过程中提供的一切资料均真实有效、准确完整。若违此承诺，出现隐瞒有关情况或提供虚假材料等情形的，愿承担由此引发的一切法律后果，包括但不限于退回补贴资金、被列入不诚信单位（个人）黑名单之日起五年内不得申请财政资金补贴、给国家集体或他人造成损失的赔偿责任以及其他应当承担的民事、刑事责任等。</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申请人签字：                   年    月    日</w:t>
            </w:r>
          </w:p>
        </w:tc>
        <w:tc>
          <w:tcPr>
            <w:tcW w:w="5284"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kern w:val="0"/>
                <w:sz w:val="20"/>
                <w:szCs w:val="20"/>
                <w:highlight w:val="none"/>
                <w:u w:val="none"/>
                <w:lang w:val="en-US" w:eastAsia="zh-CN" w:bidi="ar"/>
              </w:rPr>
            </w:pPr>
          </w:p>
          <w:p>
            <w:pPr>
              <w:keepNext w:val="0"/>
              <w:keepLines w:val="0"/>
              <w:widowControl/>
              <w:suppressLineNumbers w:val="0"/>
              <w:jc w:val="left"/>
              <w:textAlignment w:val="top"/>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同意资助               元</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(大写)：</w:t>
            </w:r>
            <w:r>
              <w:rPr>
                <w:rFonts w:hint="eastAsia" w:ascii="宋体" w:hAnsi="宋体" w:eastAsia="宋体" w:cs="宋体"/>
                <w:i w:val="0"/>
                <w:iCs w:val="0"/>
                <w:color w:val="000000"/>
                <w:kern w:val="0"/>
                <w:sz w:val="20"/>
                <w:szCs w:val="20"/>
                <w:highlight w:val="none"/>
                <w:u w:val="none"/>
                <w:lang w:val="en-US" w:eastAsia="zh-CN" w:bidi="ar"/>
              </w:rPr>
              <w:br w:type="textWrapping"/>
            </w:r>
          </w:p>
          <w:p>
            <w:pPr>
              <w:keepNext w:val="0"/>
              <w:keepLines w:val="0"/>
              <w:widowControl/>
              <w:suppressLineNumbers w:val="0"/>
              <w:jc w:val="left"/>
              <w:textAlignment w:val="top"/>
              <w:rPr>
                <w:rFonts w:hint="eastAsia" w:ascii="宋体" w:hAnsi="宋体" w:eastAsia="宋体" w:cs="宋体"/>
                <w:i w:val="0"/>
                <w:iCs w:val="0"/>
                <w:color w:val="000000"/>
                <w:kern w:val="0"/>
                <w:sz w:val="20"/>
                <w:szCs w:val="20"/>
                <w:highlight w:val="none"/>
                <w:u w:val="none"/>
                <w:lang w:val="en-US" w:eastAsia="zh-CN" w:bidi="ar"/>
              </w:rPr>
            </w:pPr>
          </w:p>
          <w:p>
            <w:pPr>
              <w:keepNext w:val="0"/>
              <w:keepLines w:val="0"/>
              <w:widowControl/>
              <w:suppressLineNumbers w:val="0"/>
              <w:jc w:val="left"/>
              <w:textAlignment w:val="top"/>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经办人：                       审核人：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（公章）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963" w:type="dxa"/>
            <w:gridSpan w:val="5"/>
            <w:tcBorders>
              <w:top w:val="single" w:color="auto" w:sz="4" w:space="0"/>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注：本表一式3份填报（申请人、</w:t>
            </w: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镇街</w:t>
            </w:r>
            <w:r>
              <w:rPr>
                <w:rFonts w:hint="eastAsia" w:asciiTheme="minorEastAsia" w:hAnsiTheme="minorEastAsia" w:cstheme="minorEastAsia"/>
                <w:i w:val="0"/>
                <w:iCs w:val="0"/>
                <w:color w:val="000000"/>
                <w:kern w:val="0"/>
                <w:sz w:val="20"/>
                <w:szCs w:val="20"/>
                <w:highlight w:val="none"/>
                <w:u w:val="none"/>
                <w:lang w:val="en-US" w:eastAsia="zh-CN" w:bidi="ar"/>
              </w:rPr>
              <w:t>公共就业服务机构</w:t>
            </w:r>
            <w:r>
              <w:rPr>
                <w:rFonts w:hint="eastAsia" w:ascii="宋体" w:hAnsi="宋体" w:eastAsia="宋体" w:cs="宋体"/>
                <w:i w:val="0"/>
                <w:iCs w:val="0"/>
                <w:color w:val="000000"/>
                <w:kern w:val="0"/>
                <w:sz w:val="20"/>
                <w:szCs w:val="20"/>
                <w:highlight w:val="none"/>
                <w:u w:val="none"/>
                <w:lang w:val="en-US" w:eastAsia="zh-CN" w:bidi="ar"/>
              </w:rPr>
              <w:t>、区人社局各存1份）。</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F678AA"/>
    <w:rsid w:val="05F67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10"/>
    <w:pPr>
      <w:spacing w:before="240" w:after="60"/>
      <w:jc w:val="center"/>
      <w:outlineLvl w:val="0"/>
    </w:pPr>
    <w:rPr>
      <w:rFonts w:ascii="Cambria" w:hAnsi="Cambria"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2023-09-05T06:47:00Z</dcterms:created>
  <dc:creator>JYK-FQY</dc:creator>
  <cp:lastModifiedBy>JYK-FQY</cp:lastModifiedBy>
  <dcterms:modified xsi:type="dcterms:W3CDTF">2023-09-05T06:48:17Z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2FAB949B70994CDC90C1AB76653B1D88</vt:lpwstr>
  </property>
</Properties>
</file>