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29" w:rsidRDefault="00CE3FC5">
      <w:pPr>
        <w:spacing w:line="48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附件1</w:t>
      </w:r>
    </w:p>
    <w:p w:rsidR="00854029" w:rsidRDefault="00CE3FC5">
      <w:pPr>
        <w:spacing w:line="4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 xml:space="preserve">个 </w:t>
      </w:r>
      <w:r>
        <w:rPr>
          <w:rFonts w:ascii="方正小标宋_GBK" w:eastAsia="方正小标宋_GBK" w:hAnsi="方正小标宋简体" w:cs="方正小标宋简体"/>
          <w:sz w:val="44"/>
          <w:szCs w:val="44"/>
        </w:rPr>
        <w:t>人</w:t>
      </w: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 xml:space="preserve"> 承 诺 书</w:t>
      </w:r>
    </w:p>
    <w:p w:rsidR="00854029" w:rsidRDefault="00854029">
      <w:pPr>
        <w:spacing w:line="480" w:lineRule="exact"/>
        <w:rPr>
          <w:sz w:val="30"/>
          <w:szCs w:val="30"/>
        </w:rPr>
      </w:pPr>
    </w:p>
    <w:p w:rsidR="00854029" w:rsidRDefault="00CE3FC5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54029" w:rsidRDefault="00CE3FC5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教师资格证</w:t>
      </w:r>
      <w:r w:rsidR="00222E60">
        <w:rPr>
          <w:rFonts w:ascii="仿宋_GB2312" w:eastAsia="仿宋_GB2312" w:hAnsi="仿宋_GB2312" w:cs="仿宋_GB2312" w:hint="eastAsia"/>
          <w:sz w:val="32"/>
          <w:szCs w:val="32"/>
        </w:rPr>
        <w:t>书</w:t>
      </w:r>
      <w:r w:rsidR="00222E60">
        <w:rPr>
          <w:rFonts w:ascii="仿宋_GB2312" w:eastAsia="仿宋_GB2312" w:hAnsi="仿宋_GB2312" w:cs="仿宋_GB2312"/>
          <w:sz w:val="32"/>
          <w:szCs w:val="32"/>
        </w:rPr>
        <w:t>编号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 w:rsidR="00222E60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54029" w:rsidRDefault="00CE3FC5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教师资格类型（勾选）：</w:t>
      </w:r>
      <w:r w:rsidR="003323FE">
        <w:rPr>
          <w:rFonts w:ascii="仿宋_GB2312" w:eastAsia="仿宋_GB2312" w:hAnsi="仿宋_GB2312" w:cs="仿宋_GB2312" w:hint="eastAsia"/>
          <w:sz w:val="32"/>
          <w:szCs w:val="32"/>
        </w:rPr>
        <w:t>□</w:t>
      </w:r>
      <w:r w:rsidR="003323FE" w:rsidRPr="003323FE">
        <w:rPr>
          <w:rFonts w:ascii="仿宋_GB2312" w:eastAsia="仿宋_GB2312" w:hAnsi="仿宋_GB2312" w:cs="仿宋_GB2312"/>
          <w:sz w:val="32"/>
          <w:szCs w:val="32"/>
        </w:rPr>
        <w:t>高</w:t>
      </w:r>
      <w:r w:rsidR="003323FE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3323FE">
        <w:rPr>
          <w:rFonts w:ascii="仿宋_GB2312" w:eastAsia="仿宋_GB2312" w:hAnsi="仿宋_GB2312" w:cs="仿宋_GB2312"/>
          <w:sz w:val="32"/>
          <w:szCs w:val="32"/>
        </w:rPr>
        <w:t>学校</w:t>
      </w:r>
      <w:r w:rsidR="003323FE">
        <w:rPr>
          <w:rFonts w:ascii="仿宋_GB2312" w:eastAsia="仿宋_GB2312" w:hAnsi="仿宋_GB2312" w:cs="仿宋_GB2312" w:hint="eastAsia"/>
          <w:sz w:val="32"/>
          <w:szCs w:val="32"/>
        </w:rPr>
        <w:t xml:space="preserve"> □</w:t>
      </w:r>
      <w:r>
        <w:rPr>
          <w:rFonts w:ascii="仿宋_GB2312" w:eastAsia="仿宋_GB2312" w:hAnsi="仿宋_GB2312" w:cs="仿宋_GB2312" w:hint="eastAsia"/>
          <w:sz w:val="32"/>
          <w:szCs w:val="32"/>
        </w:rPr>
        <w:t>中等职业学校 □高级中学</w:t>
      </w:r>
      <w:r w:rsidR="003323F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□初级中学</w:t>
      </w:r>
      <w:r w:rsidR="003323F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□小学</w:t>
      </w:r>
      <w:r w:rsidR="003323F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6290A">
        <w:rPr>
          <w:rFonts w:ascii="仿宋_GB2312" w:eastAsia="仿宋_GB2312" w:hAnsi="仿宋_GB2312" w:cs="仿宋_GB2312" w:hint="eastAsia"/>
          <w:sz w:val="32"/>
          <w:szCs w:val="32"/>
        </w:rPr>
        <w:t>□幼儿园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>（学科：</w:t>
      </w:r>
      <w:r w:rsidR="003323FE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854029" w:rsidRDefault="00CE3FC5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发证单位（与公章一致）：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54029" w:rsidRDefault="00CE3FC5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本人现申请</w:t>
      </w:r>
      <w:r w:rsidR="00222E60">
        <w:rPr>
          <w:rFonts w:ascii="仿宋_GB2312" w:eastAsia="仿宋_GB2312" w:hAnsi="仿宋_GB2312" w:cs="仿宋_GB2312" w:hint="eastAsia"/>
          <w:sz w:val="32"/>
          <w:szCs w:val="32"/>
        </w:rPr>
        <w:t>广州市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222E60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22E60">
        <w:rPr>
          <w:rFonts w:ascii="仿宋_GB2312" w:eastAsia="仿宋_GB2312" w:hAnsi="仿宋_GB2312" w:cs="仿宋_GB2312" w:hint="eastAsia"/>
          <w:sz w:val="32"/>
          <w:szCs w:val="32"/>
        </w:rPr>
        <w:t>下</w:t>
      </w:r>
      <w:r w:rsidR="00222E60">
        <w:rPr>
          <w:rFonts w:ascii="仿宋_GB2312" w:eastAsia="仿宋_GB2312" w:hAnsi="仿宋_GB2312" w:cs="仿宋_GB2312"/>
          <w:sz w:val="32"/>
          <w:szCs w:val="32"/>
        </w:rPr>
        <w:t>半年中小学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教师资格定期注册，现本人承诺如下：</w:t>
      </w:r>
      <w:bookmarkStart w:id="0" w:name="_GoBack"/>
      <w:bookmarkEnd w:id="0"/>
    </w:p>
    <w:p w:rsidR="00854029" w:rsidRDefault="00CE3FC5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1.本人所提交证书等相关材料真实有效；</w:t>
      </w:r>
    </w:p>
    <w:p w:rsidR="00CE3FC5" w:rsidRDefault="00CE3FC5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2.如经查核后本人证书为无效证书，本人愿意承担相应行政</w:t>
      </w:r>
      <w:r>
        <w:rPr>
          <w:rFonts w:ascii="仿宋_GB2312" w:eastAsia="仿宋_GB2312" w:hAnsi="仿宋_GB2312" w:cs="仿宋_GB2312"/>
          <w:sz w:val="32"/>
          <w:szCs w:val="32"/>
        </w:rPr>
        <w:t>处罚和法律</w:t>
      </w:r>
      <w:r>
        <w:rPr>
          <w:rFonts w:ascii="仿宋_GB2312" w:eastAsia="仿宋_GB2312" w:hAnsi="仿宋_GB2312" w:cs="仿宋_GB2312" w:hint="eastAsia"/>
          <w:sz w:val="32"/>
          <w:szCs w:val="32"/>
        </w:rPr>
        <w:t>责任。</w:t>
      </w:r>
    </w:p>
    <w:p w:rsidR="00CE3FC5" w:rsidRDefault="00CE3FC5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54029" w:rsidRDefault="00CE3FC5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【注】《教师资格条例》第十九条</w:t>
      </w:r>
    </w:p>
    <w:p w:rsidR="00854029" w:rsidRDefault="00CE3FC5">
      <w:pPr>
        <w:pStyle w:val="a5"/>
        <w:widowControl/>
        <w:spacing w:line="48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有下列情形之一的，由县级以上人民政府教育行政部门撤销其教师资格：</w:t>
      </w:r>
    </w:p>
    <w:p w:rsidR="00854029" w:rsidRDefault="00CE3FC5">
      <w:pPr>
        <w:pStyle w:val="a5"/>
        <w:widowControl/>
        <w:spacing w:line="48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（一）弄虚作假、骗取教师资格的；</w:t>
      </w:r>
    </w:p>
    <w:p w:rsidR="00854029" w:rsidRDefault="00CE3FC5">
      <w:pPr>
        <w:pStyle w:val="a5"/>
        <w:widowControl/>
        <w:spacing w:line="48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（二）品行不良、侮辱学生，影响恶劣的。</w:t>
      </w:r>
    </w:p>
    <w:p w:rsidR="00854029" w:rsidRDefault="00CE3FC5">
      <w:pPr>
        <w:pStyle w:val="a5"/>
        <w:widowControl/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被撤销教师资格的，自撤销之日起5年内不得重新申请认定教师资格，其教师资格证书由县级以上人民政府教育行政部门收缴。</w:t>
      </w:r>
    </w:p>
    <w:p w:rsidR="00854029" w:rsidRDefault="00CE3FC5">
      <w:pPr>
        <w:spacing w:line="480" w:lineRule="exact"/>
        <w:ind w:right="1120"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</w:p>
    <w:p w:rsidR="00854029" w:rsidRDefault="00CE3FC5">
      <w:pPr>
        <w:spacing w:line="480" w:lineRule="exact"/>
        <w:ind w:leftChars="1064" w:left="5434" w:right="1120" w:hangingChars="1000" w:hanging="32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承诺人（手写签名并按手印）：                                                 时  间：</w:t>
      </w:r>
    </w:p>
    <w:sectPr w:rsidR="00854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8A7" w:rsidRDefault="00F678A7" w:rsidP="0056290A">
      <w:r>
        <w:separator/>
      </w:r>
    </w:p>
  </w:endnote>
  <w:endnote w:type="continuationSeparator" w:id="0">
    <w:p w:rsidR="00F678A7" w:rsidRDefault="00F678A7" w:rsidP="005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8A7" w:rsidRDefault="00F678A7" w:rsidP="0056290A">
      <w:r>
        <w:separator/>
      </w:r>
    </w:p>
  </w:footnote>
  <w:footnote w:type="continuationSeparator" w:id="0">
    <w:p w:rsidR="00F678A7" w:rsidRDefault="00F678A7" w:rsidP="0056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FF"/>
    <w:rsid w:val="00222E60"/>
    <w:rsid w:val="00274588"/>
    <w:rsid w:val="00324D3C"/>
    <w:rsid w:val="003323FE"/>
    <w:rsid w:val="005333FF"/>
    <w:rsid w:val="0056290A"/>
    <w:rsid w:val="00854029"/>
    <w:rsid w:val="008C366A"/>
    <w:rsid w:val="009E733D"/>
    <w:rsid w:val="00B633A9"/>
    <w:rsid w:val="00B7312B"/>
    <w:rsid w:val="00CE3FC5"/>
    <w:rsid w:val="00D8380A"/>
    <w:rsid w:val="00E25DF4"/>
    <w:rsid w:val="00F678A7"/>
    <w:rsid w:val="00FA3670"/>
    <w:rsid w:val="0C6656FA"/>
    <w:rsid w:val="23E25E34"/>
    <w:rsid w:val="35F029F7"/>
    <w:rsid w:val="489B2B3F"/>
    <w:rsid w:val="6CDE0A4D"/>
    <w:rsid w:val="722C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F72C38-29A5-474F-B07E-C538847A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rPr>
      <w:color w:val="0D50CD"/>
      <w:u w:val="none"/>
    </w:rPr>
  </w:style>
  <w:style w:type="character" w:styleId="a7">
    <w:name w:val="Hyperlink"/>
    <w:basedOn w:val="a0"/>
    <w:qFormat/>
    <w:rPr>
      <w:color w:val="0D50CD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byjyj</dc:creator>
  <cp:lastModifiedBy>肖杰</cp:lastModifiedBy>
  <cp:revision>10</cp:revision>
  <dcterms:created xsi:type="dcterms:W3CDTF">2014-10-29T12:08:00Z</dcterms:created>
  <dcterms:modified xsi:type="dcterms:W3CDTF">2024-09-14T09:28:00Z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C99BCED939384B1CA514FE9B74525E6B</vt:lpwstr>
  </property>
</Properties>
</file>