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24E68">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p>
    <w:p w14:paraId="10B27D96">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p>
    <w:p w14:paraId="70A5919F">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p>
    <w:p w14:paraId="749EEC9B">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52"/>
          <w:szCs w:val="52"/>
          <w:highlight w:val="none"/>
          <w:lang w:val="en-US" w:eastAsia="zh-CN"/>
        </w:rPr>
      </w:pPr>
      <w:r>
        <w:rPr>
          <w:rFonts w:hint="eastAsia" w:ascii="Times New Roman" w:hAnsi="Times New Roman" w:eastAsia="方正小标宋简体" w:cs="方正小标宋简体"/>
          <w:color w:val="auto"/>
          <w:sz w:val="52"/>
          <w:szCs w:val="52"/>
          <w:highlight w:val="none"/>
          <w:lang w:val="en-US" w:eastAsia="zh-CN"/>
        </w:rPr>
        <w:t>广州市南沙区鼓励支持港澳青年</w:t>
      </w:r>
    </w:p>
    <w:p w14:paraId="2DBD6457">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52"/>
          <w:szCs w:val="52"/>
          <w:highlight w:val="none"/>
        </w:rPr>
      </w:pPr>
      <w:r>
        <w:rPr>
          <w:rFonts w:hint="eastAsia" w:ascii="Times New Roman" w:hAnsi="Times New Roman" w:eastAsia="方正小标宋简体" w:cs="方正小标宋简体"/>
          <w:color w:val="auto"/>
          <w:sz w:val="52"/>
          <w:szCs w:val="52"/>
          <w:highlight w:val="none"/>
          <w:lang w:val="en-US" w:eastAsia="zh-CN"/>
        </w:rPr>
        <w:t>创业就业补贴申报</w:t>
      </w:r>
      <w:r>
        <w:rPr>
          <w:rFonts w:hint="eastAsia" w:ascii="Times New Roman" w:hAnsi="Times New Roman" w:eastAsia="方正小标宋简体" w:cs="方正小标宋简体"/>
          <w:color w:val="auto"/>
          <w:sz w:val="52"/>
          <w:szCs w:val="52"/>
          <w:highlight w:val="none"/>
        </w:rPr>
        <w:t>指南</w:t>
      </w:r>
    </w:p>
    <w:p w14:paraId="37FD48F9">
      <w:pPr>
        <w:adjustRightInd w:val="0"/>
        <w:snapToGrid w:val="0"/>
        <w:spacing w:line="580" w:lineRule="exact"/>
        <w:rPr>
          <w:rFonts w:ascii="Times New Roman" w:hAnsi="Times New Roman"/>
          <w:color w:val="auto"/>
          <w:highlight w:val="none"/>
        </w:rPr>
      </w:pPr>
    </w:p>
    <w:p w14:paraId="7411E691">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2789E17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5A3E3C09">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053E5F9C">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5551D385">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18634DDD">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4F7E8B9D">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14472503">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7D963453">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24BE4736">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1A262613">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3226575B">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3DE960FE">
      <w:pPr>
        <w:keepNext w:val="0"/>
        <w:keepLines w:val="0"/>
        <w:pageBreakBefore w:val="0"/>
        <w:widowControl w:val="0"/>
        <w:kinsoku/>
        <w:wordWrap/>
        <w:overflowPunct/>
        <w:topLinePunct w:val="0"/>
        <w:autoSpaceDE/>
        <w:autoSpaceDN/>
        <w:bidi w:val="0"/>
        <w:adjustRightInd w:val="0"/>
        <w:snapToGrid w:val="0"/>
        <w:spacing w:line="580" w:lineRule="exact"/>
        <w:textAlignment w:val="auto"/>
        <w:outlineLvl w:val="0"/>
        <w:rPr>
          <w:rFonts w:hint="eastAsia" w:ascii="Times New Roman" w:hAnsi="Times New Roman" w:eastAsia="黑体" w:cs="黑体"/>
          <w:color w:val="auto"/>
          <w:sz w:val="32"/>
          <w:szCs w:val="32"/>
          <w:highlight w:val="none"/>
        </w:rPr>
      </w:pPr>
    </w:p>
    <w:p w14:paraId="01CC8BA4">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44"/>
          <w:szCs w:val="44"/>
          <w:highlight w:val="none"/>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14:paraId="6EEFBB2F">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44"/>
          <w:szCs w:val="44"/>
          <w:highlight w:val="none"/>
          <w:lang w:val="en-US" w:eastAsia="zh-CN"/>
        </w:rPr>
      </w:pPr>
      <w:r>
        <w:rPr>
          <w:rFonts w:hint="eastAsia" w:ascii="Times New Roman" w:hAnsi="Times New Roman" w:eastAsia="方正小标宋简体" w:cs="方正小标宋简体"/>
          <w:color w:val="auto"/>
          <w:sz w:val="44"/>
          <w:szCs w:val="44"/>
          <w:highlight w:val="none"/>
          <w:lang w:val="en-US" w:eastAsia="zh-CN"/>
        </w:rPr>
        <w:t>广州市南沙区鼓励支持港澳青年创业就业</w:t>
      </w:r>
    </w:p>
    <w:p w14:paraId="1EF87F32">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Times New Roman" w:hAnsi="Times New Roman" w:eastAsia="方正小标宋简体" w:cs="方正小标宋简体"/>
          <w:color w:val="auto"/>
          <w:sz w:val="44"/>
          <w:szCs w:val="44"/>
          <w:highlight w:val="none"/>
        </w:rPr>
      </w:pPr>
      <w:r>
        <w:rPr>
          <w:rFonts w:hint="eastAsia" w:ascii="Times New Roman" w:hAnsi="Times New Roman" w:eastAsia="方正小标宋简体" w:cs="方正小标宋简体"/>
          <w:color w:val="auto"/>
          <w:sz w:val="44"/>
          <w:szCs w:val="44"/>
          <w:highlight w:val="none"/>
          <w:lang w:val="en-US" w:eastAsia="zh-CN"/>
        </w:rPr>
        <w:t>补贴申报</w:t>
      </w:r>
      <w:r>
        <w:rPr>
          <w:rFonts w:hint="eastAsia" w:ascii="Times New Roman" w:hAnsi="Times New Roman" w:eastAsia="方正小标宋简体" w:cs="方正小标宋简体"/>
          <w:color w:val="auto"/>
          <w:sz w:val="44"/>
          <w:szCs w:val="44"/>
          <w:highlight w:val="none"/>
        </w:rPr>
        <w:t>指南</w:t>
      </w:r>
    </w:p>
    <w:p w14:paraId="509C0A41">
      <w:pPr>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80" w:lineRule="exact"/>
        <w:ind w:leftChars="200"/>
        <w:jc w:val="center"/>
        <w:textAlignment w:val="auto"/>
        <w:outlineLvl w:val="9"/>
        <w:rPr>
          <w:rFonts w:hint="eastAsia" w:ascii="楷体_GB2312" w:hAnsi="楷体_GB2312" w:eastAsia="楷体_GB2312" w:cs="楷体_GB2312"/>
          <w:b w:val="0"/>
          <w:bCs w:val="0"/>
          <w:color w:val="auto"/>
          <w:sz w:val="32"/>
          <w:szCs w:val="32"/>
          <w:highlight w:val="none"/>
          <w:u w:val="none" w:color="auto"/>
          <w:lang w:val="en-US" w:eastAsia="zh-CN"/>
        </w:rPr>
      </w:pPr>
      <w:r>
        <w:rPr>
          <w:rFonts w:hint="eastAsia" w:ascii="楷体_GB2312" w:hAnsi="楷体_GB2312" w:eastAsia="楷体_GB2312" w:cs="楷体_GB2312"/>
          <w:b w:val="0"/>
          <w:bCs w:val="0"/>
          <w:color w:val="auto"/>
          <w:sz w:val="32"/>
          <w:szCs w:val="32"/>
          <w:highlight w:val="none"/>
          <w:u w:val="none" w:color="auto"/>
          <w:lang w:val="en-US" w:eastAsia="zh-CN"/>
        </w:rPr>
        <w:t>（基地补贴与奖励项目类）</w:t>
      </w:r>
    </w:p>
    <w:p w14:paraId="3DEC7218">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Times New Roman" w:hAnsi="Times New Roman" w:eastAsia="黑体" w:cs="黑体"/>
          <w:color w:val="auto"/>
          <w:sz w:val="32"/>
          <w:szCs w:val="32"/>
          <w:highlight w:val="none"/>
        </w:rPr>
      </w:pPr>
    </w:p>
    <w:p w14:paraId="6D871FAE">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rPr>
      </w:pPr>
      <w:bookmarkStart w:id="0" w:name="_Toc26977"/>
      <w:r>
        <w:rPr>
          <w:rFonts w:hint="eastAsia" w:ascii="Times New Roman" w:hAnsi="Times New Roman" w:eastAsia="黑体" w:cs="黑体"/>
          <w:color w:val="auto"/>
          <w:sz w:val="32"/>
          <w:szCs w:val="32"/>
          <w:highlight w:val="none"/>
        </w:rPr>
        <w:t>一、政策依据</w:t>
      </w:r>
      <w:bookmarkEnd w:id="0"/>
    </w:p>
    <w:p w14:paraId="676F05BD">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（一）《广州南沙新区（自贸片区）鼓励支持港澳青年创业就业实施办法》（穗南开管办规〔2022〕10号）</w:t>
      </w:r>
    </w:p>
    <w:p w14:paraId="6509C95F">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（二）《广州市南沙区鼓励支持港澳青年创业就业实施细则（2025年修订）》</w:t>
      </w:r>
      <w:r>
        <w:rPr>
          <w:rFonts w:hint="eastAsia" w:ascii="Times New Roman" w:hAnsi="Times New Roman" w:eastAsia="仿宋_GB2312" w:cs="仿宋_GB2312"/>
          <w:strike w:val="0"/>
          <w:color w:val="auto"/>
          <w:sz w:val="32"/>
          <w:szCs w:val="32"/>
          <w:highlight w:val="none"/>
          <w:lang w:eastAsia="zh-CN"/>
        </w:rPr>
        <w:t>（</w:t>
      </w:r>
      <w:r>
        <w:rPr>
          <w:rFonts w:hint="eastAsia" w:ascii="Times New Roman" w:hAnsi="Times New Roman" w:eastAsia="仿宋_GB2312" w:cs="仿宋_GB2312"/>
          <w:sz w:val="32"/>
          <w:szCs w:val="32"/>
          <w:highlight w:val="none"/>
        </w:rPr>
        <w:t>穗南</w:t>
      </w:r>
      <w:r>
        <w:rPr>
          <w:rFonts w:hint="eastAsia" w:ascii="Times New Roman" w:hAnsi="Times New Roman" w:eastAsia="仿宋_GB2312" w:cs="仿宋_GB2312"/>
          <w:sz w:val="32"/>
          <w:szCs w:val="32"/>
          <w:highlight w:val="none"/>
          <w:lang w:eastAsia="zh-CN"/>
        </w:rPr>
        <w:t>人社规字</w:t>
      </w:r>
      <w:r>
        <w:rPr>
          <w:rFonts w:hint="eastAsia" w:ascii="Times New Roman" w:hAnsi="Times New Roman" w:eastAsia="仿宋_GB2312" w:cs="仿宋_GB2312"/>
          <w:sz w:val="32"/>
          <w:szCs w:val="32"/>
          <w:highlight w:val="none"/>
        </w:rPr>
        <w:t>〔20</w:t>
      </w:r>
      <w:r>
        <w:rPr>
          <w:rFonts w:hint="eastAsia" w:ascii="Times New Roman" w:hAnsi="Times New Roman" w:eastAsia="仿宋_GB2312" w:cs="仿宋_GB2312"/>
          <w:sz w:val="32"/>
          <w:szCs w:val="32"/>
          <w:highlight w:val="none"/>
          <w:lang w:val="en-US" w:eastAsia="zh-CN"/>
        </w:rPr>
        <w:t>25</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rPr>
        <w:t>号</w:t>
      </w:r>
      <w:r>
        <w:rPr>
          <w:rFonts w:hint="eastAsia" w:ascii="Times New Roman" w:hAnsi="Times New Roman" w:eastAsia="仿宋_GB2312" w:cs="仿宋_GB2312"/>
          <w:sz w:val="32"/>
          <w:szCs w:val="32"/>
          <w:highlight w:val="none"/>
          <w:lang w:eastAsia="zh-CN"/>
        </w:rPr>
        <w:t>）</w:t>
      </w:r>
    </w:p>
    <w:p w14:paraId="3C5CE6AA">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二、申报时间</w:t>
      </w:r>
    </w:p>
    <w:p w14:paraId="66EB33F7">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0"/>
        <w:rPr>
          <w:rFonts w:hint="default" w:ascii="Times New Roman" w:hAnsi="Times New Roman" w:eastAsia="仿宋_GB2312" w:cs="仿宋_GB2312"/>
          <w:color w:val="auto"/>
          <w:sz w:val="32"/>
          <w:szCs w:val="32"/>
          <w:highlight w:val="none"/>
          <w:lang w:val="en-US" w:eastAsia="zh-CN"/>
        </w:rPr>
      </w:pPr>
      <w:bookmarkStart w:id="1" w:name="_Toc20086"/>
      <w:r>
        <w:rPr>
          <w:rFonts w:hint="eastAsia" w:ascii="Times New Roman" w:hAnsi="Times New Roman" w:eastAsia="仿宋_GB2312" w:cs="仿宋_GB2312"/>
          <w:b w:val="0"/>
          <w:bCs w:val="0"/>
          <w:color w:val="auto"/>
          <w:kern w:val="2"/>
          <w:sz w:val="32"/>
          <w:szCs w:val="32"/>
          <w:highlight w:val="none"/>
          <w:lang w:val="en-US" w:eastAsia="zh-CN" w:bidi="ar-SA"/>
        </w:rPr>
        <w:t>5月20日—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Times New Roman" w:hAnsi="Times New Roman"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Times New Roman" w:hAnsi="Times New Roman" w:eastAsia="仿宋_GB2312" w:cs="仿宋_GB2312"/>
          <w:b w:val="0"/>
          <w:bCs w:val="0"/>
          <w:color w:val="auto"/>
          <w:kern w:val="2"/>
          <w:sz w:val="32"/>
          <w:szCs w:val="32"/>
          <w:highlight w:val="none"/>
          <w:lang w:val="en-US" w:eastAsia="zh-CN" w:bidi="ar-SA"/>
        </w:rPr>
        <w:t>日（本实施细则有效期至2025年12月30日，请符合申报条件的尽快通过指定平台提交申请材料，逾期系统将自动关闭，不再受理）。</w:t>
      </w:r>
    </w:p>
    <w:bookmarkEnd w:id="1"/>
    <w:p w14:paraId="329FD180">
      <w:pPr>
        <w:keepNext w:val="0"/>
        <w:keepLines w:val="0"/>
        <w:pageBreakBefore w:val="0"/>
        <w:widowControl w:val="0"/>
        <w:numPr>
          <w:ilvl w:val="0"/>
          <w:numId w:val="1"/>
        </w:numPr>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rPr>
        <w:t>港澳青年</w:t>
      </w:r>
    </w:p>
    <w:p w14:paraId="08AC02F4">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本</w:t>
      </w:r>
      <w:r>
        <w:rPr>
          <w:rFonts w:hint="eastAsia" w:ascii="Times New Roman" w:hAnsi="Times New Roman" w:eastAsia="仿宋_GB2312" w:cs="仿宋_GB2312"/>
          <w:b w:val="0"/>
          <w:bCs w:val="0"/>
          <w:color w:val="auto"/>
          <w:kern w:val="2"/>
          <w:sz w:val="32"/>
          <w:szCs w:val="32"/>
          <w:highlight w:val="none"/>
          <w:lang w:val="en-US" w:eastAsia="zh-CN" w:bidi="ar-SA"/>
        </w:rPr>
        <w:t>实施</w:t>
      </w:r>
      <w:r>
        <w:rPr>
          <w:rFonts w:hint="eastAsia" w:ascii="Times New Roman" w:hAnsi="Times New Roman" w:eastAsia="仿宋_GB2312" w:cs="仿宋_GB2312"/>
          <w:color w:val="auto"/>
          <w:sz w:val="32"/>
          <w:szCs w:val="32"/>
          <w:highlight w:val="none"/>
          <w:lang w:val="en-US" w:eastAsia="zh-CN"/>
        </w:rPr>
        <w:t>细则的港澳青年</w:t>
      </w:r>
      <w:r>
        <w:rPr>
          <w:rFonts w:hint="eastAsia" w:ascii="Times New Roman" w:hAnsi="Times New Roman" w:eastAsia="仿宋_GB2312" w:cs="仿宋_GB2312"/>
          <w:color w:val="auto"/>
          <w:sz w:val="32"/>
          <w:szCs w:val="32"/>
          <w:highlight w:val="none"/>
        </w:rPr>
        <w:t>是指香港或澳门特别行政区居民，包括永久性居民和非永久性居民，年龄限制范围为18至45周岁（</w:t>
      </w:r>
      <w:r>
        <w:rPr>
          <w:rFonts w:hint="eastAsia" w:ascii="Times New Roman" w:hAnsi="Times New Roman" w:eastAsia="仿宋_GB2312" w:cs="仿宋_GB2312"/>
          <w:color w:val="auto"/>
          <w:sz w:val="32"/>
          <w:szCs w:val="32"/>
          <w:highlight w:val="none"/>
          <w:lang w:val="en-US" w:eastAsia="zh-CN"/>
        </w:rPr>
        <w:t>年龄条件以首次申请年度的1月1日为计算时点</w:t>
      </w:r>
      <w:r>
        <w:rPr>
          <w:rFonts w:hint="eastAsia" w:ascii="Times New Roman" w:hAnsi="Times New Roman" w:eastAsia="仿宋_GB2312" w:cs="仿宋_GB2312"/>
          <w:color w:val="auto"/>
          <w:sz w:val="32"/>
          <w:szCs w:val="32"/>
          <w:highlight w:val="none"/>
        </w:rPr>
        <w:t>）。</w:t>
      </w:r>
    </w:p>
    <w:p w14:paraId="35740726">
      <w:pPr>
        <w:keepNext w:val="0"/>
        <w:keepLines w:val="0"/>
        <w:pageBreakBefore w:val="0"/>
        <w:widowControl w:val="0"/>
        <w:numPr>
          <w:ilvl w:val="0"/>
          <w:numId w:val="1"/>
        </w:numPr>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申报项目</w:t>
      </w:r>
    </w:p>
    <w:p w14:paraId="3F401641">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Times New Roman"/>
          <w:b/>
          <w:bCs w:val="0"/>
          <w:i w:val="0"/>
          <w:color w:val="auto"/>
          <w:sz w:val="32"/>
          <w:szCs w:val="32"/>
          <w:highlight w:val="none"/>
          <w:lang w:val="en-US" w:eastAsia="zh-CN"/>
        </w:rPr>
      </w:pPr>
      <w:r>
        <w:rPr>
          <w:rFonts w:hint="default" w:ascii="Times New Roman" w:hAnsi="Times New Roman" w:eastAsia="楷体_GB2312" w:cs="Times New Roman"/>
          <w:b/>
          <w:bCs w:val="0"/>
          <w:i w:val="0"/>
          <w:color w:val="auto"/>
          <w:sz w:val="32"/>
          <w:szCs w:val="32"/>
          <w:highlight w:val="none"/>
          <w:lang w:eastAsia="zh-CN"/>
        </w:rPr>
        <w:t>（</w:t>
      </w:r>
      <w:r>
        <w:rPr>
          <w:rFonts w:hint="eastAsia" w:ascii="Times New Roman" w:hAnsi="Times New Roman" w:eastAsia="楷体_GB2312" w:cs="Times New Roman"/>
          <w:b/>
          <w:bCs w:val="0"/>
          <w:i w:val="0"/>
          <w:color w:val="auto"/>
          <w:sz w:val="32"/>
          <w:szCs w:val="32"/>
          <w:highlight w:val="none"/>
          <w:lang w:val="en-US" w:eastAsia="zh-CN"/>
        </w:rPr>
        <w:t>一</w:t>
      </w:r>
      <w:r>
        <w:rPr>
          <w:rFonts w:hint="default" w:ascii="Times New Roman" w:hAnsi="Times New Roman" w:eastAsia="楷体_GB2312" w:cs="Times New Roman"/>
          <w:b/>
          <w:bCs w:val="0"/>
          <w:i w:val="0"/>
          <w:color w:val="auto"/>
          <w:sz w:val="32"/>
          <w:szCs w:val="32"/>
          <w:highlight w:val="none"/>
          <w:lang w:val="en-US" w:eastAsia="zh-CN"/>
        </w:rPr>
        <w:t>）实习就业基地奖励</w:t>
      </w:r>
    </w:p>
    <w:p w14:paraId="0C6ECD19">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Times New Roman"/>
          <w:b/>
          <w:bCs/>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val="en-US" w:eastAsia="zh-CN"/>
        </w:rPr>
        <w:t>申请</w:t>
      </w:r>
      <w:r>
        <w:rPr>
          <w:rFonts w:hint="default" w:ascii="Times New Roman" w:hAnsi="Times New Roman" w:eastAsia="仿宋_GB2312" w:cs="Times New Roman"/>
          <w:b/>
          <w:bCs/>
          <w:color w:val="auto"/>
          <w:sz w:val="32"/>
          <w:szCs w:val="32"/>
          <w:highlight w:val="none"/>
        </w:rPr>
        <w:t>材料（</w:t>
      </w:r>
      <w:r>
        <w:rPr>
          <w:rFonts w:hint="default" w:ascii="Times New Roman" w:hAnsi="Times New Roman" w:eastAsia="仿宋_GB2312" w:cs="Times New Roman"/>
          <w:b/>
          <w:bCs/>
          <w:color w:val="auto"/>
          <w:sz w:val="32"/>
          <w:szCs w:val="32"/>
          <w:highlight w:val="none"/>
          <w:lang w:val="en-US" w:eastAsia="zh-CN"/>
        </w:rPr>
        <w:t>无须提交纸质版材料</w:t>
      </w: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申请材料均需</w:t>
      </w:r>
      <w:r>
        <w:rPr>
          <w:rFonts w:hint="default" w:ascii="Times New Roman" w:hAnsi="Times New Roman" w:eastAsia="仿宋_GB2312" w:cs="Times New Roman"/>
          <w:b/>
          <w:bCs/>
          <w:color w:val="auto"/>
          <w:sz w:val="32"/>
          <w:szCs w:val="32"/>
          <w:highlight w:val="none"/>
        </w:rPr>
        <w:t>加盖申请单位公章）：</w:t>
      </w:r>
    </w:p>
    <w:p w14:paraId="5903458B">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r>
        <w:rPr>
          <w:rFonts w:hint="eastAsia" w:ascii="Times New Roman" w:hAnsi="Times New Roman" w:eastAsia="仿宋_GB2312" w:cs="Times New Roman"/>
          <w:color w:val="auto"/>
          <w:sz w:val="32"/>
          <w:szCs w:val="32"/>
          <w:highlight w:val="none"/>
          <w:lang w:val="en-US" w:eastAsia="zh-CN"/>
        </w:rPr>
        <w:t>。</w:t>
      </w:r>
    </w:p>
    <w:p w14:paraId="337F86AF">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2）实习就业基地</w:t>
      </w:r>
      <w:r>
        <w:rPr>
          <w:rFonts w:hint="default" w:ascii="Times New Roman" w:hAnsi="Times New Roman" w:cs="Times New Roman"/>
          <w:color w:val="auto"/>
          <w:kern w:val="0"/>
          <w:szCs w:val="32"/>
          <w:highlight w:val="none"/>
        </w:rPr>
        <w:t>接收的港澳青年学生</w:t>
      </w:r>
      <w:r>
        <w:rPr>
          <w:rFonts w:hint="default" w:ascii="Times New Roman" w:hAnsi="Times New Roman" w:cs="Times New Roman"/>
          <w:color w:val="auto"/>
          <w:sz w:val="32"/>
          <w:szCs w:val="32"/>
          <w:highlight w:val="none"/>
          <w:lang w:val="en-US" w:eastAsia="zh-CN"/>
        </w:rPr>
        <w:t>完成实习实践项目名单及相关时间证明</w:t>
      </w:r>
      <w:r>
        <w:rPr>
          <w:rFonts w:hint="eastAsia" w:ascii="Times New Roman" w:hAnsi="Times New Roman" w:cs="Times New Roman"/>
          <w:color w:val="auto"/>
          <w:sz w:val="32"/>
          <w:szCs w:val="32"/>
          <w:highlight w:val="none"/>
          <w:lang w:val="en-US" w:eastAsia="zh-CN"/>
        </w:rPr>
        <w:t>。</w:t>
      </w:r>
    </w:p>
    <w:p w14:paraId="42D80A43">
      <w:pPr>
        <w:pStyle w:val="2"/>
        <w:pageBreakBefore w:val="0"/>
        <w:widowControl w:val="0"/>
        <w:numPr>
          <w:ilvl w:val="0"/>
          <w:numId w:val="0"/>
        </w:numPr>
        <w:kinsoku/>
        <w:wordWrap/>
        <w:overflowPunct/>
        <w:topLinePunct w:val="0"/>
        <w:autoSpaceDE/>
        <w:autoSpaceDN/>
        <w:bidi w:val="0"/>
        <w:spacing w:line="579" w:lineRule="exact"/>
        <w:ind w:firstLine="640" w:firstLineChars="200"/>
        <w:textAlignment w:val="auto"/>
        <w:outlineLvl w:val="3"/>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val="en-US" w:eastAsia="zh-CN"/>
        </w:rPr>
        <w:t>银行</w:t>
      </w:r>
      <w:r>
        <w:rPr>
          <w:rFonts w:hint="default" w:ascii="Times New Roman" w:hAnsi="Times New Roman" w:eastAsia="仿宋_GB2312" w:cs="Times New Roman"/>
          <w:color w:val="auto"/>
          <w:sz w:val="32"/>
          <w:szCs w:val="32"/>
          <w:highlight w:val="none"/>
        </w:rPr>
        <w:t>开户许可证或基本存款账户信息（加盖企业公章扫描版）</w:t>
      </w:r>
      <w:r>
        <w:rPr>
          <w:rFonts w:hint="eastAsia" w:ascii="Times New Roman" w:hAnsi="Times New Roman" w:cs="Times New Roman"/>
          <w:color w:val="auto"/>
          <w:sz w:val="32"/>
          <w:szCs w:val="32"/>
          <w:highlight w:val="none"/>
          <w:lang w:eastAsia="zh-CN"/>
        </w:rPr>
        <w:t>。</w:t>
      </w:r>
    </w:p>
    <w:p w14:paraId="019A1F2E">
      <w:pPr>
        <w:pageBreakBefore w:val="0"/>
        <w:widowControl w:val="0"/>
        <w:kinsoku/>
        <w:wordWrap/>
        <w:overflowPunct/>
        <w:topLinePunct w:val="0"/>
        <w:autoSpaceDE/>
        <w:autoSpaceDN/>
        <w:bidi w:val="0"/>
        <w:spacing w:line="579"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单位申报</w:t>
      </w:r>
      <w:r>
        <w:rPr>
          <w:rFonts w:hint="default" w:ascii="Times New Roman" w:hAnsi="Times New Roman" w:eastAsia="仿宋_GB2312" w:cs="Times New Roman"/>
          <w:color w:val="auto"/>
          <w:sz w:val="32"/>
          <w:szCs w:val="32"/>
          <w:highlight w:val="none"/>
        </w:rPr>
        <w:t>承诺书</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w:t>
      </w:r>
    </w:p>
    <w:p w14:paraId="6B4A7D7A">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val="en-US" w:eastAsia="zh-CN"/>
        </w:rPr>
        <w:t>.</w:t>
      </w:r>
      <w:r>
        <w:rPr>
          <w:rFonts w:hint="eastAsia" w:ascii="Times New Roman" w:hAnsi="Times New Roman" w:eastAsia="仿宋_GB2312" w:cs="Times New Roman"/>
          <w:b/>
          <w:bCs/>
          <w:color w:val="auto"/>
          <w:sz w:val="32"/>
          <w:szCs w:val="32"/>
          <w:highlight w:val="none"/>
          <w:lang w:val="en-US" w:eastAsia="zh-CN"/>
        </w:rPr>
        <w:t>应核验信息：</w:t>
      </w:r>
      <w:r>
        <w:rPr>
          <w:rFonts w:hint="eastAsia" w:ascii="Times New Roman" w:hAnsi="Times New Roman" w:eastAsia="仿宋_GB2312" w:cs="Times New Roman"/>
          <w:b w:val="0"/>
          <w:bCs w:val="0"/>
          <w:color w:val="auto"/>
          <w:sz w:val="32"/>
          <w:szCs w:val="32"/>
          <w:highlight w:val="none"/>
          <w:lang w:val="en-US" w:eastAsia="zh-CN"/>
        </w:rPr>
        <w:t>实习就业基地注册地、税务征管关系或统计关系、企业营业执照（或其他法定注册登记材料）、“经营异常名录”信息等。</w:t>
      </w:r>
    </w:p>
    <w:p w14:paraId="1C75D203">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 w:cs="楷体"/>
          <w:b/>
          <w:bCs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二）基地认定挂牌</w:t>
      </w:r>
    </w:p>
    <w:p w14:paraId="40E71C1F">
      <w:pPr>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Autospacing="0" w:line="579" w:lineRule="exact"/>
        <w:ind w:leftChars="0" w:firstLine="643" w:firstLineChars="200"/>
        <w:jc w:val="both"/>
        <w:textAlignment w:val="auto"/>
        <w:rPr>
          <w:rFonts w:hint="eastAsia" w:ascii="Times New Roman" w:hAnsi="Times New Roman" w:eastAsia="仿宋_GB2312" w:cs="Times New Roman"/>
          <w:b/>
          <w:bCs/>
          <w:color w:val="auto"/>
          <w:kern w:val="0"/>
          <w:sz w:val="32"/>
          <w:szCs w:val="32"/>
          <w:highlight w:val="none"/>
          <w:u w:val="none" w:color="auto"/>
          <w:shd w:val="clear" w:color="auto" w:fill="auto"/>
          <w:lang w:val="en-US" w:eastAsia="zh-CN" w:bidi="ar-SA"/>
        </w:rPr>
      </w:pPr>
      <w:r>
        <w:rPr>
          <w:rFonts w:hint="default"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仿宋_GB2312"/>
          <w:b/>
          <w:bCs/>
          <w:color w:val="auto"/>
          <w:sz w:val="32"/>
          <w:szCs w:val="32"/>
          <w:highlight w:val="none"/>
          <w:lang w:val="en-US" w:eastAsia="zh-CN"/>
        </w:rPr>
        <w:t>.</w:t>
      </w:r>
      <w:r>
        <w:rPr>
          <w:rFonts w:hint="eastAsia" w:ascii="Times New Roman" w:hAnsi="Times New Roman" w:eastAsia="仿宋_GB2312" w:cs="仿宋_GB2312"/>
          <w:b/>
          <w:bCs/>
          <w:color w:val="auto"/>
          <w:kern w:val="2"/>
          <w:sz w:val="32"/>
          <w:szCs w:val="32"/>
          <w:highlight w:val="none"/>
          <w:u w:val="none" w:color="auto"/>
          <w:shd w:val="clear" w:color="auto" w:fill="auto"/>
          <w:lang w:val="en-US" w:eastAsia="zh-CN" w:bidi="ar-SA"/>
        </w:rPr>
        <w:t>申请材料（校验原件提供复印件，纸质材料装订成册，一式两份，加盖申请单位公章、骑缝章）</w:t>
      </w:r>
      <w:r>
        <w:rPr>
          <w:rFonts w:hint="eastAsia" w:ascii="Times New Roman" w:hAnsi="Times New Roman" w:eastAsia="仿宋_GB2312" w:cs="Times New Roman"/>
          <w:b/>
          <w:bCs/>
          <w:color w:val="auto"/>
          <w:kern w:val="0"/>
          <w:sz w:val="32"/>
          <w:szCs w:val="32"/>
          <w:highlight w:val="none"/>
          <w:u w:val="none" w:color="auto"/>
          <w:shd w:val="clear" w:color="auto" w:fill="auto"/>
          <w:lang w:val="en-US" w:eastAsia="zh-CN" w:bidi="ar-SA"/>
        </w:rPr>
        <w:t>：</w:t>
      </w:r>
    </w:p>
    <w:p w14:paraId="40013424">
      <w:pPr>
        <w:pStyle w:val="3"/>
        <w:keepNext/>
        <w:keepLines/>
        <w:pageBreakBefore w:val="0"/>
        <w:widowControl w:val="0"/>
        <w:numPr>
          <w:ilvl w:val="0"/>
          <w:numId w:val="0"/>
        </w:numPr>
        <w:kinsoku/>
        <w:wordWrap/>
        <w:overflowPunct/>
        <w:topLinePunct w:val="0"/>
        <w:autoSpaceDE/>
        <w:autoSpaceDN/>
        <w:bidi w:val="0"/>
        <w:adjustRightInd/>
        <w:snapToGrid/>
        <w:spacing w:before="0" w:after="0" w:line="579" w:lineRule="exact"/>
        <w:ind w:firstLine="64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1</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）广州市南沙区青创基地认定申请表（附件4）。</w:t>
      </w:r>
    </w:p>
    <w:p w14:paraId="2D2C4614">
      <w:pPr>
        <w:keepNext w:val="0"/>
        <w:keepLines w:val="0"/>
        <w:pageBreakBefore w:val="0"/>
        <w:widowControl w:val="0"/>
        <w:kinsoku/>
        <w:wordWrap/>
        <w:overflowPunct/>
        <w:topLinePunct w:val="0"/>
        <w:autoSpaceDE/>
        <w:autoSpaceDN/>
        <w:bidi w:val="0"/>
        <w:adjustRightInd w:val="0"/>
        <w:snapToGrid w:val="0"/>
        <w:spacing w:line="579" w:lineRule="exact"/>
        <w:ind w:left="0" w:leftChars="0" w:firstLine="640" w:firstLineChars="200"/>
        <w:jc w:val="left"/>
        <w:textAlignment w:val="auto"/>
        <w:outlineLvl w:val="9"/>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（2）单位申报承诺书（附件</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2</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eastAsia" w:ascii="Times New Roman" w:hAnsi="Times New Roman" w:cs="Times New Roman"/>
          <w:b w:val="0"/>
          <w:bCs w:val="0"/>
          <w:color w:val="auto"/>
          <w:kern w:val="2"/>
          <w:sz w:val="32"/>
          <w:szCs w:val="32"/>
          <w:highlight w:val="none"/>
          <w:u w:val="none" w:color="auto"/>
          <w:lang w:val="en-US" w:eastAsia="zh-CN" w:bidi="ar-SA"/>
        </w:rPr>
        <w:t>。</w:t>
      </w:r>
    </w:p>
    <w:p w14:paraId="31C1CFE5">
      <w:pPr>
        <w:keepNext w:val="0"/>
        <w:keepLines w:val="0"/>
        <w:pageBreakBefore w:val="0"/>
        <w:widowControl w:val="0"/>
        <w:kinsoku/>
        <w:wordWrap/>
        <w:overflowPunct/>
        <w:topLinePunct w:val="0"/>
        <w:autoSpaceDE/>
        <w:autoSpaceDN/>
        <w:bidi w:val="0"/>
        <w:adjustRightInd w:val="0"/>
        <w:snapToGrid w:val="0"/>
        <w:spacing w:line="579" w:lineRule="exact"/>
        <w:ind w:left="0" w:leftChars="0" w:firstLine="640" w:firstLineChars="200"/>
        <w:jc w:val="left"/>
        <w:textAlignment w:val="auto"/>
        <w:outlineLvl w:val="9"/>
        <w:rPr>
          <w:rFonts w:hint="default"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（3）</w:t>
      </w:r>
      <w:r>
        <w:rPr>
          <w:rFonts w:hint="eastAsia" w:ascii="Times New Roman" w:hAnsi="Times New Roman" w:eastAsia="仿宋_GB2312" w:cs="Times New Roman"/>
          <w:b w:val="0"/>
          <w:bCs w:val="0"/>
          <w:color w:val="auto"/>
          <w:kern w:val="2"/>
          <w:sz w:val="32"/>
          <w:szCs w:val="24"/>
          <w:highlight w:val="none"/>
          <w:u w:val="none" w:color="auto"/>
          <w:lang w:val="en-US" w:eastAsia="zh-CN" w:bidi="ar-SA"/>
        </w:rPr>
        <w:t>广州市南沙</w:t>
      </w:r>
      <w:r>
        <w:rPr>
          <w:rFonts w:hint="eastAsia" w:ascii="Times New Roman" w:hAnsi="Times New Roman" w:eastAsia="仿宋_GB2312" w:cs="Times New Roman"/>
          <w:color w:val="auto"/>
          <w:sz w:val="32"/>
          <w:szCs w:val="32"/>
          <w:highlight w:val="none"/>
          <w:lang w:val="en-US" w:eastAsia="zh-CN"/>
        </w:rPr>
        <w:t>区港澳青年创新创业基地建设情况表（附件3）。</w:t>
      </w:r>
    </w:p>
    <w:p w14:paraId="53661973">
      <w:pPr>
        <w:keepNext w:val="0"/>
        <w:keepLines w:val="0"/>
        <w:pageBreakBefore w:val="0"/>
        <w:widowControl w:val="0"/>
        <w:kinsoku/>
        <w:wordWrap/>
        <w:overflowPunct/>
        <w:topLinePunct w:val="0"/>
        <w:autoSpaceDE/>
        <w:autoSpaceDN/>
        <w:bidi w:val="0"/>
        <w:adjustRightInd w:val="0"/>
        <w:snapToGrid w:val="0"/>
        <w:spacing w:before="0" w:beforeLines="0" w:after="0" w:afterLines="0" w:line="579" w:lineRule="exact"/>
        <w:ind w:left="0" w:leftChars="0" w:firstLine="640" w:firstLineChars="200"/>
        <w:jc w:val="left"/>
        <w:textAlignment w:val="auto"/>
        <w:outlineLvl w:val="9"/>
        <w:rPr>
          <w:rFonts w:hint="default"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（4）按照</w:t>
      </w:r>
      <w:r>
        <w:rPr>
          <w:rFonts w:hint="eastAsia" w:ascii="Times New Roman" w:hAnsi="Times New Roman" w:eastAsia="仿宋_GB2312" w:cs="仿宋_GB2312"/>
          <w:color w:val="auto"/>
          <w:sz w:val="32"/>
          <w:szCs w:val="32"/>
          <w:highlight w:val="none"/>
          <w:lang w:val="en-US" w:eastAsia="zh-CN"/>
        </w:rPr>
        <w:t>《广州市南沙区港澳青年创新创业基地认定基础指标审核标准表》（附件5）的基地认定基础审核指标提供各项符合条件的佐证材料。</w:t>
      </w:r>
    </w:p>
    <w:p w14:paraId="4A5BC5BA">
      <w:pPr>
        <w:pStyle w:val="2"/>
        <w:pageBreakBefore w:val="0"/>
        <w:widowControl w:val="0"/>
        <w:numPr>
          <w:ilvl w:val="-1"/>
          <w:numId w:val="0"/>
        </w:numPr>
        <w:kinsoku/>
        <w:wordWrap/>
        <w:overflowPunct/>
        <w:topLinePunct w:val="0"/>
        <w:autoSpaceDE/>
        <w:autoSpaceDN/>
        <w:bidi w:val="0"/>
        <w:adjustRightInd w:val="0"/>
        <w:snapToGrid w:val="0"/>
        <w:spacing w:line="579" w:lineRule="exact"/>
        <w:ind w:left="0" w:leftChars="0" w:firstLine="640" w:firstLineChars="200"/>
        <w:jc w:val="left"/>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eastAsia" w:ascii="Times New Roman" w:hAnsi="Times New Roman" w:cs="Times New Roman"/>
          <w:b w:val="0"/>
          <w:bCs w:val="0"/>
          <w:color w:val="auto"/>
          <w:kern w:val="2"/>
          <w:sz w:val="32"/>
          <w:szCs w:val="32"/>
          <w:highlight w:val="none"/>
          <w:u w:val="none" w:color="auto"/>
          <w:lang w:val="en-US" w:eastAsia="zh-CN" w:bidi="ar-SA"/>
        </w:rPr>
        <w:t>（5）</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银行开户许可证或基本存款账户信息</w:t>
      </w:r>
      <w:r>
        <w:rPr>
          <w:rFonts w:hint="eastAsia" w:ascii="Times New Roman" w:hAnsi="Times New Roman" w:eastAsia="仿宋_GB2312" w:cs="仿宋_GB2312"/>
          <w:color w:val="auto"/>
          <w:sz w:val="32"/>
          <w:szCs w:val="32"/>
          <w:highlight w:val="none"/>
          <w:lang w:val="en-US" w:eastAsia="zh-CN"/>
        </w:rPr>
        <w:t>（加盖企业公章扫描版）</w:t>
      </w:r>
      <w:r>
        <w:rPr>
          <w:rFonts w:hint="eastAsia" w:ascii="Times New Roman" w:hAnsi="Times New Roman" w:cs="仿宋_GB2312"/>
          <w:color w:val="auto"/>
          <w:sz w:val="32"/>
          <w:szCs w:val="32"/>
          <w:highlight w:val="none"/>
          <w:lang w:val="en-US" w:eastAsia="zh-CN"/>
        </w:rPr>
        <w:t>。</w:t>
      </w:r>
    </w:p>
    <w:p w14:paraId="7ABB6DF7">
      <w:pPr>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Autospacing="0" w:line="579" w:lineRule="exact"/>
        <w:ind w:leftChars="0" w:firstLine="643" w:firstLineChars="200"/>
        <w:jc w:val="both"/>
        <w:textAlignment w:val="auto"/>
        <w:rPr>
          <w:rFonts w:ascii="Times New Roman" w:hAnsi="Times New Roman" w:eastAsia="仿宋_GB2312" w:cs="Times New Roman"/>
          <w:i w:val="0"/>
          <w:iCs w:val="0"/>
          <w:strike w:val="0"/>
          <w:color w:val="auto"/>
          <w:sz w:val="32"/>
          <w:szCs w:val="32"/>
          <w:highlight w:val="none"/>
          <w:u w:val="none" w:color="auto"/>
        </w:rPr>
      </w:pPr>
      <w:r>
        <w:rPr>
          <w:rFonts w:hint="eastAsia" w:ascii="Times New Roman" w:hAnsi="Times New Roman" w:eastAsia="方正仿宋_GB2312" w:cs="方正仿宋_GB2312"/>
          <w:b/>
          <w:bCs/>
          <w:color w:val="auto"/>
          <w:kern w:val="2"/>
          <w:sz w:val="32"/>
          <w:szCs w:val="32"/>
          <w:highlight w:val="none"/>
          <w:u w:val="none"/>
          <w:shd w:val="clear"/>
          <w:lang w:val="en-US" w:eastAsia="zh-CN" w:bidi="ar-SA"/>
        </w:rPr>
        <w:t>2.</w:t>
      </w:r>
      <w:r>
        <w:rPr>
          <w:rFonts w:hint="default" w:ascii="Times New Roman" w:hAnsi="Times New Roman" w:eastAsia="仿宋_GB2312" w:cs="Times New Roman"/>
          <w:b/>
          <w:bCs/>
          <w:color w:val="auto"/>
          <w:kern w:val="2"/>
          <w:sz w:val="32"/>
          <w:szCs w:val="32"/>
          <w:highlight w:val="none"/>
          <w:u w:val="none"/>
          <w:shd w:val="clear"/>
          <w:lang w:val="en-US" w:eastAsia="zh-CN" w:bidi="ar-SA"/>
        </w:rPr>
        <w:t>现场核验信息：</w:t>
      </w:r>
      <w:r>
        <w:rPr>
          <w:rFonts w:ascii="Times New Roman" w:hAnsi="Times New Roman" w:eastAsia="仿宋_GB2312" w:cs="Times New Roman"/>
          <w:i w:val="0"/>
          <w:iCs w:val="0"/>
          <w:strike w:val="0"/>
          <w:color w:val="auto"/>
          <w:sz w:val="32"/>
          <w:szCs w:val="32"/>
          <w:highlight w:val="none"/>
          <w:u w:val="none" w:color="auto"/>
        </w:rPr>
        <w:t>基地场地面积、孵化项目办公情况。</w:t>
      </w:r>
    </w:p>
    <w:p w14:paraId="1C382321">
      <w:pPr>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Autospacing="0" w:line="579" w:lineRule="exact"/>
        <w:ind w:leftChars="0" w:firstLine="643" w:firstLineChars="200"/>
        <w:jc w:val="both"/>
        <w:textAlignment w:val="auto"/>
        <w:rPr>
          <w:rFonts w:hint="default" w:ascii="Times New Roman" w:hAnsi="Times New Roman" w:eastAsia="仿宋_GB2312" w:cs="仿宋_GB2312"/>
          <w:b/>
          <w:bCs/>
          <w:color w:val="auto"/>
          <w:kern w:val="2"/>
          <w:sz w:val="32"/>
          <w:szCs w:val="32"/>
          <w:highlight w:val="none"/>
          <w:u w:val="none" w:color="auto"/>
          <w:shd w:val="clear" w:color="auto" w:fill="auto"/>
          <w:lang w:val="en-US" w:eastAsia="zh-CN" w:bidi="ar-SA"/>
        </w:rPr>
      </w:pPr>
      <w:r>
        <w:rPr>
          <w:rFonts w:hint="eastAsia" w:ascii="Times New Roman" w:hAnsi="Times New Roman" w:eastAsia="方正仿宋_GB2312" w:cs="方正仿宋_GB2312"/>
          <w:b/>
          <w:bCs/>
          <w:color w:val="auto"/>
          <w:kern w:val="2"/>
          <w:sz w:val="32"/>
          <w:szCs w:val="32"/>
          <w:highlight w:val="none"/>
          <w:u w:val="none"/>
          <w:shd w:val="clear"/>
          <w:lang w:val="en-US" w:eastAsia="zh-CN" w:bidi="ar-SA"/>
        </w:rPr>
        <w:t>3.</w:t>
      </w:r>
      <w:r>
        <w:rPr>
          <w:rFonts w:hint="eastAsia" w:ascii="Times New Roman" w:hAnsi="Times New Roman" w:eastAsia="仿宋_GB2312" w:cs="仿宋_GB2312"/>
          <w:b/>
          <w:bCs/>
          <w:color w:val="auto"/>
          <w:kern w:val="2"/>
          <w:sz w:val="32"/>
          <w:szCs w:val="32"/>
          <w:highlight w:val="none"/>
          <w:u w:val="none"/>
          <w:shd w:val="clear"/>
          <w:lang w:val="en-US" w:eastAsia="zh-CN" w:bidi="ar-SA"/>
        </w:rPr>
        <w:t>应核验信息：</w:t>
      </w:r>
      <w:r>
        <w:rPr>
          <w:rFonts w:hint="default" w:ascii="Times New Roman" w:hAnsi="Times New Roman" w:eastAsia="仿宋_GB2312" w:cs="Times New Roman"/>
          <w:b w:val="0"/>
          <w:bCs w:val="0"/>
          <w:color w:val="auto"/>
          <w:kern w:val="2"/>
          <w:sz w:val="32"/>
          <w:szCs w:val="32"/>
          <w:highlight w:val="none"/>
          <w:u w:val="none" w:color="auto"/>
          <w:shd w:val="clear"/>
          <w:lang w:val="en-US" w:eastAsia="zh-CN" w:bidi="ar-SA"/>
        </w:rPr>
        <w:t>青创基地运营机构工商注册地、税务征管关系、统计关系、企业营业执照（或其他法定注册登记材料）、“经营异常名录”信息、</w:t>
      </w:r>
      <w:r>
        <w:rPr>
          <w:rFonts w:hint="eastAsia" w:ascii="Times New Roman" w:hAnsi="Times New Roman" w:eastAsia="仿宋_GB2312" w:cs="Times New Roman"/>
          <w:b w:val="0"/>
          <w:bCs w:val="0"/>
          <w:color w:val="auto"/>
          <w:kern w:val="2"/>
          <w:sz w:val="32"/>
          <w:szCs w:val="32"/>
          <w:highlight w:val="none"/>
          <w:u w:val="none" w:color="auto"/>
          <w:shd w:val="clear"/>
          <w:lang w:val="en-US" w:eastAsia="zh-CN" w:bidi="ar-SA"/>
        </w:rPr>
        <w:t>纳税</w:t>
      </w:r>
      <w:r>
        <w:rPr>
          <w:rFonts w:hint="default" w:ascii="Times New Roman" w:hAnsi="Times New Roman" w:eastAsia="仿宋_GB2312" w:cs="Times New Roman"/>
          <w:b w:val="0"/>
          <w:bCs w:val="0"/>
          <w:color w:val="auto"/>
          <w:kern w:val="2"/>
          <w:sz w:val="32"/>
          <w:szCs w:val="32"/>
          <w:highlight w:val="none"/>
          <w:u w:val="none" w:color="auto"/>
          <w:shd w:val="clear"/>
          <w:lang w:val="en-US" w:eastAsia="zh-CN" w:bidi="ar-SA"/>
        </w:rPr>
        <w:t>记录</w:t>
      </w:r>
      <w:r>
        <w:rPr>
          <w:rFonts w:hint="eastAsia" w:ascii="Times New Roman" w:hAnsi="Times New Roman" w:eastAsia="仿宋_GB2312" w:cs="Times New Roman"/>
          <w:b w:val="0"/>
          <w:bCs w:val="0"/>
          <w:color w:val="auto"/>
          <w:kern w:val="2"/>
          <w:sz w:val="32"/>
          <w:szCs w:val="32"/>
          <w:highlight w:val="none"/>
          <w:u w:val="none" w:color="auto"/>
          <w:shd w:val="clear"/>
          <w:lang w:val="en-US" w:eastAsia="zh-CN" w:bidi="ar-SA"/>
        </w:rPr>
        <w:t>、失信、违法记录等</w:t>
      </w:r>
      <w:r>
        <w:rPr>
          <w:rFonts w:hint="default" w:ascii="Times New Roman" w:hAnsi="Times New Roman" w:eastAsia="仿宋_GB2312" w:cs="Times New Roman"/>
          <w:b w:val="0"/>
          <w:bCs w:val="0"/>
          <w:color w:val="auto"/>
          <w:kern w:val="2"/>
          <w:sz w:val="32"/>
          <w:szCs w:val="32"/>
          <w:highlight w:val="none"/>
          <w:u w:val="none" w:color="auto"/>
          <w:shd w:val="clear"/>
          <w:lang w:val="en-US" w:eastAsia="zh-CN" w:bidi="ar-SA"/>
        </w:rPr>
        <w:t>。</w:t>
      </w:r>
    </w:p>
    <w:p w14:paraId="0319FD99">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仿宋_GB2312" w:cs="Times New Roman"/>
          <w:b/>
          <w:bCs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eastAsia="zh-CN"/>
        </w:rPr>
        <w:t>（</w:t>
      </w:r>
      <w:r>
        <w:rPr>
          <w:rFonts w:hint="eastAsia" w:ascii="Times New Roman" w:hAnsi="Times New Roman" w:eastAsia="楷体_GB2312" w:cs="楷体"/>
          <w:b/>
          <w:bCs w:val="0"/>
          <w:i w:val="0"/>
          <w:color w:val="auto"/>
          <w:sz w:val="32"/>
          <w:szCs w:val="32"/>
          <w:highlight w:val="none"/>
          <w:lang w:val="en-US" w:eastAsia="zh-CN"/>
        </w:rPr>
        <w:t>三）基地考核补贴</w:t>
      </w:r>
    </w:p>
    <w:p w14:paraId="45ED4A39">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校验原件提供复印件，纸质材料装订成册，一式两份，</w:t>
      </w:r>
      <w:r>
        <w:rPr>
          <w:rFonts w:hint="eastAsia" w:ascii="Times New Roman" w:hAnsi="Times New Roman" w:eastAsia="仿宋_GB2312" w:cs="仿宋_GB2312"/>
          <w:b/>
          <w:bCs/>
          <w:color w:val="auto"/>
          <w:sz w:val="32"/>
          <w:szCs w:val="32"/>
          <w:highlight w:val="none"/>
          <w:lang w:eastAsia="zh-CN"/>
        </w:rPr>
        <w:t>加盖申请单位公章、骑缝章）</w:t>
      </w:r>
      <w:r>
        <w:rPr>
          <w:rFonts w:hint="eastAsia" w:ascii="Times New Roman" w:hAnsi="Times New Roman" w:eastAsia="仿宋_GB2312" w:cs="仿宋_GB2312"/>
          <w:b/>
          <w:bCs/>
          <w:color w:val="auto"/>
          <w:sz w:val="32"/>
          <w:szCs w:val="32"/>
          <w:highlight w:val="none"/>
        </w:rPr>
        <w:t>：</w:t>
      </w:r>
    </w:p>
    <w:p w14:paraId="75A1CA8A">
      <w:pPr>
        <w:keepNext w:val="0"/>
        <w:keepLines w:val="0"/>
        <w:pageBreakBefore w:val="0"/>
        <w:widowControl w:val="0"/>
        <w:numPr>
          <w:ilvl w:val="-1"/>
          <w:numId w:val="0"/>
        </w:numPr>
        <w:kinsoku/>
        <w:wordWrap/>
        <w:overflowPunct/>
        <w:topLinePunct w:val="0"/>
        <w:autoSpaceDE/>
        <w:autoSpaceDN/>
        <w:bidi w:val="0"/>
        <w:adjustRightInd w:val="0"/>
        <w:snapToGrid w:val="0"/>
        <w:spacing w:line="579" w:lineRule="exact"/>
        <w:ind w:firstLine="640" w:firstLineChars="200"/>
        <w:jc w:val="left"/>
        <w:textAlignment w:val="auto"/>
        <w:outlineLvl w:val="9"/>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Times New Roman"/>
          <w:color w:val="auto"/>
          <w:kern w:val="2"/>
          <w:sz w:val="32"/>
          <w:szCs w:val="32"/>
          <w:highlight w:val="none"/>
          <w:u w:val="none" w:color="auto"/>
          <w:lang w:val="en-US" w:eastAsia="zh-CN" w:bidi="ar-SA"/>
        </w:rPr>
        <w:t>（1）申请表</w:t>
      </w:r>
      <w:r>
        <w:rPr>
          <w:rFonts w:hint="eastAsia" w:ascii="Times New Roman" w:hAnsi="Times New Roman" w:eastAsia="仿宋_GB2312" w:cs="Times New Roman"/>
          <w:color w:val="auto"/>
          <w:sz w:val="32"/>
          <w:szCs w:val="32"/>
          <w:highlight w:val="none"/>
          <w:u w:val="none" w:color="auto"/>
          <w:lang w:eastAsia="zh-CN"/>
        </w:rPr>
        <w:t>（</w:t>
      </w:r>
      <w:r>
        <w:rPr>
          <w:rFonts w:hint="eastAsia" w:ascii="Times New Roman" w:hAnsi="Times New Roman" w:eastAsia="仿宋_GB2312" w:cs="Times New Roman"/>
          <w:color w:val="auto"/>
          <w:sz w:val="32"/>
          <w:szCs w:val="32"/>
          <w:highlight w:val="none"/>
          <w:u w:val="none" w:color="auto"/>
          <w:lang w:val="en-US" w:eastAsia="zh-CN"/>
        </w:rPr>
        <w:t>附件1）。</w:t>
      </w:r>
    </w:p>
    <w:p w14:paraId="35BCE93B">
      <w:pPr>
        <w:pStyle w:val="2"/>
        <w:pageBreakBefore w:val="0"/>
        <w:numPr>
          <w:ilvl w:val="0"/>
          <w:numId w:val="0"/>
        </w:numPr>
        <w:kinsoku/>
        <w:wordWrap/>
        <w:overflowPunct/>
        <w:topLinePunct w:val="0"/>
        <w:autoSpaceDE/>
        <w:autoSpaceDN/>
        <w:bidi w:val="0"/>
        <w:spacing w:line="579" w:lineRule="exact"/>
        <w:ind w:firstLine="640" w:firstLineChars="200"/>
        <w:textAlignment w:val="auto"/>
        <w:outlineLvl w:val="3"/>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ascii="Times New Roman" w:hAnsi="Times New Roman"/>
          <w:color w:val="auto"/>
          <w:highlight w:val="none"/>
          <w:lang w:val="en-US" w:eastAsia="zh-CN"/>
        </w:rPr>
        <w:t>）</w:t>
      </w:r>
      <w:r>
        <w:rPr>
          <w:rFonts w:hint="default" w:ascii="Times New Roman" w:hAnsi="Times New Roman" w:eastAsia="仿宋_GB2312" w:cs="仿宋_GB2312"/>
          <w:color w:val="auto"/>
          <w:sz w:val="32"/>
          <w:szCs w:val="32"/>
          <w:highlight w:val="none"/>
          <w:lang w:val="en-US" w:eastAsia="zh-CN"/>
        </w:rPr>
        <w:t>通过</w:t>
      </w:r>
      <w:r>
        <w:rPr>
          <w:rFonts w:hint="eastAsia" w:ascii="Times New Roman" w:hAnsi="Times New Roman" w:cs="仿宋_GB2312"/>
          <w:color w:val="auto"/>
          <w:sz w:val="32"/>
          <w:szCs w:val="32"/>
          <w:highlight w:val="none"/>
          <w:lang w:val="en-US" w:eastAsia="zh-CN"/>
        </w:rPr>
        <w:t>审核认定的</w:t>
      </w:r>
      <w:r>
        <w:rPr>
          <w:rFonts w:hint="default" w:ascii="Times New Roman" w:hAnsi="Times New Roman" w:eastAsia="仿宋_GB2312" w:cs="仿宋_GB2312"/>
          <w:color w:val="auto"/>
          <w:sz w:val="32"/>
          <w:szCs w:val="32"/>
          <w:highlight w:val="none"/>
          <w:lang w:val="en-US" w:eastAsia="zh-CN"/>
        </w:rPr>
        <w:t>基地</w:t>
      </w:r>
      <w:r>
        <w:rPr>
          <w:rFonts w:hint="eastAsia" w:ascii="Times New Roman" w:hAnsi="Times New Roman" w:cs="仿宋_GB2312"/>
          <w:color w:val="auto"/>
          <w:sz w:val="32"/>
          <w:szCs w:val="32"/>
          <w:highlight w:val="none"/>
          <w:lang w:val="en-US" w:eastAsia="zh-CN"/>
        </w:rPr>
        <w:t>公示</w:t>
      </w:r>
      <w:r>
        <w:rPr>
          <w:rFonts w:hint="default" w:ascii="Times New Roman" w:hAnsi="Times New Roman" w:eastAsia="仿宋_GB2312" w:cs="仿宋_GB2312"/>
          <w:color w:val="auto"/>
          <w:sz w:val="32"/>
          <w:szCs w:val="32"/>
          <w:highlight w:val="none"/>
          <w:lang w:val="en-US" w:eastAsia="zh-CN"/>
        </w:rPr>
        <w:t>文件</w:t>
      </w:r>
      <w:r>
        <w:rPr>
          <w:rFonts w:hint="eastAsia" w:ascii="Times New Roman" w:hAnsi="Times New Roman" w:cs="仿宋_GB2312"/>
          <w:color w:val="auto"/>
          <w:sz w:val="32"/>
          <w:szCs w:val="32"/>
          <w:highlight w:val="none"/>
          <w:lang w:val="en-US" w:eastAsia="zh-CN"/>
        </w:rPr>
        <w:t>等证明材料</w:t>
      </w:r>
      <w:r>
        <w:rPr>
          <w:rFonts w:hint="eastAsia" w:cs="仿宋_GB2312"/>
          <w:color w:val="auto"/>
          <w:sz w:val="32"/>
          <w:szCs w:val="32"/>
          <w:highlight w:val="none"/>
          <w:lang w:val="en-US" w:eastAsia="zh-CN"/>
        </w:rPr>
        <w:t>。</w:t>
      </w:r>
    </w:p>
    <w:p w14:paraId="2E863B83">
      <w:pPr>
        <w:keepNext w:val="0"/>
        <w:keepLines w:val="0"/>
        <w:pageBreakBefore w:val="0"/>
        <w:widowControl w:val="0"/>
        <w:numPr>
          <w:ilvl w:val="0"/>
          <w:numId w:val="0"/>
        </w:numPr>
        <w:kinsoku/>
        <w:wordWrap/>
        <w:overflowPunct/>
        <w:topLinePunct w:val="0"/>
        <w:autoSpaceDE/>
        <w:autoSpaceDN/>
        <w:bidi w:val="0"/>
        <w:adjustRightInd w:val="0"/>
        <w:snapToGrid w:val="0"/>
        <w:spacing w:before="0" w:after="0" w:line="579" w:lineRule="exact"/>
        <w:ind w:firstLine="640" w:firstLineChars="200"/>
        <w:jc w:val="left"/>
        <w:textAlignment w:val="auto"/>
        <w:outlineLvl w:val="9"/>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（3）</w:t>
      </w:r>
      <w:r>
        <w:rPr>
          <w:rFonts w:hint="eastAsia" w:ascii="Times New Roman" w:hAnsi="Times New Roman" w:eastAsia="仿宋_GB2312" w:cs="Times New Roman"/>
          <w:b w:val="0"/>
          <w:bCs w:val="0"/>
          <w:color w:val="auto"/>
          <w:kern w:val="2"/>
          <w:sz w:val="32"/>
          <w:szCs w:val="24"/>
          <w:highlight w:val="none"/>
          <w:u w:val="none" w:color="auto"/>
          <w:lang w:val="en-US" w:eastAsia="zh-CN" w:bidi="ar-SA"/>
        </w:rPr>
        <w:t>广州市南沙</w:t>
      </w:r>
      <w:r>
        <w:rPr>
          <w:rFonts w:hint="eastAsia" w:ascii="Times New Roman" w:hAnsi="Times New Roman" w:eastAsia="仿宋_GB2312" w:cs="Times New Roman"/>
          <w:color w:val="auto"/>
          <w:sz w:val="32"/>
          <w:szCs w:val="32"/>
          <w:highlight w:val="none"/>
          <w:lang w:val="en-US" w:eastAsia="zh-CN"/>
        </w:rPr>
        <w:t>区港澳青年创新创业基地建设情况表（附件3）。</w:t>
      </w:r>
    </w:p>
    <w:p w14:paraId="34568934">
      <w:pPr>
        <w:keepNext w:val="0"/>
        <w:keepLines w:val="0"/>
        <w:pageBreakBefore w:val="0"/>
        <w:numPr>
          <w:ilvl w:val="-1"/>
          <w:numId w:val="0"/>
        </w:numPr>
        <w:kinsoku/>
        <w:wordWrap/>
        <w:overflowPunct/>
        <w:topLinePunct w:val="0"/>
        <w:autoSpaceDE/>
        <w:autoSpaceDN/>
        <w:bidi w:val="0"/>
        <w:adjustRightInd w:val="0"/>
        <w:snapToGrid w:val="0"/>
        <w:spacing w:beforeLines="0" w:afterLines="0" w:line="579" w:lineRule="exact"/>
        <w:ind w:firstLine="640" w:firstLineChars="200"/>
        <w:jc w:val="left"/>
        <w:textAlignment w:val="auto"/>
        <w:outlineLvl w:val="9"/>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（4）</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广州</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市</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南沙区青创基地</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考核</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申请表</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（附件6）。</w:t>
      </w:r>
    </w:p>
    <w:p w14:paraId="468D3D88">
      <w:pPr>
        <w:keepNext w:val="0"/>
        <w:keepLines w:val="0"/>
        <w:pageBreakBefore w:val="0"/>
        <w:widowControl/>
        <w:kinsoku/>
        <w:wordWrap/>
        <w:overflowPunct/>
        <w:topLinePunct w:val="0"/>
        <w:autoSpaceDE/>
        <w:autoSpaceDN/>
        <w:bidi w:val="0"/>
        <w:adjustRightInd w:val="0"/>
        <w:snapToGrid w:val="0"/>
        <w:spacing w:line="579" w:lineRule="exact"/>
        <w:ind w:left="0" w:leftChars="0" w:firstLine="640" w:firstLineChars="200"/>
        <w:jc w:val="left"/>
        <w:textAlignment w:val="auto"/>
        <w:outlineLvl w:val="9"/>
        <w:rPr>
          <w:rFonts w:hint="default"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（5）按照《广州市南沙区青创基地考核标准表》（附件7）的基地考核的具体指标提供各项符合条件的参考佐证材料。</w:t>
      </w:r>
    </w:p>
    <w:p w14:paraId="706D728D">
      <w:pPr>
        <w:pStyle w:val="3"/>
        <w:pageBreakBefore w:val="0"/>
        <w:numPr>
          <w:ilvl w:val="-1"/>
          <w:numId w:val="0"/>
        </w:numPr>
        <w:kinsoku/>
        <w:wordWrap/>
        <w:overflowPunct/>
        <w:topLinePunct w:val="0"/>
        <w:autoSpaceDE/>
        <w:autoSpaceDN/>
        <w:bidi w:val="0"/>
        <w:spacing w:before="0" w:beforeLines="0" w:after="0" w:afterLines="0" w:line="579"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6</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）银行开户许可证或基本存款账户信息</w:t>
      </w:r>
      <w:r>
        <w:rPr>
          <w:rFonts w:hint="eastAsia" w:ascii="Times New Roman" w:hAnsi="Times New Roman" w:eastAsia="仿宋_GB2312" w:cs="仿宋_GB2312"/>
          <w:b w:val="0"/>
          <w:bCs w:val="0"/>
          <w:color w:val="auto"/>
          <w:sz w:val="32"/>
          <w:szCs w:val="32"/>
          <w:highlight w:val="none"/>
          <w:lang w:val="en-US" w:eastAsia="zh-CN"/>
        </w:rPr>
        <w:t>（加盖企业公章扫描版）。</w:t>
      </w:r>
    </w:p>
    <w:p w14:paraId="481CA3DD">
      <w:pPr>
        <w:pStyle w:val="3"/>
        <w:pageBreakBefore w:val="0"/>
        <w:numPr>
          <w:ilvl w:val="-1"/>
          <w:numId w:val="0"/>
        </w:numPr>
        <w:kinsoku/>
        <w:wordWrap/>
        <w:overflowPunct/>
        <w:topLinePunct w:val="0"/>
        <w:autoSpaceDE/>
        <w:autoSpaceDN/>
        <w:bidi w:val="0"/>
        <w:spacing w:before="0" w:beforeLines="0" w:after="0" w:afterLines="0" w:line="579" w:lineRule="exact"/>
        <w:ind w:firstLine="640" w:firstLineChars="200"/>
        <w:textAlignment w:val="auto"/>
        <w:rPr>
          <w:rFonts w:hint="eastAsia" w:ascii="Times New Roman" w:hAnsi="Times New Roman"/>
          <w:highlight w:val="none"/>
          <w:lang w:val="en-US" w:eastAsia="zh-CN"/>
        </w:rPr>
      </w:pPr>
      <w:r>
        <w:rPr>
          <w:rFonts w:hint="eastAsia" w:ascii="Times New Roman" w:hAnsi="Times New Roman" w:eastAsia="仿宋_GB2312" w:cs="Times New Roman"/>
          <w:b w:val="0"/>
          <w:bCs w:val="0"/>
          <w:color w:val="auto"/>
          <w:kern w:val="2"/>
          <w:sz w:val="32"/>
          <w:szCs w:val="32"/>
          <w:highlight w:val="none"/>
          <w:u w:val="none" w:color="auto"/>
          <w:lang w:val="en-US" w:eastAsia="zh-CN"/>
        </w:rPr>
        <w:t>（7）</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通过审核认定的年度考核得分达到</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90</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分以上的证明材料。</w:t>
      </w:r>
    </w:p>
    <w:p w14:paraId="2D3F7388">
      <w:pPr>
        <w:pStyle w:val="2"/>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cs="Times New Roman"/>
          <w:b w:val="0"/>
          <w:bCs w:val="0"/>
          <w:color w:val="auto"/>
          <w:kern w:val="2"/>
          <w:sz w:val="32"/>
          <w:szCs w:val="32"/>
          <w:highlight w:val="none"/>
          <w:u w:val="none" w:color="auto"/>
          <w:lang w:val="en-US" w:eastAsia="zh-CN" w:bidi="ar-SA"/>
        </w:rPr>
        <w:t>（8）单位申报承诺书（附件2）</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14:paraId="560DB8D3">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2.应核验信息：</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通过基地认定公示文件等。</w:t>
      </w:r>
    </w:p>
    <w:p w14:paraId="2BEA6383">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2"/>
        <w:rPr>
          <w:rFonts w:hint="default" w:ascii="Times New Roman" w:hAnsi="Times New Roman" w:eastAsia="楷体_GB2312" w:cs="楷体"/>
          <w:b/>
          <w:bCs w:val="0"/>
          <w:i w:val="0"/>
          <w:color w:val="auto"/>
          <w:sz w:val="32"/>
          <w:szCs w:val="32"/>
          <w:highlight w:val="none"/>
          <w:lang w:val="en-US" w:eastAsia="zh-CN"/>
        </w:rPr>
      </w:pPr>
      <w:r>
        <w:rPr>
          <w:rFonts w:hint="eastAsia" w:ascii="Times New Roman" w:hAnsi="Times New Roman" w:eastAsia="楷体_GB2312" w:cs="楷体"/>
          <w:b/>
          <w:bCs w:val="0"/>
          <w:i w:val="0"/>
          <w:color w:val="auto"/>
          <w:sz w:val="32"/>
          <w:szCs w:val="32"/>
          <w:highlight w:val="none"/>
          <w:lang w:val="en-US" w:eastAsia="zh-CN"/>
        </w:rPr>
        <w:t>（四）基地荣誉奖励</w:t>
      </w:r>
    </w:p>
    <w:p w14:paraId="47732DB6">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bCs/>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1.申请</w:t>
      </w:r>
      <w:r>
        <w:rPr>
          <w:rFonts w:hint="eastAsia" w:ascii="Times New Roman" w:hAnsi="Times New Roman" w:eastAsia="仿宋_GB2312" w:cs="仿宋_GB2312"/>
          <w:b/>
          <w:bCs/>
          <w:color w:val="auto"/>
          <w:sz w:val="32"/>
          <w:szCs w:val="32"/>
          <w:highlight w:val="none"/>
        </w:rPr>
        <w:t>材料</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lang w:val="en-US" w:eastAsia="zh-CN"/>
        </w:rPr>
        <w:t>无须提交纸质版材料</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仿宋_GB2312"/>
          <w:b/>
          <w:bCs/>
          <w:color w:val="auto"/>
          <w:sz w:val="32"/>
          <w:szCs w:val="32"/>
          <w:highlight w:val="none"/>
          <w:lang w:val="en-US" w:eastAsia="zh-CN"/>
        </w:rPr>
        <w:t>申请材料均需</w:t>
      </w:r>
      <w:r>
        <w:rPr>
          <w:rFonts w:hint="eastAsia" w:ascii="Times New Roman" w:hAnsi="Times New Roman" w:eastAsia="仿宋_GB2312" w:cs="仿宋_GB2312"/>
          <w:b/>
          <w:bCs/>
          <w:color w:val="auto"/>
          <w:sz w:val="32"/>
          <w:szCs w:val="32"/>
          <w:highlight w:val="none"/>
        </w:rPr>
        <w:t>加盖申请单位公章</w:t>
      </w: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w:t>
      </w:r>
    </w:p>
    <w:p w14:paraId="40D17A72">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kern w:val="2"/>
          <w:sz w:val="32"/>
          <w:szCs w:val="32"/>
          <w:highlight w:val="none"/>
          <w:lang w:val="en-US" w:eastAsia="zh-CN" w:bidi="ar-SA"/>
        </w:rPr>
        <w:t>申请表</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w:t>
      </w:r>
    </w:p>
    <w:p w14:paraId="3543D168">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仿宋_GB2312"/>
          <w:color w:val="auto"/>
          <w:sz w:val="32"/>
          <w:szCs w:val="32"/>
          <w:highlight w:val="none"/>
          <w:lang w:val="en-US" w:eastAsia="zh-CN"/>
        </w:rPr>
        <w:t>香港、澳门特区政府或市级以上相关政府部门认定公示文件或相关佐证材料（加盖企业公章扫描版）</w:t>
      </w:r>
      <w:r>
        <w:rPr>
          <w:rFonts w:hint="eastAsia" w:ascii="Times New Roman" w:hAnsi="Times New Roman" w:eastAsia="仿宋_GB2312" w:cs="仿宋_GB2312"/>
          <w:color w:val="auto"/>
          <w:sz w:val="32"/>
          <w:szCs w:val="32"/>
          <w:highlight w:val="none"/>
          <w:lang w:val="en-US" w:eastAsia="zh-CN"/>
        </w:rPr>
        <w:t>。</w:t>
      </w:r>
    </w:p>
    <w:p w14:paraId="4D18EFC2">
      <w:pPr>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0"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仿宋_GB2312"/>
          <w:color w:val="auto"/>
          <w:sz w:val="32"/>
          <w:szCs w:val="32"/>
          <w:highlight w:val="none"/>
          <w:lang w:val="en-US" w:eastAsia="zh-CN"/>
        </w:rPr>
        <w:t>奖补资金支付凭证（加盖企业公章扫描版）</w:t>
      </w:r>
      <w:r>
        <w:rPr>
          <w:rFonts w:hint="eastAsia" w:ascii="Times New Roman" w:hAnsi="Times New Roman" w:eastAsia="仿宋_GB2312" w:cs="仿宋_GB2312"/>
          <w:color w:val="auto"/>
          <w:sz w:val="32"/>
          <w:szCs w:val="32"/>
          <w:highlight w:val="none"/>
          <w:lang w:val="en-US" w:eastAsia="zh-CN"/>
        </w:rPr>
        <w:t>。</w:t>
      </w:r>
    </w:p>
    <w:p w14:paraId="73297ECA">
      <w:pPr>
        <w:pStyle w:val="2"/>
        <w:pageBreakBefore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仿宋_GB2312"/>
          <w:color w:val="auto"/>
          <w:sz w:val="32"/>
          <w:szCs w:val="32"/>
          <w:highlight w:val="none"/>
        </w:rPr>
        <w:t>）银行开户许可证或基本存款账户信息</w:t>
      </w:r>
      <w:r>
        <w:rPr>
          <w:rFonts w:hint="eastAsia" w:ascii="Times New Roman" w:hAnsi="Times New Roman" w:eastAsia="仿宋_GB2312" w:cs="仿宋_GB2312"/>
          <w:color w:val="auto"/>
          <w:sz w:val="32"/>
          <w:szCs w:val="32"/>
          <w:highlight w:val="none"/>
          <w:lang w:val="en-US" w:eastAsia="zh-CN"/>
        </w:rPr>
        <w:t>（加盖企业公章扫描版）</w:t>
      </w:r>
      <w:r>
        <w:rPr>
          <w:rFonts w:hint="eastAsia" w:cs="仿宋_GB2312"/>
          <w:color w:val="auto"/>
          <w:sz w:val="32"/>
          <w:szCs w:val="32"/>
          <w:highlight w:val="none"/>
          <w:lang w:val="en-US" w:eastAsia="zh-CN"/>
        </w:rPr>
        <w:t>。</w:t>
      </w:r>
    </w:p>
    <w:p w14:paraId="651E6102">
      <w:pPr>
        <w:pStyle w:val="2"/>
        <w:pageBreakBefore w:val="0"/>
        <w:numPr>
          <w:ilvl w:val="0"/>
          <w:numId w:val="0"/>
        </w:numPr>
        <w:kinsoku/>
        <w:wordWrap/>
        <w:overflowPunct/>
        <w:topLinePunct w:val="0"/>
        <w:autoSpaceDE/>
        <w:autoSpaceDN/>
        <w:bidi w:val="0"/>
        <w:spacing w:line="579" w:lineRule="exact"/>
        <w:ind w:left="0" w:leftChars="0" w:firstLine="640" w:firstLineChars="200"/>
        <w:textAlignment w:val="auto"/>
        <w:outlineLvl w:val="3"/>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default" w:ascii="Times New Roman" w:hAnsi="Times New Roman" w:eastAsia="仿宋_GB2312" w:cs="仿宋_GB2312"/>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val="en-US" w:eastAsia="zh-CN"/>
        </w:rPr>
        <w:t>）单位申报承诺书（附件2）。</w:t>
      </w:r>
    </w:p>
    <w:p w14:paraId="6829A07C">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2.</w:t>
      </w:r>
      <w:r>
        <w:rPr>
          <w:rFonts w:hint="eastAsia" w:ascii="Times New Roman" w:hAnsi="Times New Roman" w:eastAsia="仿宋_GB2312" w:cs="Times New Roman"/>
          <w:b/>
          <w:bCs/>
          <w:color w:val="auto"/>
          <w:sz w:val="32"/>
          <w:szCs w:val="32"/>
          <w:highlight w:val="none"/>
          <w:lang w:val="en-US" w:eastAsia="zh-CN"/>
        </w:rPr>
        <w:t>应核验信息：</w:t>
      </w:r>
      <w:r>
        <w:rPr>
          <w:rFonts w:hint="eastAsia" w:ascii="Times New Roman" w:hAnsi="Times New Roman" w:eastAsia="仿宋_GB2312" w:cs="仿宋_GB2312"/>
          <w:b w:val="0"/>
          <w:bCs w:val="0"/>
          <w:color w:val="auto"/>
          <w:sz w:val="32"/>
          <w:szCs w:val="32"/>
          <w:highlight w:val="none"/>
          <w:lang w:val="en-US" w:eastAsia="zh-CN"/>
        </w:rPr>
        <w:t>香港、澳门特别行政区政府或市级以上相关政府部门认定文件等。</w:t>
      </w:r>
    </w:p>
    <w:p w14:paraId="1BC6F406">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五、注意事项</w:t>
      </w:r>
    </w:p>
    <w:p w14:paraId="771ECFA5">
      <w:pPr>
        <w:pageBreakBefore w:val="0"/>
        <w:widowControl w:val="0"/>
        <w:kinsoku/>
        <w:wordWrap/>
        <w:overflowPunct/>
        <w:topLinePunct w:val="0"/>
        <w:autoSpaceDE/>
        <w:autoSpaceDN/>
        <w:bidi w:val="0"/>
        <w:spacing w:line="579" w:lineRule="exact"/>
        <w:ind w:firstLine="640" w:firstLineChars="200"/>
        <w:textAlignment w:val="auto"/>
        <w:rPr>
          <w:rFonts w:hint="eastAsia" w:ascii="Times New Roman" w:hAnsi="Times New Roman" w:eastAsia="仿宋_GB2312" w:cs="仿宋_GB2312"/>
          <w:b w:val="0"/>
          <w:bCs w:val="0"/>
          <w:color w:val="auto"/>
          <w:kern w:val="2"/>
          <w:sz w:val="32"/>
          <w:szCs w:val="32"/>
          <w:highlight w:val="none"/>
          <w:lang w:val="en-US" w:eastAsia="zh-CN"/>
        </w:rPr>
      </w:pPr>
      <w:r>
        <w:rPr>
          <w:rFonts w:hint="eastAsia" w:ascii="Times New Roman" w:hAnsi="Times New Roman" w:eastAsia="仿宋_GB2312" w:cs="仿宋_GB2312"/>
          <w:b w:val="0"/>
          <w:bCs w:val="0"/>
          <w:color w:val="auto"/>
          <w:kern w:val="2"/>
          <w:sz w:val="32"/>
          <w:szCs w:val="32"/>
          <w:highlight w:val="none"/>
          <w:lang w:val="en-US" w:eastAsia="zh-CN"/>
        </w:rPr>
        <w:t>（一）本实施细则的基地认定及考核具体工作安排会在南沙区人民政府门户网站另行通知。</w:t>
      </w:r>
    </w:p>
    <w:p w14:paraId="14324EE3">
      <w:pPr>
        <w:pageBreakBefore w:val="0"/>
        <w:widowControl w:val="0"/>
        <w:kinsoku/>
        <w:wordWrap/>
        <w:overflowPunct/>
        <w:topLinePunct w:val="0"/>
        <w:autoSpaceDE/>
        <w:autoSpaceDN/>
        <w:bidi w:val="0"/>
        <w:spacing w:line="579" w:lineRule="exact"/>
        <w:ind w:firstLine="640" w:firstLineChars="200"/>
        <w:textAlignment w:val="auto"/>
        <w:rPr>
          <w:rFonts w:hint="default" w:ascii="Times New Roman" w:hAnsi="Times New Roman"/>
          <w:highlight w:val="none"/>
          <w:lang w:val="en-US" w:eastAsia="zh-CN"/>
        </w:rPr>
      </w:pPr>
      <w:r>
        <w:rPr>
          <w:rFonts w:hint="eastAsia" w:ascii="Times New Roman" w:hAnsi="Times New Roman" w:eastAsia="仿宋_GB2312" w:cs="仿宋_GB2312"/>
          <w:b w:val="0"/>
          <w:bCs w:val="0"/>
          <w:color w:val="auto"/>
          <w:kern w:val="2"/>
          <w:sz w:val="32"/>
          <w:szCs w:val="32"/>
          <w:highlight w:val="none"/>
          <w:lang w:val="en-US" w:eastAsia="zh-CN"/>
        </w:rPr>
        <w:t>（二）若提交英文或其它外文文本材料（护照或国际旅行证件除外），应同时提供具备资质的翻译机构的中文简体翻译件（在文本中注明：“翻译件与原件内容一致”并加盖公章）。</w:t>
      </w:r>
    </w:p>
    <w:p w14:paraId="1C8BC8E9">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lang w:val="en-US" w:eastAsia="zh-CN"/>
        </w:rPr>
        <w:t>六</w:t>
      </w:r>
      <w:r>
        <w:rPr>
          <w:rFonts w:hint="eastAsia" w:ascii="Times New Roman" w:hAnsi="Times New Roman" w:eastAsia="黑体" w:cs="黑体"/>
          <w:color w:val="auto"/>
          <w:sz w:val="32"/>
          <w:szCs w:val="32"/>
          <w:highlight w:val="none"/>
        </w:rPr>
        <w:t>、审核时限</w:t>
      </w:r>
    </w:p>
    <w:p w14:paraId="11487804">
      <w:pPr>
        <w:pStyle w:val="6"/>
        <w:keepNext w:val="0"/>
        <w:keepLines w:val="0"/>
        <w:pageBreakBefore w:val="0"/>
        <w:widowControl w:val="0"/>
        <w:numPr>
          <w:ilvl w:val="-1"/>
          <w:numId w:val="0"/>
        </w:numPr>
        <w:kinsoku/>
        <w:wordWrap/>
        <w:overflowPunct/>
        <w:topLinePunct w:val="0"/>
        <w:autoSpaceDE/>
        <w:autoSpaceDN/>
        <w:bidi w:val="0"/>
        <w:adjustRightInd/>
        <w:snapToGrid/>
        <w:spacing w:before="0" w:beforeAutospacing="0" w:after="0" w:afterAutospacing="0" w:line="579" w:lineRule="exact"/>
        <w:ind w:firstLine="640" w:firstLineChars="200"/>
        <w:jc w:val="both"/>
        <w:textAlignment w:val="auto"/>
        <w:rPr>
          <w:rFonts w:hint="eastAsia" w:ascii="Times New Roman" w:hAnsi="Times New Roman" w:eastAsia="仿宋_GB2312" w:cs="仿宋_GB2312"/>
          <w:color w:val="auto"/>
          <w:kern w:val="2"/>
          <w:sz w:val="32"/>
          <w:szCs w:val="32"/>
          <w:highlight w:val="none"/>
        </w:rPr>
      </w:pPr>
      <w:r>
        <w:rPr>
          <w:rFonts w:hint="eastAsia" w:ascii="Times New Roman" w:hAnsi="Times New Roman" w:eastAsia="仿宋_GB2312" w:cs="仿宋_GB2312"/>
          <w:kern w:val="2"/>
          <w:sz w:val="32"/>
          <w:szCs w:val="32"/>
          <w:highlight w:val="none"/>
        </w:rPr>
        <w:t>实施细则的补贴与奖励定期接受申报（具体申报时间另行发布通知、公告），具体政策兑现部门接到申请后受理审核总时限不超过</w:t>
      </w:r>
      <w:r>
        <w:rPr>
          <w:rFonts w:hint="eastAsia" w:ascii="Times New Roman" w:hAnsi="Times New Roman" w:eastAsia="仿宋_GB2312" w:cs="仿宋_GB2312"/>
          <w:strike w:val="0"/>
          <w:color w:val="auto"/>
          <w:kern w:val="2"/>
          <w:sz w:val="32"/>
          <w:szCs w:val="32"/>
          <w:highlight w:val="none"/>
        </w:rPr>
        <w:t>42个</w:t>
      </w:r>
      <w:r>
        <w:rPr>
          <w:rFonts w:hint="eastAsia" w:ascii="Times New Roman" w:hAnsi="Times New Roman" w:eastAsia="仿宋_GB2312" w:cs="仿宋_GB2312"/>
          <w:kern w:val="2"/>
          <w:sz w:val="32"/>
          <w:szCs w:val="32"/>
          <w:highlight w:val="none"/>
        </w:rPr>
        <w:t>工作日</w:t>
      </w:r>
      <w:r>
        <w:rPr>
          <w:rFonts w:hint="eastAsia" w:ascii="Times New Roman" w:hAnsi="Times New Roman" w:eastAsia="仿宋_GB2312" w:cs="仿宋_GB2312"/>
          <w:kern w:val="2"/>
          <w:sz w:val="32"/>
          <w:szCs w:val="32"/>
          <w:highlight w:val="none"/>
          <w:lang w:eastAsia="zh-CN"/>
        </w:rPr>
        <w:t>，</w:t>
      </w:r>
      <w:r>
        <w:rPr>
          <w:rFonts w:hint="eastAsia" w:ascii="Times New Roman" w:hAnsi="Times New Roman" w:eastAsia="仿宋_GB2312" w:cs="仿宋_GB2312"/>
          <w:kern w:val="2"/>
          <w:sz w:val="32"/>
          <w:szCs w:val="32"/>
          <w:highlight w:val="none"/>
        </w:rPr>
        <w:t>其中实习奖励、实习补贴、生活补贴、住宿补贴及医疗</w:t>
      </w:r>
      <w:r>
        <w:rPr>
          <w:rFonts w:hint="eastAsia" w:ascii="Times New Roman" w:hAnsi="Times New Roman" w:eastAsia="仿宋_GB2312" w:cs="仿宋_GB2312"/>
          <w:kern w:val="2"/>
          <w:sz w:val="32"/>
          <w:szCs w:val="32"/>
          <w:highlight w:val="none"/>
          <w:lang w:eastAsia="zh-CN"/>
        </w:rPr>
        <w:t>保险</w:t>
      </w:r>
      <w:r>
        <w:rPr>
          <w:rFonts w:hint="eastAsia" w:ascii="Times New Roman" w:hAnsi="Times New Roman" w:eastAsia="仿宋_GB2312" w:cs="仿宋_GB2312"/>
          <w:kern w:val="2"/>
          <w:sz w:val="32"/>
          <w:szCs w:val="32"/>
          <w:highlight w:val="none"/>
        </w:rPr>
        <w:t>补贴接到申请后</w:t>
      </w:r>
      <w:r>
        <w:rPr>
          <w:rFonts w:hint="eastAsia" w:ascii="Times New Roman" w:hAnsi="Times New Roman" w:eastAsia="仿宋_GB2312" w:cs="仿宋_GB2312"/>
          <w:kern w:val="2"/>
          <w:sz w:val="32"/>
          <w:szCs w:val="32"/>
          <w:highlight w:val="none"/>
          <w:lang w:eastAsia="zh-CN"/>
        </w:rPr>
        <w:t>，</w:t>
      </w:r>
      <w:r>
        <w:rPr>
          <w:rFonts w:hint="eastAsia" w:ascii="Times New Roman" w:hAnsi="Times New Roman" w:eastAsia="仿宋_GB2312" w:cs="仿宋_GB2312"/>
          <w:kern w:val="2"/>
          <w:sz w:val="32"/>
          <w:szCs w:val="32"/>
          <w:highlight w:val="none"/>
          <w:lang w:val="en-US" w:eastAsia="zh-CN"/>
        </w:rPr>
        <w:t>审核</w:t>
      </w:r>
      <w:r>
        <w:rPr>
          <w:rFonts w:hint="eastAsia" w:ascii="Times New Roman" w:hAnsi="Times New Roman" w:eastAsia="仿宋_GB2312" w:cs="仿宋_GB2312"/>
          <w:kern w:val="2"/>
          <w:sz w:val="32"/>
          <w:szCs w:val="32"/>
          <w:highlight w:val="none"/>
        </w:rPr>
        <w:t>部门在</w:t>
      </w:r>
      <w:r>
        <w:rPr>
          <w:rFonts w:hint="eastAsia" w:ascii="Times New Roman" w:hAnsi="Times New Roman" w:eastAsia="仿宋_GB2312" w:cs="仿宋_GB2312"/>
          <w:kern w:val="2"/>
          <w:sz w:val="32"/>
          <w:szCs w:val="32"/>
          <w:highlight w:val="none"/>
          <w:lang w:eastAsia="zh-CN"/>
        </w:rPr>
        <w:t>2</w:t>
      </w:r>
      <w:r>
        <w:rPr>
          <w:rFonts w:hint="eastAsia" w:ascii="Times New Roman" w:hAnsi="Times New Roman" w:eastAsia="仿宋_GB2312" w:cs="仿宋_GB2312"/>
          <w:kern w:val="2"/>
          <w:sz w:val="32"/>
          <w:szCs w:val="32"/>
          <w:highlight w:val="none"/>
          <w:lang w:val="en-US" w:eastAsia="zh-CN"/>
        </w:rPr>
        <w:t>3</w:t>
      </w:r>
      <w:r>
        <w:rPr>
          <w:rFonts w:hint="eastAsia" w:ascii="Times New Roman" w:hAnsi="Times New Roman" w:eastAsia="仿宋_GB2312" w:cs="仿宋_GB2312"/>
          <w:kern w:val="2"/>
          <w:sz w:val="32"/>
          <w:szCs w:val="32"/>
          <w:highlight w:val="none"/>
        </w:rPr>
        <w:t>个工作日之</w:t>
      </w:r>
      <w:r>
        <w:rPr>
          <w:rFonts w:hint="eastAsia" w:ascii="Times New Roman" w:hAnsi="Times New Roman" w:eastAsia="仿宋_GB2312" w:cs="仿宋_GB2312"/>
          <w:color w:val="auto"/>
          <w:kern w:val="2"/>
          <w:sz w:val="32"/>
          <w:szCs w:val="32"/>
          <w:highlight w:val="none"/>
        </w:rPr>
        <w:t>内完成审核（</w:t>
      </w:r>
      <w:r>
        <w:rPr>
          <w:rFonts w:hint="eastAsia" w:ascii="Times New Roman" w:hAnsi="Times New Roman" w:eastAsia="仿宋_GB2312" w:cs="仿宋_GB2312"/>
          <w:color w:val="auto"/>
          <w:kern w:val="2"/>
          <w:sz w:val="32"/>
          <w:szCs w:val="32"/>
          <w:highlight w:val="none"/>
          <w:lang w:val="en-US" w:eastAsia="zh-CN"/>
        </w:rPr>
        <w:t>根据需要进行会议审议</w:t>
      </w:r>
      <w:r>
        <w:rPr>
          <w:rFonts w:hint="eastAsia" w:ascii="Times New Roman" w:hAnsi="Times New Roman" w:eastAsia="仿宋_GB2312" w:cs="仿宋_GB2312"/>
          <w:color w:val="auto"/>
          <w:kern w:val="2"/>
          <w:sz w:val="32"/>
          <w:szCs w:val="32"/>
          <w:highlight w:val="none"/>
        </w:rPr>
        <w:t>的特殊情况除外）。</w:t>
      </w:r>
    </w:p>
    <w:p w14:paraId="4A6882D3">
      <w:pPr>
        <w:keepNext w:val="0"/>
        <w:keepLines w:val="0"/>
        <w:pageBreakBefore w:val="0"/>
        <w:widowControl w:val="0"/>
        <w:numPr>
          <w:ilvl w:val="0"/>
          <w:numId w:val="0"/>
        </w:numPr>
        <w:kinsoku/>
        <w:wordWrap/>
        <w:overflowPunct/>
        <w:topLinePunct w:val="0"/>
        <w:autoSpaceDE/>
        <w:autoSpaceDN/>
        <w:bidi w:val="0"/>
        <w:adjustRightInd/>
        <w:snapToGrid w:val="0"/>
        <w:spacing w:line="579" w:lineRule="exact"/>
        <w:ind w:firstLine="640" w:firstLineChars="200"/>
        <w:textAlignment w:val="auto"/>
        <w:outlineLvl w:val="0"/>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七、政策咨询部门</w:t>
      </w:r>
    </w:p>
    <w:p w14:paraId="410BB8A0">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楷体_GB2312" w:cs="楷体_GB2312"/>
          <w:b/>
          <w:bCs/>
          <w:color w:val="auto"/>
          <w:sz w:val="32"/>
          <w:szCs w:val="32"/>
          <w:highlight w:val="none"/>
          <w:u w:val="none" w:color="auto"/>
          <w:lang w:val="en-US" w:eastAsia="zh-CN"/>
        </w:rPr>
      </w:pPr>
      <w:r>
        <w:rPr>
          <w:rFonts w:hint="eastAsia" w:ascii="Times New Roman" w:hAnsi="Times New Roman" w:eastAsia="楷体_GB2312" w:cs="楷体_GB2312"/>
          <w:b/>
          <w:bCs/>
          <w:color w:val="auto"/>
          <w:sz w:val="32"/>
          <w:szCs w:val="32"/>
          <w:highlight w:val="none"/>
          <w:lang w:eastAsia="zh-CN"/>
        </w:rPr>
        <w:t>（</w:t>
      </w:r>
      <w:r>
        <w:rPr>
          <w:rFonts w:hint="eastAsia" w:ascii="Times New Roman" w:hAnsi="Times New Roman" w:eastAsia="楷体_GB2312" w:cs="楷体_GB2312"/>
          <w:b/>
          <w:bCs/>
          <w:color w:val="auto"/>
          <w:sz w:val="32"/>
          <w:szCs w:val="32"/>
          <w:highlight w:val="none"/>
          <w:lang w:val="en-US" w:eastAsia="zh-CN"/>
        </w:rPr>
        <w:t>一</w:t>
      </w:r>
      <w:r>
        <w:rPr>
          <w:rFonts w:hint="eastAsia" w:ascii="Times New Roman" w:hAnsi="Times New Roman" w:eastAsia="楷体_GB2312" w:cs="楷体_GB2312"/>
          <w:b/>
          <w:bCs/>
          <w:color w:val="auto"/>
          <w:sz w:val="32"/>
          <w:szCs w:val="32"/>
          <w:highlight w:val="none"/>
          <w:lang w:eastAsia="zh-CN"/>
        </w:rPr>
        <w:t>）</w:t>
      </w:r>
      <w:r>
        <w:rPr>
          <w:rFonts w:hint="eastAsia" w:ascii="Times New Roman" w:hAnsi="Times New Roman" w:eastAsia="楷体_GB2312" w:cs="楷体_GB2312"/>
          <w:b/>
          <w:bCs/>
          <w:color w:val="auto"/>
          <w:sz w:val="32"/>
          <w:szCs w:val="32"/>
          <w:highlight w:val="none"/>
        </w:rPr>
        <w:t>广州市南沙区人力资源和社会保障局</w:t>
      </w:r>
    </w:p>
    <w:p w14:paraId="2F5DA693">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仿宋_GB2312"/>
          <w:b/>
          <w:bCs/>
          <w:color w:val="auto"/>
          <w:sz w:val="32"/>
          <w:szCs w:val="32"/>
          <w:highlight w:val="none"/>
          <w:lang w:val="en-US" w:eastAsia="zh-CN"/>
        </w:rPr>
        <w:t>1.咨询</w:t>
      </w:r>
      <w:r>
        <w:rPr>
          <w:rFonts w:hint="eastAsia" w:ascii="Times New Roman" w:hAnsi="Times New Roman" w:eastAsia="仿宋_GB2312" w:cs="仿宋_GB2312"/>
          <w:b/>
          <w:bCs/>
          <w:color w:val="auto"/>
          <w:sz w:val="32"/>
          <w:szCs w:val="32"/>
          <w:highlight w:val="none"/>
        </w:rPr>
        <w:t>电话：</w:t>
      </w:r>
      <w:r>
        <w:rPr>
          <w:rFonts w:hint="default" w:ascii="Times New Roman" w:hAnsi="Times New Roman" w:eastAsia="仿宋_GB2312" w:cs="Times New Roman"/>
          <w:b/>
          <w:bCs/>
          <w:color w:val="auto"/>
          <w:sz w:val="32"/>
          <w:szCs w:val="32"/>
          <w:highlight w:val="none"/>
        </w:rPr>
        <w:t>020</w:t>
      </w:r>
      <w:r>
        <w:rPr>
          <w:rFonts w:hint="eastAsia" w:ascii="Times New Roman" w:hAnsi="Times New Roman" w:eastAsia="仿宋_GB2312" w:cs="仿宋_GB2312"/>
          <w:b/>
          <w:bCs/>
          <w:color w:val="auto"/>
          <w:sz w:val="32"/>
          <w:szCs w:val="32"/>
          <w:highlight w:val="none"/>
        </w:rPr>
        <w:t>-</w:t>
      </w:r>
      <w:r>
        <w:rPr>
          <w:rFonts w:hint="eastAsia" w:ascii="Times New Roman" w:hAnsi="Times New Roman" w:eastAsia="仿宋_GB2312" w:cs="Times New Roman"/>
          <w:b/>
          <w:bCs/>
          <w:color w:val="auto"/>
          <w:sz w:val="32"/>
          <w:szCs w:val="32"/>
          <w:highlight w:val="none"/>
          <w:lang w:val="en-US" w:eastAsia="zh-CN"/>
        </w:rPr>
        <w:t>34684062</w:t>
      </w:r>
    </w:p>
    <w:p w14:paraId="122BA8EE">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b/>
          <w:bCs/>
          <w:color w:val="auto"/>
          <w:sz w:val="32"/>
          <w:szCs w:val="32"/>
          <w:highlight w:val="none"/>
          <w:lang w:val="en-US" w:eastAsia="zh-CN"/>
        </w:rPr>
        <w:t>2.</w:t>
      </w:r>
      <w:r>
        <w:rPr>
          <w:rFonts w:hint="eastAsia" w:ascii="Times New Roman" w:hAnsi="Times New Roman" w:eastAsia="仿宋_GB2312" w:cs="仿宋_GB2312"/>
          <w:b/>
          <w:bCs/>
          <w:color w:val="auto"/>
          <w:sz w:val="32"/>
          <w:szCs w:val="32"/>
          <w:highlight w:val="none"/>
        </w:rPr>
        <w:t>受理时间：</w:t>
      </w:r>
      <w:r>
        <w:rPr>
          <w:rFonts w:hint="eastAsia" w:ascii="Times New Roman" w:hAnsi="Times New Roman" w:eastAsia="仿宋_GB2312" w:cs="仿宋_GB2312"/>
          <w:color w:val="auto"/>
          <w:sz w:val="32"/>
          <w:szCs w:val="32"/>
          <w:highlight w:val="none"/>
        </w:rPr>
        <w:t>周一到周五</w:t>
      </w:r>
      <w:r>
        <w:rPr>
          <w:rFonts w:hint="default" w:ascii="Times New Roman" w:hAnsi="Times New Roman" w:eastAsia="仿宋_GB2312" w:cs="Times New Roman"/>
          <w:b/>
          <w:bCs/>
          <w:color w:val="auto"/>
          <w:sz w:val="32"/>
          <w:szCs w:val="32"/>
          <w:highlight w:val="none"/>
        </w:rPr>
        <w:t>9</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Times New Roman"/>
          <w:b/>
          <w:bCs/>
          <w:color w:val="auto"/>
          <w:sz w:val="32"/>
          <w:szCs w:val="32"/>
          <w:highlight w:val="none"/>
          <w:lang w:val="en-US" w:eastAsia="zh-CN"/>
        </w:rPr>
        <w:t>14</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Times New Roman" w:hAnsi="Times New Roman"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Times New Roman" w:hAnsi="Times New Roman" w:eastAsia="仿宋_GB2312" w:cs="仿宋_GB2312"/>
          <w:color w:val="auto"/>
          <w:sz w:val="32"/>
          <w:szCs w:val="32"/>
          <w:highlight w:val="none"/>
        </w:rPr>
        <w:t>（法定节假日除外）</w:t>
      </w:r>
    </w:p>
    <w:p w14:paraId="43CD67BF">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楷体_GB2312" w:cs="楷体_GB2312"/>
          <w:b/>
          <w:bCs/>
          <w:color w:val="auto"/>
          <w:sz w:val="32"/>
          <w:szCs w:val="32"/>
          <w:highlight w:val="none"/>
          <w:lang w:eastAsia="zh-CN"/>
        </w:rPr>
        <w:t>（</w:t>
      </w:r>
      <w:r>
        <w:rPr>
          <w:rFonts w:hint="eastAsia" w:ascii="Times New Roman" w:hAnsi="Times New Roman" w:eastAsia="楷体_GB2312" w:cs="楷体_GB2312"/>
          <w:b/>
          <w:bCs/>
          <w:color w:val="auto"/>
          <w:sz w:val="32"/>
          <w:szCs w:val="32"/>
          <w:highlight w:val="none"/>
          <w:lang w:val="en-US" w:eastAsia="zh-CN"/>
        </w:rPr>
        <w:t>二</w:t>
      </w:r>
      <w:r>
        <w:rPr>
          <w:rFonts w:hint="eastAsia" w:ascii="Times New Roman" w:hAnsi="Times New Roman" w:eastAsia="楷体_GB2312" w:cs="楷体_GB2312"/>
          <w:b/>
          <w:bCs/>
          <w:color w:val="auto"/>
          <w:sz w:val="32"/>
          <w:szCs w:val="32"/>
          <w:highlight w:val="none"/>
          <w:lang w:eastAsia="zh-CN"/>
        </w:rPr>
        <w:t>）</w:t>
      </w:r>
      <w:r>
        <w:rPr>
          <w:rFonts w:hint="eastAsia" w:ascii="Times New Roman" w:hAnsi="Times New Roman" w:eastAsia="楷体_GB2312" w:cs="楷体_GB2312"/>
          <w:b/>
          <w:bCs/>
          <w:color w:val="auto"/>
          <w:sz w:val="32"/>
          <w:szCs w:val="32"/>
          <w:highlight w:val="none"/>
          <w:lang w:val="en-US" w:eastAsia="zh-CN"/>
        </w:rPr>
        <w:t>共青团广州市南沙区委员会（实习就业基地）</w:t>
      </w:r>
    </w:p>
    <w:p w14:paraId="04FF26D8">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val="en-US" w:eastAsia="zh-CN"/>
        </w:rPr>
        <w:t>咨询电话：020-39910424</w:t>
      </w:r>
    </w:p>
    <w:p w14:paraId="521D85F7">
      <w:pPr>
        <w:keepNext w:val="0"/>
        <w:keepLines w:val="0"/>
        <w:pageBreakBefore w:val="0"/>
        <w:widowControl w:val="0"/>
        <w:kinsoku/>
        <w:wordWrap/>
        <w:overflowPunct/>
        <w:topLinePunct w:val="0"/>
        <w:autoSpaceDE/>
        <w:autoSpaceDN/>
        <w:bidi w:val="0"/>
        <w:adjustRightInd w:val="0"/>
        <w:snapToGrid w:val="0"/>
        <w:spacing w:line="579" w:lineRule="exact"/>
        <w:ind w:firstLine="643" w:firstLineChars="200"/>
        <w:textAlignment w:val="auto"/>
        <w:outlineLvl w:val="3"/>
        <w:rPr>
          <w:rFonts w:hint="eastAsia" w:ascii="Times New Roman" w:hAnsi="Times New Roman" w:eastAsia="仿宋_GB2312"/>
          <w:color w:val="auto"/>
          <w:highlight w:val="none"/>
          <w:lang w:eastAsia="zh-CN"/>
        </w:rPr>
      </w:pPr>
      <w:r>
        <w:rPr>
          <w:rFonts w:hint="eastAsia"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val="en-US" w:eastAsia="zh-CN"/>
        </w:rPr>
        <w:t>咨询时间：</w:t>
      </w:r>
      <w:r>
        <w:rPr>
          <w:rFonts w:hint="default" w:ascii="Times New Roman" w:hAnsi="Times New Roman" w:eastAsia="仿宋_GB2312" w:cs="Times New Roman"/>
          <w:color w:val="auto"/>
          <w:sz w:val="32"/>
          <w:szCs w:val="32"/>
          <w:highlight w:val="none"/>
          <w:lang w:val="en-US" w:eastAsia="zh-CN"/>
        </w:rPr>
        <w:t>周一到周五</w:t>
      </w:r>
      <w:r>
        <w:rPr>
          <w:rFonts w:hint="default" w:ascii="Times New Roman" w:hAnsi="Times New Roman" w:eastAsia="仿宋_GB2312" w:cs="Times New Roman"/>
          <w:b/>
          <w:bCs/>
          <w:color w:val="auto"/>
          <w:sz w:val="32"/>
          <w:szCs w:val="32"/>
          <w:highlight w:val="none"/>
          <w:lang w:val="en-US" w:eastAsia="zh-CN"/>
        </w:rPr>
        <w:t>9:00-12:00，13:00-17:00</w:t>
      </w:r>
      <w:r>
        <w:rPr>
          <w:rFonts w:hint="default" w:ascii="Times New Roman" w:hAnsi="Times New Roman" w:eastAsia="仿宋_GB2312" w:cs="Times New Roman"/>
          <w:color w:val="auto"/>
          <w:sz w:val="32"/>
          <w:szCs w:val="32"/>
          <w:highlight w:val="none"/>
          <w:lang w:val="en-US" w:eastAsia="zh-CN"/>
        </w:rPr>
        <w:t>（法定节假日除外）</w:t>
      </w:r>
      <w:bookmarkStart w:id="2" w:name="_GoBack"/>
      <w:bookmarkEnd w:id="2"/>
    </w:p>
    <w:p w14:paraId="662B3627">
      <w:pPr>
        <w:keepNext w:val="0"/>
        <w:keepLines w:val="0"/>
        <w:pageBreakBefore w:val="0"/>
        <w:widowControl w:val="0"/>
        <w:kinsoku/>
        <w:wordWrap/>
        <w:overflowPunct/>
        <w:topLinePunct w:val="0"/>
        <w:autoSpaceDE/>
        <w:autoSpaceDN/>
        <w:bidi w:val="0"/>
        <w:adjustRightInd w:val="0"/>
        <w:snapToGrid w:val="0"/>
        <w:spacing w:line="579" w:lineRule="exact"/>
        <w:ind w:firstLine="640" w:firstLineChars="200"/>
        <w:textAlignment w:val="auto"/>
        <w:outlineLvl w:val="0"/>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八</w:t>
      </w:r>
      <w:r>
        <w:rPr>
          <w:rFonts w:hint="eastAsia" w:ascii="Times New Roman" w:hAnsi="Times New Roman" w:eastAsia="黑体" w:cs="黑体"/>
          <w:color w:val="auto"/>
          <w:sz w:val="32"/>
          <w:szCs w:val="32"/>
          <w:highlight w:val="none"/>
        </w:rPr>
        <w:t>、</w:t>
      </w:r>
      <w:r>
        <w:rPr>
          <w:rFonts w:hint="eastAsia" w:ascii="Times New Roman" w:hAnsi="Times New Roman" w:eastAsia="黑体" w:cs="黑体"/>
          <w:color w:val="auto"/>
          <w:sz w:val="32"/>
          <w:szCs w:val="32"/>
          <w:highlight w:val="none"/>
          <w:lang w:val="en-US" w:eastAsia="zh-CN"/>
        </w:rPr>
        <w:t>办理流程</w:t>
      </w:r>
    </w:p>
    <w:p w14:paraId="220395E2">
      <w:pPr>
        <w:keepNext w:val="0"/>
        <w:keepLines w:val="0"/>
        <w:pageBreakBefore w:val="0"/>
        <w:widowControl w:val="0"/>
        <w:kinsoku/>
        <w:wordWrap/>
        <w:overflowPunct/>
        <w:topLinePunct w:val="0"/>
        <w:autoSpaceDE/>
        <w:autoSpaceDN/>
        <w:bidi w:val="0"/>
        <w:spacing w:line="579" w:lineRule="exact"/>
        <w:ind w:firstLine="643" w:firstLineChars="200"/>
        <w:textAlignment w:val="auto"/>
        <w:rPr>
          <w:rFonts w:hint="eastAsia" w:ascii="Times New Roman" w:hAnsi="Times New Roman" w:eastAsia="仿宋_GB2312" w:cs="仿宋_GB2312"/>
          <w:color w:val="auto"/>
          <w:kern w:val="2"/>
          <w:sz w:val="32"/>
          <w:szCs w:val="32"/>
          <w:highlight w:val="none"/>
          <w:u w:val="none" w:color="auto"/>
          <w:lang w:val="en-US" w:eastAsia="zh-CN" w:bidi="ar-SA"/>
        </w:rPr>
      </w:pPr>
      <w:r>
        <w:rPr>
          <w:rFonts w:hint="eastAsia" w:ascii="Times New Roman" w:hAnsi="Times New Roman" w:eastAsia="楷体_GB2312" w:cs="楷体"/>
          <w:b/>
          <w:bCs w:val="0"/>
          <w:i w:val="0"/>
          <w:color w:val="auto"/>
          <w:kern w:val="2"/>
          <w:sz w:val="32"/>
          <w:szCs w:val="32"/>
          <w:highlight w:val="none"/>
          <w:lang w:val="en-US" w:eastAsia="zh-CN" w:bidi="ar-SA"/>
        </w:rPr>
        <w:t>（一）线上申报。</w:t>
      </w:r>
      <w:r>
        <w:rPr>
          <w:rFonts w:hint="eastAsia" w:ascii="Times New Roman" w:hAnsi="Times New Roman" w:eastAsia="仿宋_GB2312" w:cs="仿宋_GB2312"/>
          <w:color w:val="auto"/>
          <w:kern w:val="2"/>
          <w:sz w:val="32"/>
          <w:szCs w:val="32"/>
          <w:highlight w:val="none"/>
          <w:lang w:val="en-US" w:eastAsia="zh-CN" w:bidi="ar-SA"/>
        </w:rPr>
        <w:t>申请对象需在申报时间内根据</w:t>
      </w:r>
      <w:r>
        <w:rPr>
          <w:rFonts w:hint="default" w:ascii="Times New Roman" w:hAnsi="Times New Roman" w:eastAsia="仿宋_GB2312" w:cs="仿宋_GB2312"/>
          <w:color w:val="auto"/>
          <w:kern w:val="2"/>
          <w:sz w:val="32"/>
          <w:szCs w:val="32"/>
          <w:highlight w:val="none"/>
          <w:lang w:val="en-US" w:eastAsia="zh-CN" w:bidi="ar-SA"/>
        </w:rPr>
        <w:t>申报指南准备相关申报材料，</w:t>
      </w:r>
      <w:r>
        <w:rPr>
          <w:rFonts w:hint="eastAsia" w:ascii="Times New Roman" w:hAnsi="Times New Roman" w:eastAsia="仿宋_GB2312" w:cs="仿宋_GB2312"/>
          <w:color w:val="auto"/>
          <w:sz w:val="32"/>
          <w:szCs w:val="32"/>
          <w:highlight w:val="none"/>
          <w:u w:val="none" w:color="auto"/>
        </w:rPr>
        <w:t>登录南沙@i企（网址：https://qiye.gzns.gov.cn/portal/policyService/index） 在“政策服务”专栏点击“兑资金”模块，兑现事项关键字搜索“事项名称”点击“在线办理”</w:t>
      </w:r>
      <w:r>
        <w:rPr>
          <w:rFonts w:hint="eastAsia" w:ascii="Times New Roman" w:hAnsi="Times New Roman" w:eastAsia="仿宋_GB2312" w:cs="仿宋_GB2312"/>
          <w:color w:val="auto"/>
          <w:sz w:val="32"/>
          <w:szCs w:val="32"/>
          <w:highlight w:val="none"/>
          <w:u w:val="none" w:color="auto"/>
          <w:lang w:eastAsia="zh-CN"/>
        </w:rPr>
        <w:t>，</w:t>
      </w:r>
      <w:r>
        <w:rPr>
          <w:rFonts w:hint="eastAsia" w:ascii="Times New Roman" w:hAnsi="Times New Roman" w:eastAsia="仿宋_GB2312" w:cs="仿宋_GB2312"/>
          <w:color w:val="auto"/>
          <w:sz w:val="32"/>
          <w:szCs w:val="32"/>
          <w:highlight w:val="none"/>
          <w:u w:val="none" w:color="auto"/>
          <w:lang w:val="en-US" w:eastAsia="zh-CN"/>
        </w:rPr>
        <w:t>下载填报《广州市南沙区鼓励支持港澳青年创业就业补贴与奖励申请表》（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w:t>
      </w:r>
      <w:r>
        <w:rPr>
          <w:rFonts w:hint="default" w:ascii="Times New Roman" w:hAnsi="Times New Roman" w:eastAsia="仿宋_GB2312" w:cs="Times New Roman"/>
          <w:color w:val="auto"/>
          <w:sz w:val="32"/>
          <w:szCs w:val="32"/>
          <w:highlight w:val="none"/>
          <w:u w:val="none"/>
          <w:lang w:val="en-US" w:eastAsia="zh-CN"/>
        </w:rPr>
        <w:t>1</w:t>
      </w:r>
      <w:r>
        <w:rPr>
          <w:rFonts w:hint="default" w:ascii="Times New Roman" w:hAnsi="Times New Roman" w:eastAsia="仿宋_GB2312" w:cs="Times New Roman"/>
          <w:color w:val="auto"/>
          <w:sz w:val="32"/>
          <w:szCs w:val="32"/>
          <w:highlight w:val="none"/>
          <w:u w:val="none" w:color="auto"/>
          <w:lang w:val="en-US" w:eastAsia="zh-CN"/>
        </w:rPr>
        <w:t>）并将相关申报材料提交至系统进行申</w:t>
      </w:r>
      <w:r>
        <w:rPr>
          <w:rFonts w:hint="eastAsia" w:ascii="Times New Roman" w:hAnsi="Times New Roman" w:eastAsia="仿宋_GB2312" w:cs="仿宋_GB2312"/>
          <w:color w:val="auto"/>
          <w:sz w:val="32"/>
          <w:szCs w:val="32"/>
          <w:highlight w:val="none"/>
          <w:u w:val="none" w:color="auto"/>
          <w:lang w:val="en-US" w:eastAsia="zh-CN"/>
        </w:rPr>
        <w:t>报</w:t>
      </w:r>
      <w:r>
        <w:rPr>
          <w:rFonts w:hint="eastAsia" w:ascii="Times New Roman" w:hAnsi="Times New Roman" w:eastAsia="仿宋_GB2312" w:cs="仿宋_GB2312"/>
          <w:color w:val="auto"/>
          <w:kern w:val="2"/>
          <w:sz w:val="32"/>
          <w:szCs w:val="32"/>
          <w:highlight w:val="none"/>
          <w:u w:val="none" w:color="auto"/>
          <w:lang w:val="en-US" w:eastAsia="zh-CN" w:bidi="ar-SA"/>
        </w:rPr>
        <w:t>。</w:t>
      </w:r>
    </w:p>
    <w:p w14:paraId="629E9D51">
      <w:pPr>
        <w:keepNext w:val="0"/>
        <w:keepLines w:val="0"/>
        <w:pageBreakBefore w:val="0"/>
        <w:widowControl w:val="0"/>
        <w:numPr>
          <w:ilvl w:val="0"/>
          <w:numId w:val="0"/>
        </w:numPr>
        <w:kinsoku/>
        <w:wordWrap/>
        <w:overflowPunct/>
        <w:topLinePunct w:val="0"/>
        <w:autoSpaceDE/>
        <w:autoSpaceDN/>
        <w:bidi w:val="0"/>
        <w:spacing w:line="579" w:lineRule="exact"/>
        <w:ind w:firstLine="643"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楷体_GB2312" w:cs="楷体"/>
          <w:b/>
          <w:bCs w:val="0"/>
          <w:color w:val="auto"/>
          <w:kern w:val="2"/>
          <w:sz w:val="32"/>
          <w:szCs w:val="32"/>
          <w:highlight w:val="none"/>
          <w:lang w:val="en-US" w:eastAsia="zh-CN" w:bidi="ar-SA"/>
        </w:rPr>
        <w:t>（二）</w:t>
      </w:r>
      <w:r>
        <w:rPr>
          <w:rFonts w:hint="eastAsia" w:ascii="Times New Roman" w:hAnsi="Times New Roman" w:eastAsia="楷体_GB2312" w:cs="Times New Roman"/>
          <w:b/>
          <w:bCs w:val="0"/>
          <w:color w:val="auto"/>
          <w:sz w:val="32"/>
          <w:szCs w:val="32"/>
          <w:highlight w:val="none"/>
          <w:lang w:val="en-US" w:eastAsia="zh-CN"/>
        </w:rPr>
        <w:t>申报受理。</w:t>
      </w:r>
      <w:r>
        <w:rPr>
          <w:rFonts w:hint="eastAsia" w:ascii="Times New Roman" w:hAnsi="Times New Roman" w:eastAsia="仿宋_GB2312" w:cs="仿宋_GB2312"/>
          <w:color w:val="auto"/>
          <w:sz w:val="32"/>
          <w:szCs w:val="32"/>
          <w:highlight w:val="none"/>
        </w:rPr>
        <w:t>南沙人才一站式政务服务大厅负责线上受理，对申报材料齐备无误的，应予以受理并移交业务主管部门。</w:t>
      </w:r>
    </w:p>
    <w:p w14:paraId="02B715E9">
      <w:pPr>
        <w:pStyle w:val="10"/>
        <w:keepNext w:val="0"/>
        <w:keepLines w:val="0"/>
        <w:pageBreakBefore w:val="0"/>
        <w:widowControl w:val="0"/>
        <w:numPr>
          <w:ilvl w:val="255"/>
          <w:numId w:val="0"/>
        </w:numPr>
        <w:kinsoku/>
        <w:wordWrap/>
        <w:overflowPunct/>
        <w:topLinePunct w:val="0"/>
        <w:autoSpaceDE/>
        <w:autoSpaceDN/>
        <w:bidi w:val="0"/>
        <w:adjustRightInd w:val="0"/>
        <w:spacing w:line="579"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color w:val="auto"/>
          <w:sz w:val="32"/>
          <w:szCs w:val="32"/>
          <w:highlight w:val="none"/>
        </w:rPr>
        <w:t>业务主管部门</w:t>
      </w:r>
      <w:r>
        <w:rPr>
          <w:rFonts w:hint="eastAsia" w:ascii="Times New Roman" w:hAnsi="Times New Roman" w:eastAsia="仿宋_GB2312" w:cs="仿宋_GB2312"/>
          <w:sz w:val="32"/>
          <w:szCs w:val="32"/>
          <w:highlight w:val="none"/>
        </w:rPr>
        <w:t>对申报材料齐备无误且符合条件的，应予以受理</w:t>
      </w:r>
      <w:r>
        <w:rPr>
          <w:rFonts w:hint="eastAsia" w:ascii="Times New Roman" w:hAnsi="Times New Roman" w:eastAsia="仿宋_GB2312" w:cs="仿宋_GB2312"/>
          <w:sz w:val="32"/>
          <w:szCs w:val="32"/>
          <w:highlight w:val="none"/>
          <w:lang w:val="en-US" w:eastAsia="zh-CN"/>
        </w:rPr>
        <w:t>审核</w:t>
      </w:r>
      <w:r>
        <w:rPr>
          <w:rFonts w:hint="eastAsia" w:ascii="Times New Roman" w:hAnsi="Times New Roman" w:eastAsia="仿宋_GB2312" w:cs="仿宋_GB2312"/>
          <w:sz w:val="32"/>
          <w:szCs w:val="32"/>
          <w:highlight w:val="none"/>
        </w:rPr>
        <w:t>；对缺少申请材料或递交材料明显不符合规范要求的，出具材料补正通知书，一次性告知申请对象应要补正的全部内容，未在规定时间内按要求补充材料的视为放弃当次奖补申请资格；对明显不符合申请条件的，将出具不予受理通知书，明确告知申请对象不予受理的具体原因及依据，并将申请材料退回。</w:t>
      </w:r>
    </w:p>
    <w:p w14:paraId="7C1D9682">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9"/>
        <w:rPr>
          <w:rFonts w:hint="default" w:ascii="Times New Roman" w:hAnsi="Times New Roman" w:eastAsia="仿宋_GB2312" w:cs="Times New Roman"/>
          <w:strike/>
          <w:color w:val="auto"/>
          <w:sz w:val="32"/>
          <w:szCs w:val="32"/>
          <w:highlight w:val="none"/>
          <w:lang w:val="en-US" w:eastAsia="zh-CN"/>
        </w:rPr>
      </w:pPr>
      <w:r>
        <w:rPr>
          <w:rFonts w:hint="eastAsia" w:ascii="Times New Roman" w:hAnsi="Times New Roman" w:eastAsia="楷体_GB2312" w:cs="楷体"/>
          <w:b/>
          <w:bCs w:val="0"/>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Times New Roman" w:hAnsi="Times New Roman"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w:t>
      </w:r>
      <w:r>
        <w:rPr>
          <w:rFonts w:hint="eastAsia" w:ascii="Times New Roman" w:hAnsi="Times New Roman" w:eastAsia="仿宋_GB2312" w:cs="Times New Roman"/>
          <w:color w:val="auto"/>
          <w:sz w:val="32"/>
          <w:szCs w:val="32"/>
          <w:highlight w:val="none"/>
        </w:rPr>
        <w:t>用人单位统计关系归属地</w:t>
      </w:r>
      <w:r>
        <w:rPr>
          <w:rFonts w:hint="eastAsia" w:ascii="Times New Roman" w:hAnsi="Times New Roman" w:eastAsia="仿宋_GB2312" w:cs="Times New Roman"/>
          <w:color w:val="auto"/>
          <w:sz w:val="32"/>
          <w:szCs w:val="32"/>
          <w:highlight w:val="none"/>
          <w:lang w:val="en-US" w:eastAsia="zh-CN"/>
        </w:rPr>
        <w:t>情况、用人单位实际经营情况、</w:t>
      </w:r>
      <w:r>
        <w:rPr>
          <w:rFonts w:hint="eastAsia" w:ascii="Times New Roman" w:hAnsi="Times New Roman" w:eastAsia="仿宋_GB2312" w:cs="Times New Roman"/>
          <w:color w:val="auto"/>
          <w:sz w:val="32"/>
          <w:szCs w:val="32"/>
          <w:highlight w:val="none"/>
        </w:rPr>
        <w:t>应纳</w:t>
      </w:r>
      <w:r>
        <w:rPr>
          <w:rFonts w:hint="eastAsia" w:ascii="Times New Roman" w:hAnsi="Times New Roman" w:eastAsia="仿宋_GB2312" w:cs="仿宋_GB2312"/>
          <w:color w:val="auto"/>
          <w:sz w:val="32"/>
          <w:szCs w:val="32"/>
          <w:highlight w:val="none"/>
        </w:rPr>
        <w:t>税工资薪金</w:t>
      </w:r>
      <w:r>
        <w:rPr>
          <w:rFonts w:hint="eastAsia" w:ascii="Times New Roman" w:hAnsi="Times New Roman" w:eastAsia="仿宋_GB2312" w:cs="仿宋_GB2312"/>
          <w:color w:val="auto"/>
          <w:sz w:val="32"/>
          <w:szCs w:val="32"/>
          <w:highlight w:val="none"/>
          <w:lang w:val="en-US" w:eastAsia="zh-CN"/>
        </w:rPr>
        <w:t>核定以及是否属于经营异常目录等内容征求区统计、税务、政数等相关部门意见。</w:t>
      </w:r>
    </w:p>
    <w:p w14:paraId="1CC0723B">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楷体_GB2312" w:cs="楷体"/>
          <w:b/>
          <w:bCs w:val="0"/>
          <w:i w:val="0"/>
          <w:color w:val="auto"/>
          <w:kern w:val="2"/>
          <w:sz w:val="32"/>
          <w:szCs w:val="32"/>
          <w:highlight w:val="none"/>
          <w:lang w:val="en-US" w:eastAsia="zh-CN" w:bidi="ar-SA"/>
        </w:rPr>
        <w:t>四</w:t>
      </w:r>
      <w:r>
        <w:rPr>
          <w:rFonts w:hint="default" w:ascii="Times New Roman" w:hAnsi="Times New Roman" w:eastAsia="楷体_GB2312" w:cs="楷体"/>
          <w:b/>
          <w:bCs w:val="0"/>
          <w:i w:val="0"/>
          <w:color w:val="auto"/>
          <w:kern w:val="2"/>
          <w:sz w:val="32"/>
          <w:szCs w:val="32"/>
          <w:highlight w:val="none"/>
          <w:lang w:val="en-US" w:eastAsia="zh-CN" w:bidi="ar-SA"/>
        </w:rPr>
        <w:t>）实质</w:t>
      </w:r>
      <w:r>
        <w:rPr>
          <w:rFonts w:hint="eastAsia" w:ascii="Times New Roman" w:hAnsi="Times New Roman" w:eastAsia="楷体_GB2312" w:cs="楷体"/>
          <w:b/>
          <w:bCs w:val="0"/>
          <w:i w:val="0"/>
          <w:color w:val="auto"/>
          <w:kern w:val="2"/>
          <w:sz w:val="32"/>
          <w:szCs w:val="32"/>
          <w:highlight w:val="none"/>
          <w:lang w:val="en-US" w:eastAsia="zh-CN" w:bidi="ar-SA"/>
        </w:rPr>
        <w:t>审核</w:t>
      </w:r>
      <w:r>
        <w:rPr>
          <w:rFonts w:hint="default" w:ascii="Times New Roman" w:hAnsi="Times New Roman" w:eastAsia="楷体_GB2312" w:cs="楷体"/>
          <w:b/>
          <w:bCs w:val="0"/>
          <w:i w:val="0"/>
          <w:color w:val="auto"/>
          <w:kern w:val="2"/>
          <w:sz w:val="32"/>
          <w:szCs w:val="32"/>
          <w:highlight w:val="none"/>
          <w:lang w:val="en-US" w:eastAsia="zh-CN" w:bidi="ar-SA"/>
        </w:rPr>
        <w:t>。</w:t>
      </w:r>
      <w:r>
        <w:rPr>
          <w:rFonts w:hint="default" w:ascii="Times New Roman" w:hAnsi="Times New Roman" w:eastAsia="仿宋_GB2312" w:cs="仿宋_GB2312"/>
          <w:color w:val="auto"/>
          <w:kern w:val="2"/>
          <w:sz w:val="32"/>
          <w:szCs w:val="32"/>
          <w:highlight w:val="none"/>
          <w:lang w:val="en-US" w:eastAsia="zh-CN" w:bidi="ar-SA"/>
        </w:rPr>
        <w:t>具体政策兑现部门</w:t>
      </w:r>
      <w:r>
        <w:rPr>
          <w:rFonts w:hint="eastAsia" w:ascii="Times New Roman" w:hAnsi="Times New Roman" w:eastAsia="仿宋_GB2312" w:cs="仿宋_GB2312"/>
          <w:color w:val="auto"/>
          <w:kern w:val="2"/>
          <w:sz w:val="32"/>
          <w:szCs w:val="32"/>
          <w:highlight w:val="none"/>
          <w:lang w:val="en-US" w:eastAsia="zh-CN" w:bidi="ar-SA"/>
        </w:rPr>
        <w:t>根据实施细则规定</w:t>
      </w:r>
      <w:r>
        <w:rPr>
          <w:rFonts w:hint="default" w:ascii="Times New Roman" w:hAnsi="Times New Roman" w:eastAsia="仿宋_GB2312" w:cs="仿宋_GB2312"/>
          <w:color w:val="auto"/>
          <w:kern w:val="2"/>
          <w:sz w:val="32"/>
          <w:szCs w:val="32"/>
          <w:highlight w:val="none"/>
          <w:lang w:val="en-US" w:eastAsia="zh-CN" w:bidi="ar-SA"/>
        </w:rPr>
        <w:t>，适时委托专业机构通过专家评审、调查核实等方式提出认定意见，并</w:t>
      </w:r>
      <w:r>
        <w:rPr>
          <w:rFonts w:hint="eastAsia" w:ascii="Times New Roman" w:hAnsi="Times New Roman" w:eastAsia="仿宋_GB2312" w:cs="仿宋_GB2312"/>
          <w:strike w:val="0"/>
          <w:color w:val="auto"/>
          <w:kern w:val="2"/>
          <w:sz w:val="32"/>
          <w:szCs w:val="32"/>
          <w:highlight w:val="none"/>
          <w:lang w:val="en-US" w:eastAsia="zh-CN" w:bidi="ar-SA"/>
        </w:rPr>
        <w:t>根据需要</w:t>
      </w:r>
      <w:r>
        <w:rPr>
          <w:rFonts w:hint="default" w:ascii="Times New Roman" w:hAnsi="Times New Roman" w:eastAsia="仿宋_GB2312" w:cs="仿宋_GB2312"/>
          <w:color w:val="auto"/>
          <w:kern w:val="2"/>
          <w:sz w:val="32"/>
          <w:szCs w:val="32"/>
          <w:highlight w:val="none"/>
          <w:lang w:val="en-US" w:eastAsia="zh-CN" w:bidi="ar-SA"/>
        </w:rPr>
        <w:t>召开</w:t>
      </w:r>
      <w:r>
        <w:rPr>
          <w:rFonts w:hint="eastAsia" w:ascii="Times New Roman" w:hAnsi="Times New Roman" w:eastAsia="仿宋_GB2312" w:cs="仿宋_GB2312"/>
          <w:color w:val="auto"/>
          <w:kern w:val="2"/>
          <w:sz w:val="32"/>
          <w:szCs w:val="32"/>
          <w:highlight w:val="none"/>
          <w:lang w:val="en-US" w:eastAsia="zh-CN" w:bidi="ar-SA"/>
        </w:rPr>
        <w:t>专题会议</w:t>
      </w:r>
      <w:r>
        <w:rPr>
          <w:rFonts w:hint="default" w:ascii="Times New Roman" w:hAnsi="Times New Roman" w:eastAsia="仿宋_GB2312" w:cs="仿宋_GB2312"/>
          <w:color w:val="auto"/>
          <w:kern w:val="2"/>
          <w:sz w:val="32"/>
          <w:szCs w:val="32"/>
          <w:highlight w:val="none"/>
          <w:lang w:val="en-US" w:eastAsia="zh-CN" w:bidi="ar-SA"/>
        </w:rPr>
        <w:t>，依据专业机构出具的调查核实报告和专家评审结果进行核准审议。</w:t>
      </w:r>
    </w:p>
    <w:p w14:paraId="27F78B7A">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楷体_GB2312" w:cs="楷体"/>
          <w:b/>
          <w:bCs w:val="0"/>
          <w:i w:val="0"/>
          <w:color w:val="auto"/>
          <w:kern w:val="2"/>
          <w:sz w:val="32"/>
          <w:szCs w:val="32"/>
          <w:highlight w:val="none"/>
          <w:lang w:val="en-US" w:eastAsia="zh-CN" w:bidi="ar-SA"/>
        </w:rPr>
        <w:t>五</w:t>
      </w: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楷体_GB2312" w:cs="楷体"/>
          <w:b/>
          <w:bCs w:val="0"/>
          <w:i w:val="0"/>
          <w:color w:val="auto"/>
          <w:kern w:val="2"/>
          <w:sz w:val="32"/>
          <w:szCs w:val="32"/>
          <w:highlight w:val="none"/>
          <w:lang w:val="en-US" w:eastAsia="zh-CN" w:bidi="ar-SA"/>
        </w:rPr>
        <w:t>社会</w:t>
      </w:r>
      <w:r>
        <w:rPr>
          <w:rFonts w:hint="default" w:ascii="Times New Roman" w:hAnsi="Times New Roman" w:eastAsia="楷体_GB2312" w:cs="楷体"/>
          <w:b/>
          <w:bCs w:val="0"/>
          <w:i w:val="0"/>
          <w:color w:val="auto"/>
          <w:kern w:val="2"/>
          <w:sz w:val="32"/>
          <w:szCs w:val="32"/>
          <w:highlight w:val="none"/>
          <w:lang w:val="en-US" w:eastAsia="zh-CN" w:bidi="ar-SA"/>
        </w:rPr>
        <w:t>公示。</w:t>
      </w:r>
      <w:r>
        <w:rPr>
          <w:rFonts w:hint="default" w:ascii="Times New Roman" w:hAnsi="Times New Roman" w:eastAsia="仿宋_GB2312" w:cs="仿宋_GB2312"/>
          <w:color w:val="auto"/>
          <w:kern w:val="2"/>
          <w:sz w:val="32"/>
          <w:szCs w:val="32"/>
          <w:highlight w:val="none"/>
          <w:lang w:val="en-US" w:eastAsia="zh-CN" w:bidi="ar-SA"/>
        </w:rPr>
        <w:t>经</w:t>
      </w:r>
      <w:r>
        <w:rPr>
          <w:rFonts w:hint="eastAsia" w:ascii="Times New Roman" w:hAnsi="Times New Roman" w:eastAsia="仿宋_GB2312" w:cs="仿宋_GB2312"/>
          <w:b w:val="0"/>
          <w:bCs w:val="0"/>
          <w:strike w:val="0"/>
          <w:color w:val="auto"/>
          <w:kern w:val="2"/>
          <w:sz w:val="32"/>
          <w:szCs w:val="32"/>
          <w:highlight w:val="none"/>
          <w:lang w:val="en-US" w:eastAsia="zh-CN" w:bidi="ar-SA"/>
        </w:rPr>
        <w:t>审核认定</w:t>
      </w:r>
      <w:r>
        <w:rPr>
          <w:rFonts w:hint="default" w:ascii="Times New Roman" w:hAnsi="Times New Roman" w:eastAsia="仿宋_GB2312" w:cs="仿宋_GB2312"/>
          <w:color w:val="auto"/>
          <w:kern w:val="2"/>
          <w:sz w:val="32"/>
          <w:szCs w:val="32"/>
          <w:highlight w:val="none"/>
          <w:lang w:val="en-US" w:eastAsia="zh-CN" w:bidi="ar-SA"/>
        </w:rPr>
        <w:t>通过符合补贴与奖励条件的申请对象，在</w:t>
      </w:r>
      <w:r>
        <w:rPr>
          <w:rFonts w:hint="eastAsia" w:ascii="Times New Roman" w:hAnsi="Times New Roman" w:eastAsia="仿宋_GB2312" w:cs="Times New Roman"/>
          <w:color w:val="auto"/>
          <w:sz w:val="32"/>
          <w:szCs w:val="32"/>
          <w:highlight w:val="none"/>
          <w:lang w:val="en-US" w:eastAsia="zh-CN"/>
        </w:rPr>
        <w:t>有关官方</w:t>
      </w:r>
      <w:r>
        <w:rPr>
          <w:rFonts w:hint="default" w:ascii="Times New Roman" w:hAnsi="Times New Roman"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u w:val="none"/>
        </w:rPr>
        <w:t>5</w:t>
      </w:r>
      <w:r>
        <w:rPr>
          <w:rFonts w:hint="default" w:ascii="Times New Roman" w:hAnsi="Times New Roman" w:eastAsia="仿宋_GB2312" w:cs="Times New Roman"/>
          <w:color w:val="auto"/>
          <w:sz w:val="32"/>
          <w:szCs w:val="32"/>
          <w:highlight w:val="none"/>
        </w:rPr>
        <w:t>个工作日。</w:t>
      </w:r>
      <w:r>
        <w:rPr>
          <w:rFonts w:hint="default" w:ascii="Times New Roman" w:hAnsi="Times New Roman"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u w:val="none"/>
          <w:lang w:val="en-US" w:eastAsia="zh-CN" w:bidi="ar-SA"/>
        </w:rPr>
        <w:t>14</w:t>
      </w:r>
      <w:r>
        <w:rPr>
          <w:rFonts w:hint="default" w:ascii="Times New Roman" w:hAnsi="Times New Roman" w:eastAsia="仿宋_GB2312" w:cs="仿宋_GB2312"/>
          <w:color w:val="auto"/>
          <w:kern w:val="2"/>
          <w:sz w:val="32"/>
          <w:szCs w:val="32"/>
          <w:highlight w:val="none"/>
          <w:lang w:val="en-US" w:eastAsia="zh-CN" w:bidi="ar-SA"/>
        </w:rPr>
        <w:t>个工作日内对异议进行调查核实。</w:t>
      </w:r>
    </w:p>
    <w:p w14:paraId="4CC2C526">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579" w:lineRule="exact"/>
        <w:ind w:firstLine="643" w:firstLineChars="200"/>
        <w:textAlignment w:val="auto"/>
        <w:outlineLvl w:val="3"/>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楷体_GB2312" w:cs="楷体"/>
          <w:b/>
          <w:bCs w:val="0"/>
          <w:i w:val="0"/>
          <w:color w:val="auto"/>
          <w:kern w:val="2"/>
          <w:sz w:val="32"/>
          <w:szCs w:val="32"/>
          <w:highlight w:val="none"/>
          <w:lang w:val="en-US" w:eastAsia="zh-CN" w:bidi="ar-SA"/>
        </w:rPr>
        <w:t>（六）</w:t>
      </w:r>
      <w:r>
        <w:rPr>
          <w:rFonts w:hint="default" w:ascii="Times New Roman" w:hAnsi="Times New Roman" w:eastAsia="楷体_GB2312" w:cs="楷体"/>
          <w:b/>
          <w:bCs w:val="0"/>
          <w:i w:val="0"/>
          <w:color w:val="auto"/>
          <w:kern w:val="2"/>
          <w:sz w:val="32"/>
          <w:szCs w:val="32"/>
          <w:highlight w:val="none"/>
          <w:lang w:val="en-US" w:eastAsia="zh-CN" w:bidi="ar-SA"/>
        </w:rPr>
        <w:t>发放</w:t>
      </w:r>
      <w:r>
        <w:rPr>
          <w:rFonts w:hint="eastAsia" w:ascii="Times New Roman" w:hAnsi="Times New Roman" w:eastAsia="楷体_GB2312" w:cs="楷体"/>
          <w:b/>
          <w:bCs w:val="0"/>
          <w:i w:val="0"/>
          <w:color w:val="auto"/>
          <w:kern w:val="2"/>
          <w:sz w:val="32"/>
          <w:szCs w:val="32"/>
          <w:highlight w:val="none"/>
          <w:lang w:val="en-US" w:eastAsia="zh-CN" w:bidi="ar-SA"/>
        </w:rPr>
        <w:t>拨付</w:t>
      </w:r>
      <w:r>
        <w:rPr>
          <w:rFonts w:hint="default" w:ascii="Times New Roman" w:hAnsi="Times New Roman" w:eastAsia="楷体_GB2312" w:cs="楷体"/>
          <w:b/>
          <w:bCs w:val="0"/>
          <w:i w:val="0"/>
          <w:color w:val="auto"/>
          <w:kern w:val="2"/>
          <w:sz w:val="32"/>
          <w:szCs w:val="32"/>
          <w:highlight w:val="none"/>
          <w:lang w:val="en-US" w:eastAsia="zh-CN" w:bidi="ar-SA"/>
        </w:rPr>
        <w:t>。</w:t>
      </w:r>
      <w:r>
        <w:rPr>
          <w:rFonts w:hint="eastAsia" w:ascii="Times New Roman" w:hAnsi="Times New Roman" w:eastAsia="仿宋_GB2312" w:cs="仿宋_GB2312"/>
          <w:b w:val="0"/>
          <w:bCs w:val="0"/>
          <w:color w:val="auto"/>
          <w:kern w:val="2"/>
          <w:sz w:val="32"/>
          <w:szCs w:val="32"/>
          <w:highlight w:val="none"/>
          <w:lang w:val="en-US" w:eastAsia="zh-CN" w:bidi="ar-SA"/>
        </w:rPr>
        <w:t>经</w:t>
      </w:r>
      <w:r>
        <w:rPr>
          <w:rFonts w:hint="eastAsia" w:ascii="Times New Roman" w:hAnsi="Times New Roman" w:eastAsia="仿宋_GB2312" w:cs="仿宋_GB2312"/>
          <w:b w:val="0"/>
          <w:bCs w:val="0"/>
          <w:strike w:val="0"/>
          <w:color w:val="auto"/>
          <w:kern w:val="2"/>
          <w:sz w:val="32"/>
          <w:szCs w:val="32"/>
          <w:highlight w:val="none"/>
          <w:lang w:val="en-US" w:eastAsia="zh-CN" w:bidi="ar-SA"/>
        </w:rPr>
        <w:t>审核认定</w:t>
      </w:r>
      <w:r>
        <w:rPr>
          <w:rFonts w:hint="eastAsia" w:ascii="Times New Roman" w:hAnsi="Times New Roman" w:eastAsia="仿宋_GB2312" w:cs="仿宋_GB2312"/>
          <w:b w:val="0"/>
          <w:bCs w:val="0"/>
          <w:color w:val="auto"/>
          <w:kern w:val="2"/>
          <w:sz w:val="32"/>
          <w:szCs w:val="32"/>
          <w:highlight w:val="none"/>
          <w:lang w:val="en-US" w:eastAsia="zh-CN" w:bidi="ar-SA"/>
        </w:rPr>
        <w:t>通过符合补贴与奖励条件，经公示无异议的，或有异议但核实不成立的申请兑现发放补贴，具体政策兑现部门按《广州南沙本级部门预算支出管理办法》等规定程序申请办理拨付奖励资金。因实施细则相关奖励或扶持资金引起的税款由受资助单位或个人按国家规定全额承担。其中，给予个人的支持资金由政策兑现责任单位统一代扣代缴个人所得税，给予单位的支持资金由受资助单位自行办理纳税手续（具体金额采用舍尾法的核算方式，精确到元）。</w:t>
      </w:r>
    </w:p>
    <w:p w14:paraId="7B206C38">
      <w:pPr>
        <w:keepNext w:val="0"/>
        <w:keepLines w:val="0"/>
        <w:pageBreakBefore w:val="0"/>
        <w:widowControl w:val="0"/>
        <w:kinsoku/>
        <w:wordWrap/>
        <w:overflowPunct/>
        <w:topLinePunct w:val="0"/>
        <w:autoSpaceDE/>
        <w:autoSpaceDN/>
        <w:bidi w:val="0"/>
        <w:adjustRightInd w:val="0"/>
        <w:snapToGrid w:val="0"/>
        <w:spacing w:line="579" w:lineRule="exact"/>
        <w:ind w:left="0" w:leftChars="0" w:firstLine="0" w:firstLineChars="0"/>
        <w:textAlignment w:val="auto"/>
        <w:rPr>
          <w:rFonts w:hint="default" w:ascii="Times New Roman" w:hAnsi="Times New Roman" w:eastAsia="仿宋_GB2312" w:cs="仿宋_GB2312"/>
          <w:color w:val="auto"/>
          <w:kern w:val="2"/>
          <w:sz w:val="32"/>
          <w:szCs w:val="32"/>
          <w:highlight w:val="none"/>
          <w:lang w:val="en-US" w:eastAsia="zh-CN" w:bidi="ar-SA"/>
        </w:rPr>
      </w:pPr>
    </w:p>
    <w:p w14:paraId="2517127B">
      <w:pPr>
        <w:keepNext w:val="0"/>
        <w:keepLines w:val="0"/>
        <w:pageBreakBefore w:val="0"/>
        <w:widowControl w:val="0"/>
        <w:kinsoku/>
        <w:wordWrap/>
        <w:overflowPunct/>
        <w:topLinePunct w:val="0"/>
        <w:autoSpaceDE/>
        <w:autoSpaceDN/>
        <w:bidi w:val="0"/>
        <w:adjustRightInd/>
        <w:snapToGrid/>
        <w:spacing w:line="579" w:lineRule="exact"/>
        <w:ind w:left="2019" w:leftChars="352" w:hanging="1280" w:hangingChars="4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仿宋_GB2312"/>
          <w:color w:val="auto"/>
          <w:kern w:val="2"/>
          <w:sz w:val="32"/>
          <w:szCs w:val="32"/>
          <w:highlight w:val="none"/>
          <w:lang w:val="en-US" w:eastAsia="zh-CN" w:bidi="ar-SA"/>
        </w:rPr>
        <w:t xml:space="preserve"> 广州市南沙区鼓励支持港澳青年创业就业补贴与奖励申请表</w:t>
      </w:r>
    </w:p>
    <w:p w14:paraId="6D6E8968">
      <w:pPr>
        <w:keepNext w:val="0"/>
        <w:keepLines w:val="0"/>
        <w:pageBreakBefore w:val="0"/>
        <w:widowControl w:val="0"/>
        <w:kinsoku/>
        <w:wordWrap/>
        <w:overflowPunct/>
        <w:topLinePunct w:val="0"/>
        <w:autoSpaceDE/>
        <w:autoSpaceDN/>
        <w:bidi w:val="0"/>
        <w:adjustRightInd/>
        <w:snapToGrid/>
        <w:spacing w:line="579" w:lineRule="exact"/>
        <w:ind w:left="2017" w:leftChars="808" w:hanging="320" w:hangingChars="1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2.单位申报承诺书 </w:t>
      </w:r>
    </w:p>
    <w:p w14:paraId="5CFAAD82">
      <w:pPr>
        <w:keepNext w:val="0"/>
        <w:keepLines w:val="0"/>
        <w:pageBreakBefore w:val="0"/>
        <w:widowControl w:val="0"/>
        <w:kinsoku/>
        <w:wordWrap/>
        <w:overflowPunct/>
        <w:topLinePunct w:val="0"/>
        <w:autoSpaceDE/>
        <w:autoSpaceDN/>
        <w:bidi w:val="0"/>
        <w:adjustRightInd/>
        <w:snapToGrid/>
        <w:spacing w:line="579" w:lineRule="exact"/>
        <w:ind w:left="2017" w:leftChars="808" w:hanging="320" w:hangingChars="1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3.广州市南沙区港澳青年创新创业基地建设情况表</w:t>
      </w:r>
    </w:p>
    <w:p w14:paraId="4C1A648E">
      <w:pPr>
        <w:keepNext w:val="0"/>
        <w:keepLines w:val="0"/>
        <w:pageBreakBefore w:val="0"/>
        <w:widowControl w:val="0"/>
        <w:kinsoku/>
        <w:wordWrap/>
        <w:overflowPunct/>
        <w:topLinePunct w:val="0"/>
        <w:autoSpaceDE/>
        <w:autoSpaceDN/>
        <w:bidi w:val="0"/>
        <w:adjustRightInd/>
        <w:snapToGrid/>
        <w:spacing w:line="579" w:lineRule="exact"/>
        <w:ind w:left="2017" w:leftChars="808" w:hanging="320" w:hangingChars="1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4.广州市南沙区港澳</w:t>
      </w:r>
      <w:r>
        <w:rPr>
          <w:rFonts w:hint="default" w:ascii="Times New Roman" w:hAnsi="Times New Roman" w:eastAsia="仿宋_GB2312" w:cs="仿宋_GB2312"/>
          <w:color w:val="auto"/>
          <w:kern w:val="2"/>
          <w:sz w:val="32"/>
          <w:szCs w:val="32"/>
          <w:highlight w:val="none"/>
          <w:lang w:val="en-US" w:eastAsia="zh-CN" w:bidi="ar-SA"/>
        </w:rPr>
        <w:t>青创基地认定申请表</w:t>
      </w:r>
    </w:p>
    <w:p w14:paraId="73195C1F">
      <w:pPr>
        <w:keepNext w:val="0"/>
        <w:keepLines w:val="0"/>
        <w:pageBreakBefore w:val="0"/>
        <w:widowControl w:val="0"/>
        <w:kinsoku/>
        <w:wordWrap/>
        <w:overflowPunct/>
        <w:topLinePunct w:val="0"/>
        <w:autoSpaceDE/>
        <w:autoSpaceDN/>
        <w:bidi w:val="0"/>
        <w:adjustRightInd/>
        <w:snapToGrid/>
        <w:spacing w:line="579" w:lineRule="exact"/>
        <w:ind w:left="2017" w:leftChars="808" w:hanging="320" w:hangingChars="1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5.广州市南沙区港澳青年创新创业基地认定基础指标审核标准表</w:t>
      </w:r>
    </w:p>
    <w:p w14:paraId="06D6F591">
      <w:pPr>
        <w:keepNext w:val="0"/>
        <w:keepLines w:val="0"/>
        <w:pageBreakBefore w:val="0"/>
        <w:widowControl w:val="0"/>
        <w:kinsoku/>
        <w:wordWrap/>
        <w:overflowPunct/>
        <w:topLinePunct w:val="0"/>
        <w:autoSpaceDE/>
        <w:autoSpaceDN/>
        <w:bidi w:val="0"/>
        <w:adjustRightInd/>
        <w:snapToGrid/>
        <w:spacing w:line="579" w:lineRule="exact"/>
        <w:ind w:left="2017" w:leftChars="808" w:hanging="320" w:hangingChars="10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6.广州市南沙区港澳青创基地考核申请表</w:t>
      </w:r>
    </w:p>
    <w:p w14:paraId="32C1A41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356" w:firstLine="960" w:firstLineChars="300"/>
        <w:jc w:val="left"/>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仿宋_GB2312"/>
          <w:color w:val="auto"/>
          <w:sz w:val="32"/>
          <w:szCs w:val="32"/>
          <w:highlight w:val="none"/>
          <w:lang w:val="en-US" w:eastAsia="zh-CN"/>
        </w:rPr>
        <w:t>7.</w:t>
      </w:r>
      <w:r>
        <w:rPr>
          <w:rFonts w:hint="default" w:ascii="Times New Roman" w:hAnsi="Times New Roman" w:eastAsia="仿宋_GB2312" w:cs="仿宋_GB2312"/>
          <w:color w:val="auto"/>
          <w:sz w:val="32"/>
          <w:szCs w:val="32"/>
          <w:highlight w:val="none"/>
          <w:lang w:val="en-US" w:eastAsia="zh-CN"/>
        </w:rPr>
        <w:t>广州</w:t>
      </w:r>
      <w:r>
        <w:rPr>
          <w:rFonts w:hint="eastAsia" w:ascii="Times New Roman" w:hAnsi="Times New Roman" w:eastAsia="仿宋_GB2312" w:cs="仿宋_GB2312"/>
          <w:color w:val="auto"/>
          <w:sz w:val="32"/>
          <w:szCs w:val="32"/>
          <w:highlight w:val="none"/>
          <w:lang w:val="en-US" w:eastAsia="zh-CN"/>
        </w:rPr>
        <w:t>市</w:t>
      </w:r>
      <w:r>
        <w:rPr>
          <w:rFonts w:hint="default" w:ascii="Times New Roman" w:hAnsi="Times New Roman" w:eastAsia="仿宋_GB2312" w:cs="仿宋_GB2312"/>
          <w:color w:val="auto"/>
          <w:sz w:val="32"/>
          <w:szCs w:val="32"/>
          <w:highlight w:val="none"/>
          <w:lang w:val="en-US" w:eastAsia="zh-CN"/>
        </w:rPr>
        <w:t>南沙区</w:t>
      </w:r>
      <w:r>
        <w:rPr>
          <w:rFonts w:hint="eastAsia" w:ascii="Times New Roman" w:hAnsi="Times New Roman" w:eastAsia="仿宋_GB2312" w:cs="仿宋_GB2312"/>
          <w:color w:val="auto"/>
          <w:sz w:val="32"/>
          <w:szCs w:val="32"/>
          <w:highlight w:val="none"/>
          <w:lang w:val="en-US" w:eastAsia="zh-CN"/>
        </w:rPr>
        <w:t>港澳</w:t>
      </w:r>
      <w:r>
        <w:rPr>
          <w:rFonts w:hint="default" w:ascii="Times New Roman" w:hAnsi="Times New Roman" w:eastAsia="仿宋_GB2312" w:cs="仿宋_GB2312"/>
          <w:color w:val="auto"/>
          <w:sz w:val="32"/>
          <w:szCs w:val="32"/>
          <w:highlight w:val="none"/>
          <w:lang w:val="en-US" w:eastAsia="zh-CN"/>
        </w:rPr>
        <w:t>青创基地考核标准表</w:t>
      </w:r>
    </w:p>
    <w:p w14:paraId="5A974E98">
      <w:pPr>
        <w:pStyle w:val="2"/>
        <w:numPr>
          <w:ilvl w:val="0"/>
          <w:numId w:val="0"/>
        </w:numPr>
        <w:rPr>
          <w:rFonts w:hint="eastAsia" w:ascii="Times New Roman" w:hAnsi="Times New Roman"/>
          <w:lang w:val="en-US" w:eastAsia="zh-CN"/>
        </w:rPr>
      </w:pPr>
    </w:p>
    <w:p w14:paraId="46E83EB2">
      <w:pPr>
        <w:rPr>
          <w:rFonts w:hint="eastAsia" w:ascii="Times New Roman" w:hAnsi="Times New Roman" w:eastAsia="黑体" w:cs="黑体"/>
          <w:color w:val="auto"/>
          <w:sz w:val="32"/>
          <w:szCs w:val="32"/>
          <w:highlight w:val="none"/>
          <w:lang w:val="en-US" w:eastAsia="zh-CN"/>
        </w:rPr>
      </w:pPr>
    </w:p>
    <w:p w14:paraId="456A6E33">
      <w:pPr>
        <w:rPr>
          <w:rFonts w:hint="eastAsia" w:ascii="Times New Roman" w:hAnsi="Times New Roman" w:eastAsia="黑体" w:cs="黑体"/>
          <w:color w:val="auto"/>
          <w:sz w:val="32"/>
          <w:szCs w:val="32"/>
          <w:highlight w:val="none"/>
          <w:lang w:val="en-US" w:eastAsia="zh-CN"/>
        </w:rPr>
      </w:pPr>
    </w:p>
    <w:p w14:paraId="3B25E68C">
      <w:pPr>
        <w:rPr>
          <w:rFonts w:hint="eastAsia" w:ascii="Times New Roman" w:hAnsi="Times New Roman" w:eastAsia="黑体" w:cs="黑体"/>
          <w:color w:val="auto"/>
          <w:sz w:val="32"/>
          <w:szCs w:val="32"/>
          <w:highlight w:val="none"/>
          <w:lang w:val="en-US" w:eastAsia="zh-CN"/>
        </w:rPr>
      </w:pPr>
    </w:p>
    <w:p w14:paraId="5E825A2E">
      <w:pPr>
        <w:rPr>
          <w:rFonts w:hint="eastAsia" w:ascii="Times New Roman" w:hAnsi="Times New Roman" w:eastAsia="黑体" w:cs="黑体"/>
          <w:color w:val="auto"/>
          <w:sz w:val="32"/>
          <w:szCs w:val="32"/>
          <w:highlight w:val="none"/>
          <w:lang w:val="en-US" w:eastAsia="zh-CN"/>
        </w:rPr>
      </w:pPr>
    </w:p>
    <w:p w14:paraId="4886190F">
      <w:pPr>
        <w:rPr>
          <w:rFonts w:hint="eastAsia" w:ascii="Times New Roman" w:hAnsi="Times New Roman" w:eastAsia="黑体" w:cs="黑体"/>
          <w:color w:val="auto"/>
          <w:sz w:val="32"/>
          <w:szCs w:val="32"/>
          <w:highlight w:val="none"/>
          <w:lang w:val="en-US" w:eastAsia="zh-CN"/>
        </w:rPr>
      </w:pPr>
    </w:p>
    <w:p w14:paraId="08A419AF">
      <w:pPr>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14:paraId="64B182B3">
      <w:pPr>
        <w:pStyle w:val="10"/>
        <w:rPr>
          <w:rFonts w:hint="default" w:ascii="Times New Roman" w:hAnsi="Times New Roman"/>
          <w:color w:val="auto"/>
          <w:highlight w:val="none"/>
          <w:lang w:val="en-US" w:eastAsia="zh-CN"/>
        </w:rPr>
      </w:pPr>
    </w:p>
    <w:p w14:paraId="486A020E">
      <w:pPr>
        <w:pStyle w:val="10"/>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w:t>
      </w:r>
      <w:r>
        <w:rPr>
          <w:rFonts w:hint="eastAsia" w:ascii="Times New Roman" w:hAnsi="Times New Roman" w:eastAsia="方正小标宋简体" w:cs="Times New Roman"/>
          <w:color w:val="auto"/>
          <w:sz w:val="44"/>
          <w:szCs w:val="44"/>
          <w:highlight w:val="none"/>
          <w:u w:val="none" w:color="auto"/>
          <w:lang w:val="en-US" w:eastAsia="zh-CN"/>
        </w:rPr>
        <w:t>市</w:t>
      </w:r>
      <w:r>
        <w:rPr>
          <w:rFonts w:hint="default" w:ascii="Times New Roman" w:hAnsi="Times New Roman" w:eastAsia="方正小标宋简体" w:cs="Times New Roman"/>
          <w:color w:val="auto"/>
          <w:sz w:val="44"/>
          <w:szCs w:val="44"/>
          <w:highlight w:val="none"/>
          <w:u w:val="none" w:color="auto"/>
          <w:lang w:val="en-US" w:eastAsia="zh-CN"/>
        </w:rPr>
        <w:t>南沙区鼓励支持</w:t>
      </w:r>
    </w:p>
    <w:p w14:paraId="622A1585">
      <w:pPr>
        <w:pStyle w:val="10"/>
        <w:spacing w:line="560" w:lineRule="exact"/>
        <w:jc w:val="center"/>
        <w:rPr>
          <w:rFonts w:hint="default" w:ascii="Times New Roman" w:hAnsi="Times New Roman" w:cs="Times New Roman"/>
          <w:color w:val="auto"/>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tbl>
      <w:tblPr>
        <w:tblStyle w:val="13"/>
        <w:tblpPr w:leftFromText="180" w:rightFromText="180" w:vertAnchor="text" w:horzAnchor="page" w:tblpX="1593" w:tblpY="536"/>
        <w:tblOverlap w:val="never"/>
        <w:tblW w:w="8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6"/>
        <w:gridCol w:w="1786"/>
        <w:gridCol w:w="11"/>
        <w:gridCol w:w="2219"/>
        <w:gridCol w:w="2169"/>
      </w:tblGrid>
      <w:tr w14:paraId="61B47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911" w:type="dxa"/>
            <w:gridSpan w:val="5"/>
            <w:vAlign w:val="center"/>
          </w:tcPr>
          <w:p w14:paraId="3A9BF3AE">
            <w:pPr>
              <w:pStyle w:val="10"/>
              <w:spacing w:line="560" w:lineRule="exact"/>
              <w:ind w:left="0" w:leftChars="0"/>
              <w:jc w:val="left"/>
              <w:rPr>
                <w:rFonts w:ascii="Times New Roman" w:hAnsi="Times New Roman" w:cs="Times New Roman"/>
                <w:highlight w:val="none"/>
              </w:rPr>
            </w:pPr>
            <w:r>
              <w:rPr>
                <w:rFonts w:ascii="Times New Roman" w:hAnsi="Times New Roman" w:eastAsia="黑体" w:cs="Times New Roman"/>
                <w:sz w:val="32"/>
                <w:szCs w:val="32"/>
                <w:highlight w:val="none"/>
              </w:rPr>
              <w:t>一、申报项目（必填项）</w:t>
            </w:r>
          </w:p>
        </w:tc>
      </w:tr>
      <w:tr w14:paraId="08DB7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vAlign w:val="center"/>
          </w:tcPr>
          <w:p w14:paraId="24026355">
            <w:pPr>
              <w:pStyle w:val="19"/>
              <w:spacing w:line="560" w:lineRule="exact"/>
              <w:ind w:left="0" w:leftChars="0"/>
              <w:jc w:val="center"/>
              <w:rPr>
                <w:rFonts w:ascii="Times New Roman" w:hAnsi="Times New Roman" w:cs="Times New Roman"/>
                <w:sz w:val="28"/>
                <w:szCs w:val="22"/>
                <w:highlight w:val="none"/>
              </w:rPr>
            </w:pPr>
            <w:r>
              <w:rPr>
                <w:rFonts w:hint="eastAsia" w:ascii="Times New Roman" w:hAnsi="Times New Roman" w:eastAsia="仿宋_GB2312" w:cs="仿宋_GB2312"/>
                <w:color w:val="auto"/>
                <w:sz w:val="28"/>
                <w:szCs w:val="28"/>
                <w:highlight w:val="none"/>
                <w:u w:val="none"/>
              </w:rPr>
              <w:t>补贴/奖励条款名称</w:t>
            </w:r>
          </w:p>
        </w:tc>
        <w:tc>
          <w:tcPr>
            <w:tcW w:w="6185" w:type="dxa"/>
            <w:gridSpan w:val="4"/>
            <w:vAlign w:val="center"/>
          </w:tcPr>
          <w:p w14:paraId="4B5DD8C7">
            <w:pPr>
              <w:pStyle w:val="10"/>
              <w:spacing w:line="560" w:lineRule="exact"/>
              <w:ind w:left="640"/>
              <w:jc w:val="center"/>
              <w:rPr>
                <w:rFonts w:ascii="Times New Roman" w:hAnsi="Times New Roman" w:cs="Times New Roman"/>
                <w:highlight w:val="none"/>
              </w:rPr>
            </w:pPr>
          </w:p>
        </w:tc>
      </w:tr>
      <w:tr w14:paraId="62F4B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vAlign w:val="center"/>
          </w:tcPr>
          <w:p w14:paraId="26ACA6CC">
            <w:pPr>
              <w:pStyle w:val="19"/>
              <w:spacing w:line="560" w:lineRule="exact"/>
              <w:ind w:left="0" w:leftChars="0"/>
              <w:jc w:val="center"/>
              <w:rPr>
                <w:rFonts w:hint="default" w:ascii="Times New Roman" w:hAnsi="Times New Roman" w:eastAsia="仿宋_GB2312" w:cs="Times New Roman"/>
                <w:sz w:val="28"/>
                <w:szCs w:val="22"/>
                <w:highlight w:val="none"/>
                <w:lang w:val="en-US" w:eastAsia="zh-CN"/>
              </w:rPr>
            </w:pPr>
            <w:r>
              <w:rPr>
                <w:rFonts w:hint="eastAsia" w:ascii="Times New Roman" w:hAnsi="Times New Roman" w:eastAsia="仿宋_GB2312" w:cs="仿宋_GB2312"/>
                <w:color w:val="auto"/>
                <w:sz w:val="28"/>
                <w:szCs w:val="28"/>
                <w:highlight w:val="none"/>
                <w:u w:val="none"/>
                <w:lang w:val="en-US" w:eastAsia="zh-CN"/>
              </w:rPr>
              <w:t>申请金额</w:t>
            </w:r>
          </w:p>
        </w:tc>
        <w:tc>
          <w:tcPr>
            <w:tcW w:w="1797" w:type="dxa"/>
            <w:gridSpan w:val="2"/>
            <w:vAlign w:val="center"/>
          </w:tcPr>
          <w:p w14:paraId="7BD5C7C5">
            <w:pPr>
              <w:pStyle w:val="10"/>
              <w:spacing w:line="560" w:lineRule="exact"/>
              <w:ind w:left="0" w:leftChars="0"/>
              <w:jc w:val="center"/>
              <w:rPr>
                <w:rFonts w:hint="eastAsia" w:ascii="Times New Roman" w:hAnsi="Times New Roman" w:eastAsia="仿宋_GB2312" w:cs="仿宋_GB2312"/>
                <w:color w:val="auto"/>
                <w:sz w:val="24"/>
                <w:highlight w:val="none"/>
              </w:rPr>
            </w:pPr>
          </w:p>
        </w:tc>
        <w:tc>
          <w:tcPr>
            <w:tcW w:w="2219" w:type="dxa"/>
            <w:vAlign w:val="center"/>
          </w:tcPr>
          <w:p w14:paraId="7DC0E65F">
            <w:pPr>
              <w:pStyle w:val="19"/>
              <w:spacing w:line="560" w:lineRule="exact"/>
              <w:ind w:left="0" w:leftChars="0"/>
              <w:jc w:val="center"/>
              <w:rPr>
                <w:rFonts w:hint="eastAsia" w:ascii="Times New Roman" w:hAnsi="Times New Roman" w:eastAsia="仿宋_GB2312" w:cs="仿宋_GB2312"/>
                <w:color w:val="auto"/>
                <w:sz w:val="24"/>
                <w:highlight w:val="none"/>
                <w:lang w:val="en-US" w:eastAsia="zh-CN"/>
              </w:rPr>
            </w:pPr>
            <w:r>
              <w:rPr>
                <w:rFonts w:hint="eastAsia" w:ascii="Times New Roman" w:hAnsi="Times New Roman" w:eastAsia="仿宋_GB2312" w:cs="仿宋_GB2312"/>
                <w:color w:val="auto"/>
                <w:sz w:val="28"/>
                <w:szCs w:val="28"/>
                <w:highlight w:val="none"/>
                <w:u w:val="none"/>
                <w:lang w:val="en-US" w:eastAsia="zh-CN"/>
              </w:rPr>
              <w:t>申请时间段</w:t>
            </w:r>
          </w:p>
        </w:tc>
        <w:tc>
          <w:tcPr>
            <w:tcW w:w="2169" w:type="dxa"/>
            <w:vAlign w:val="center"/>
          </w:tcPr>
          <w:p w14:paraId="0103F01A">
            <w:pPr>
              <w:pStyle w:val="10"/>
              <w:spacing w:line="560" w:lineRule="exact"/>
              <w:ind w:left="640"/>
              <w:jc w:val="center"/>
              <w:rPr>
                <w:rFonts w:ascii="Times New Roman" w:hAnsi="Times New Roman" w:cs="Times New Roman"/>
                <w:highlight w:val="none"/>
              </w:rPr>
            </w:pPr>
          </w:p>
        </w:tc>
      </w:tr>
      <w:tr w14:paraId="00A8C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1" w:type="dxa"/>
            <w:gridSpan w:val="5"/>
            <w:vAlign w:val="center"/>
          </w:tcPr>
          <w:p w14:paraId="563B29DE">
            <w:pPr>
              <w:pStyle w:val="10"/>
              <w:spacing w:line="560" w:lineRule="exact"/>
              <w:ind w:left="0" w:leftChars="0"/>
              <w:jc w:val="left"/>
              <w:rPr>
                <w:rFonts w:ascii="Times New Roman" w:hAnsi="Times New Roman" w:cs="Times New Roman"/>
                <w:highlight w:val="none"/>
              </w:rPr>
            </w:pPr>
            <w:r>
              <w:rPr>
                <w:rFonts w:ascii="Times New Roman" w:hAnsi="Times New Roman" w:eastAsia="黑体" w:cs="Times New Roman"/>
                <w:sz w:val="32"/>
                <w:szCs w:val="32"/>
                <w:highlight w:val="none"/>
              </w:rPr>
              <w:t>二、申请人基本信息（申请个人类奖励与补贴项目应填写）</w:t>
            </w:r>
          </w:p>
        </w:tc>
      </w:tr>
      <w:tr w14:paraId="302B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vAlign w:val="center"/>
          </w:tcPr>
          <w:p w14:paraId="14791617">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姓名</w:t>
            </w:r>
          </w:p>
        </w:tc>
        <w:tc>
          <w:tcPr>
            <w:tcW w:w="1786" w:type="dxa"/>
            <w:vAlign w:val="center"/>
          </w:tcPr>
          <w:p w14:paraId="67DA72D8">
            <w:pPr>
              <w:pStyle w:val="10"/>
              <w:spacing w:line="560" w:lineRule="exact"/>
              <w:ind w:left="640"/>
              <w:jc w:val="center"/>
              <w:rPr>
                <w:rFonts w:ascii="Times New Roman" w:hAnsi="Times New Roman" w:cs="Times New Roman"/>
                <w:highlight w:val="none"/>
              </w:rPr>
            </w:pPr>
          </w:p>
        </w:tc>
        <w:tc>
          <w:tcPr>
            <w:tcW w:w="2230" w:type="dxa"/>
            <w:gridSpan w:val="2"/>
            <w:vAlign w:val="center"/>
          </w:tcPr>
          <w:p w14:paraId="0C5C9B27">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联系电话</w:t>
            </w:r>
          </w:p>
        </w:tc>
        <w:tc>
          <w:tcPr>
            <w:tcW w:w="2169" w:type="dxa"/>
            <w:vAlign w:val="center"/>
          </w:tcPr>
          <w:p w14:paraId="1D571A63">
            <w:pPr>
              <w:pStyle w:val="10"/>
              <w:spacing w:line="560" w:lineRule="exact"/>
              <w:ind w:left="640"/>
              <w:jc w:val="center"/>
              <w:rPr>
                <w:rFonts w:ascii="Times New Roman" w:hAnsi="Times New Roman" w:cs="Times New Roman"/>
                <w:highlight w:val="none"/>
              </w:rPr>
            </w:pPr>
          </w:p>
        </w:tc>
      </w:tr>
      <w:tr w14:paraId="7FB4A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2726" w:type="dxa"/>
            <w:vAlign w:val="center"/>
          </w:tcPr>
          <w:p w14:paraId="4A2CB9BF">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香港/澳门居民</w:t>
            </w:r>
          </w:p>
          <w:p w14:paraId="0A0D7B1A">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身份证号码</w:t>
            </w:r>
          </w:p>
        </w:tc>
        <w:tc>
          <w:tcPr>
            <w:tcW w:w="1786" w:type="dxa"/>
            <w:vAlign w:val="center"/>
          </w:tcPr>
          <w:p w14:paraId="6BEF1770">
            <w:pPr>
              <w:pStyle w:val="10"/>
              <w:spacing w:line="560" w:lineRule="exact"/>
              <w:ind w:left="640"/>
              <w:jc w:val="center"/>
              <w:rPr>
                <w:rFonts w:ascii="Times New Roman" w:hAnsi="Times New Roman" w:cs="Times New Roman"/>
                <w:highlight w:val="none"/>
              </w:rPr>
            </w:pPr>
          </w:p>
        </w:tc>
        <w:tc>
          <w:tcPr>
            <w:tcW w:w="2230" w:type="dxa"/>
            <w:gridSpan w:val="2"/>
            <w:vAlign w:val="center"/>
          </w:tcPr>
          <w:p w14:paraId="4F54EA4E">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港澳居民来往</w:t>
            </w:r>
          </w:p>
          <w:p w14:paraId="1CA4C1E1">
            <w:pPr>
              <w:pStyle w:val="19"/>
              <w:spacing w:line="560" w:lineRule="exact"/>
              <w:ind w:left="0" w:leftChars="0"/>
              <w:jc w:val="center"/>
              <w:rPr>
                <w:rFonts w:hint="default"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内地通行证号码</w:t>
            </w:r>
          </w:p>
        </w:tc>
        <w:tc>
          <w:tcPr>
            <w:tcW w:w="2169" w:type="dxa"/>
            <w:vAlign w:val="center"/>
          </w:tcPr>
          <w:p w14:paraId="3A4FE699">
            <w:pPr>
              <w:pStyle w:val="10"/>
              <w:spacing w:line="560" w:lineRule="exact"/>
              <w:ind w:left="640"/>
              <w:jc w:val="center"/>
              <w:rPr>
                <w:rFonts w:ascii="Times New Roman" w:hAnsi="Times New Roman" w:cs="Times New Roman"/>
                <w:highlight w:val="none"/>
              </w:rPr>
            </w:pPr>
          </w:p>
        </w:tc>
      </w:tr>
      <w:tr w14:paraId="32CA5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vAlign w:val="center"/>
          </w:tcPr>
          <w:p w14:paraId="7DC15153">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港澳台居民居住证号码（如有）</w:t>
            </w:r>
          </w:p>
        </w:tc>
        <w:tc>
          <w:tcPr>
            <w:tcW w:w="1786" w:type="dxa"/>
            <w:vAlign w:val="center"/>
          </w:tcPr>
          <w:p w14:paraId="1E3778A2">
            <w:pPr>
              <w:pStyle w:val="10"/>
              <w:spacing w:line="560" w:lineRule="exact"/>
              <w:ind w:left="640"/>
              <w:jc w:val="center"/>
              <w:rPr>
                <w:rFonts w:ascii="Times New Roman" w:hAnsi="Times New Roman" w:cs="Times New Roman"/>
                <w:highlight w:val="none"/>
              </w:rPr>
            </w:pPr>
          </w:p>
        </w:tc>
        <w:tc>
          <w:tcPr>
            <w:tcW w:w="2230" w:type="dxa"/>
            <w:gridSpan w:val="2"/>
            <w:vAlign w:val="center"/>
          </w:tcPr>
          <w:p w14:paraId="0F591F7F">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现居住地</w:t>
            </w:r>
          </w:p>
        </w:tc>
        <w:tc>
          <w:tcPr>
            <w:tcW w:w="2169" w:type="dxa"/>
            <w:vAlign w:val="center"/>
          </w:tcPr>
          <w:p w14:paraId="4DF9ED2D">
            <w:pPr>
              <w:pStyle w:val="10"/>
              <w:spacing w:line="560" w:lineRule="exact"/>
              <w:ind w:left="640"/>
              <w:jc w:val="center"/>
              <w:rPr>
                <w:rFonts w:ascii="Times New Roman" w:hAnsi="Times New Roman" w:cs="Times New Roman"/>
                <w:highlight w:val="none"/>
              </w:rPr>
            </w:pPr>
          </w:p>
        </w:tc>
      </w:tr>
      <w:tr w14:paraId="247C9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vAlign w:val="center"/>
          </w:tcPr>
          <w:p w14:paraId="1E93B9F0">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lang w:val="en-US" w:eastAsia="zh-CN"/>
              </w:rPr>
              <w:t>邮箱地址</w:t>
            </w:r>
          </w:p>
        </w:tc>
        <w:tc>
          <w:tcPr>
            <w:tcW w:w="6185" w:type="dxa"/>
            <w:gridSpan w:val="4"/>
            <w:vAlign w:val="center"/>
          </w:tcPr>
          <w:p w14:paraId="24BD32C2">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p>
        </w:tc>
      </w:tr>
      <w:tr w14:paraId="6C2CA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vAlign w:val="center"/>
          </w:tcPr>
          <w:p w14:paraId="542B6342">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个人银行账号</w:t>
            </w:r>
          </w:p>
          <w:p w14:paraId="4D4C7448">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（境内银行）</w:t>
            </w:r>
          </w:p>
        </w:tc>
        <w:tc>
          <w:tcPr>
            <w:tcW w:w="1786" w:type="dxa"/>
            <w:vAlign w:val="center"/>
          </w:tcPr>
          <w:p w14:paraId="5CCCE028">
            <w:pPr>
              <w:pStyle w:val="10"/>
              <w:spacing w:line="560" w:lineRule="exact"/>
              <w:ind w:left="640"/>
              <w:jc w:val="center"/>
              <w:rPr>
                <w:rFonts w:ascii="Times New Roman" w:hAnsi="Times New Roman" w:cs="Times New Roman"/>
                <w:highlight w:val="none"/>
              </w:rPr>
            </w:pPr>
          </w:p>
        </w:tc>
        <w:tc>
          <w:tcPr>
            <w:tcW w:w="2230" w:type="dxa"/>
            <w:gridSpan w:val="2"/>
            <w:vAlign w:val="center"/>
          </w:tcPr>
          <w:p w14:paraId="1314D6F2">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color="auto"/>
                <w:vertAlign w:val="baseline"/>
                <w:lang w:val="en-US" w:eastAsia="zh-CN"/>
              </w:rPr>
              <w:t>银行开户网点名称（支行）</w:t>
            </w:r>
          </w:p>
        </w:tc>
        <w:tc>
          <w:tcPr>
            <w:tcW w:w="2169" w:type="dxa"/>
            <w:vAlign w:val="center"/>
          </w:tcPr>
          <w:p w14:paraId="22A26FBD">
            <w:pPr>
              <w:pStyle w:val="10"/>
              <w:spacing w:line="560" w:lineRule="exact"/>
              <w:ind w:left="640"/>
              <w:jc w:val="center"/>
              <w:rPr>
                <w:rFonts w:ascii="Times New Roman" w:hAnsi="Times New Roman" w:cs="Times New Roman"/>
                <w:highlight w:val="none"/>
              </w:rPr>
            </w:pPr>
          </w:p>
        </w:tc>
      </w:tr>
      <w:tr w14:paraId="38559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8911" w:type="dxa"/>
            <w:gridSpan w:val="5"/>
            <w:vAlign w:val="center"/>
          </w:tcPr>
          <w:p w14:paraId="7C7DB180">
            <w:pPr>
              <w:pStyle w:val="10"/>
              <w:spacing w:line="560" w:lineRule="exact"/>
              <w:ind w:left="0" w:leftChars="0"/>
              <w:jc w:val="left"/>
              <w:rPr>
                <w:rFonts w:ascii="Times New Roman" w:hAnsi="Times New Roman" w:eastAsia="黑体" w:cs="Times New Roman"/>
                <w:szCs w:val="32"/>
                <w:highlight w:val="none"/>
              </w:rPr>
            </w:pPr>
            <w:r>
              <w:rPr>
                <w:rFonts w:ascii="Times New Roman" w:hAnsi="Times New Roman" w:eastAsia="黑体" w:cs="Times New Roman"/>
                <w:sz w:val="32"/>
                <w:szCs w:val="32"/>
                <w:highlight w:val="none"/>
              </w:rPr>
              <w:t>三、申请</w:t>
            </w:r>
            <w:r>
              <w:rPr>
                <w:rFonts w:hint="eastAsia" w:ascii="Times New Roman" w:hAnsi="Times New Roman" w:eastAsia="黑体" w:cs="Times New Roman"/>
                <w:sz w:val="32"/>
                <w:szCs w:val="32"/>
                <w:highlight w:val="none"/>
                <w:lang w:val="en-US" w:eastAsia="zh-CN"/>
              </w:rPr>
              <w:t>单位</w:t>
            </w:r>
            <w:r>
              <w:rPr>
                <w:rFonts w:ascii="Times New Roman" w:hAnsi="Times New Roman" w:eastAsia="黑体" w:cs="Times New Roman"/>
                <w:sz w:val="32"/>
                <w:szCs w:val="32"/>
                <w:highlight w:val="none"/>
              </w:rPr>
              <w:t>基本信息（申请企业类奖励与补贴项目应填写）</w:t>
            </w:r>
          </w:p>
        </w:tc>
      </w:tr>
      <w:tr w14:paraId="0282E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726" w:type="dxa"/>
            <w:vAlign w:val="center"/>
          </w:tcPr>
          <w:p w14:paraId="1A4896F2">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企业名称</w:t>
            </w:r>
          </w:p>
        </w:tc>
        <w:tc>
          <w:tcPr>
            <w:tcW w:w="1786" w:type="dxa"/>
            <w:vAlign w:val="center"/>
          </w:tcPr>
          <w:p w14:paraId="1568E8A9">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p>
        </w:tc>
        <w:tc>
          <w:tcPr>
            <w:tcW w:w="2230" w:type="dxa"/>
            <w:gridSpan w:val="2"/>
            <w:vAlign w:val="center"/>
          </w:tcPr>
          <w:p w14:paraId="34270D0D">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法定代表人</w:t>
            </w:r>
          </w:p>
        </w:tc>
        <w:tc>
          <w:tcPr>
            <w:tcW w:w="2169" w:type="dxa"/>
            <w:vAlign w:val="center"/>
          </w:tcPr>
          <w:p w14:paraId="25CE8E13">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p>
        </w:tc>
      </w:tr>
      <w:tr w14:paraId="2E293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vAlign w:val="center"/>
          </w:tcPr>
          <w:p w14:paraId="2F710A67">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联系电话</w:t>
            </w:r>
          </w:p>
        </w:tc>
        <w:tc>
          <w:tcPr>
            <w:tcW w:w="1786" w:type="dxa"/>
            <w:vAlign w:val="center"/>
          </w:tcPr>
          <w:p w14:paraId="30951C2E">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p>
        </w:tc>
        <w:tc>
          <w:tcPr>
            <w:tcW w:w="2230" w:type="dxa"/>
            <w:gridSpan w:val="2"/>
            <w:vAlign w:val="center"/>
          </w:tcPr>
          <w:p w14:paraId="6DD8A9A4">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注册地址</w:t>
            </w:r>
          </w:p>
        </w:tc>
        <w:tc>
          <w:tcPr>
            <w:tcW w:w="2169" w:type="dxa"/>
            <w:vAlign w:val="center"/>
          </w:tcPr>
          <w:p w14:paraId="523100B3">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p>
        </w:tc>
      </w:tr>
      <w:tr w14:paraId="4131D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vAlign w:val="center"/>
          </w:tcPr>
          <w:p w14:paraId="02D7E8E3">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lang w:val="en-US" w:eastAsia="zh-CN"/>
              </w:rPr>
              <w:t>邮箱地址</w:t>
            </w:r>
          </w:p>
        </w:tc>
        <w:tc>
          <w:tcPr>
            <w:tcW w:w="6185" w:type="dxa"/>
            <w:gridSpan w:val="4"/>
            <w:vAlign w:val="center"/>
          </w:tcPr>
          <w:p w14:paraId="1C757C21">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p>
        </w:tc>
      </w:tr>
      <w:tr w14:paraId="34AD8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6" w:type="dxa"/>
            <w:vAlign w:val="center"/>
          </w:tcPr>
          <w:p w14:paraId="064CE533">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统一社会信用代码</w:t>
            </w:r>
          </w:p>
        </w:tc>
        <w:tc>
          <w:tcPr>
            <w:tcW w:w="6185" w:type="dxa"/>
            <w:gridSpan w:val="4"/>
            <w:vAlign w:val="center"/>
          </w:tcPr>
          <w:p w14:paraId="09219CFD">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p>
        </w:tc>
      </w:tr>
      <w:tr w14:paraId="7AFCC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trPr>
        <w:tc>
          <w:tcPr>
            <w:tcW w:w="2726" w:type="dxa"/>
            <w:vAlign w:val="center"/>
          </w:tcPr>
          <w:p w14:paraId="7A2110A7">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银行开户账号</w:t>
            </w:r>
          </w:p>
          <w:p w14:paraId="177523F9">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（境内银行）</w:t>
            </w:r>
          </w:p>
        </w:tc>
        <w:tc>
          <w:tcPr>
            <w:tcW w:w="6185" w:type="dxa"/>
            <w:gridSpan w:val="4"/>
            <w:vAlign w:val="center"/>
          </w:tcPr>
          <w:p w14:paraId="34DE5957">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p>
        </w:tc>
      </w:tr>
      <w:tr w14:paraId="21ECB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2726" w:type="dxa"/>
            <w:vAlign w:val="center"/>
          </w:tcPr>
          <w:p w14:paraId="36AB391C">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开户银行名称</w:t>
            </w:r>
          </w:p>
        </w:tc>
        <w:tc>
          <w:tcPr>
            <w:tcW w:w="6185" w:type="dxa"/>
            <w:gridSpan w:val="4"/>
            <w:vAlign w:val="center"/>
          </w:tcPr>
          <w:p w14:paraId="429E85E6">
            <w:pPr>
              <w:pStyle w:val="19"/>
              <w:spacing w:line="560" w:lineRule="exact"/>
              <w:ind w:left="0" w:leftChars="0"/>
              <w:jc w:val="center"/>
              <w:rPr>
                <w:rFonts w:hint="eastAsia" w:ascii="Times New Roman" w:hAnsi="Times New Roman" w:eastAsia="仿宋_GB2312" w:cs="仿宋_GB2312"/>
                <w:color w:val="auto"/>
                <w:sz w:val="28"/>
                <w:szCs w:val="28"/>
                <w:highlight w:val="none"/>
                <w:u w:val="none"/>
              </w:rPr>
            </w:pPr>
          </w:p>
        </w:tc>
      </w:tr>
      <w:tr w14:paraId="0AC6C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1" w:type="dxa"/>
            <w:gridSpan w:val="5"/>
            <w:vAlign w:val="center"/>
          </w:tcPr>
          <w:p w14:paraId="7A7B3B76">
            <w:pPr>
              <w:pStyle w:val="10"/>
              <w:spacing w:line="560" w:lineRule="exact"/>
              <w:ind w:left="0" w:leftChars="0"/>
              <w:jc w:val="left"/>
              <w:rPr>
                <w:rFonts w:ascii="Times New Roman" w:hAnsi="Times New Roman" w:cs="Times New Roman"/>
                <w:highlight w:val="none"/>
              </w:rPr>
            </w:pPr>
            <w:r>
              <w:rPr>
                <w:rFonts w:ascii="Times New Roman" w:hAnsi="Times New Roman" w:eastAsia="黑体" w:cs="Times New Roman"/>
                <w:sz w:val="32"/>
                <w:szCs w:val="32"/>
                <w:highlight w:val="none"/>
              </w:rPr>
              <w:t>四、申请人签字（必填项）</w:t>
            </w:r>
          </w:p>
        </w:tc>
      </w:tr>
      <w:tr w14:paraId="36D30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6" w:hRule="atLeast"/>
        </w:trPr>
        <w:tc>
          <w:tcPr>
            <w:tcW w:w="8911" w:type="dxa"/>
            <w:gridSpan w:val="5"/>
            <w:vAlign w:val="center"/>
          </w:tcPr>
          <w:p w14:paraId="56DEF55F">
            <w:pPr>
              <w:pStyle w:val="19"/>
              <w:adjustRightInd w:val="0"/>
              <w:snapToGrid w:val="0"/>
              <w:spacing w:line="560" w:lineRule="exact"/>
              <w:ind w:firstLine="560" w:firstLineChars="200"/>
              <w:jc w:val="left"/>
              <w:rPr>
                <w:rFonts w:hint="eastAsia"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color w:val="auto"/>
                <w:sz w:val="28"/>
                <w:szCs w:val="28"/>
                <w:highlight w:val="none"/>
                <w:u w:val="none"/>
              </w:rPr>
              <w:t>本申请人承诺提交的材料文件和填报的信息真实有效，并承担相应的法律责任。</w:t>
            </w:r>
          </w:p>
          <w:p w14:paraId="7127CB2D">
            <w:pPr>
              <w:pStyle w:val="19"/>
              <w:adjustRightInd w:val="0"/>
              <w:snapToGrid w:val="0"/>
              <w:spacing w:line="560" w:lineRule="exact"/>
              <w:jc w:val="center"/>
              <w:rPr>
                <w:rFonts w:ascii="Times New Roman" w:hAnsi="Times New Roman"/>
                <w:sz w:val="28"/>
                <w:szCs w:val="28"/>
                <w:highlight w:val="none"/>
              </w:rPr>
            </w:pPr>
          </w:p>
          <w:p w14:paraId="34A854B7">
            <w:pPr>
              <w:pStyle w:val="19"/>
              <w:adjustRightInd w:val="0"/>
              <w:snapToGrid w:val="0"/>
              <w:spacing w:line="560" w:lineRule="exact"/>
              <w:ind w:firstLine="0" w:firstLineChars="0"/>
              <w:jc w:val="center"/>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申请人签字（法定代表人/负责人）：</w:t>
            </w:r>
          </w:p>
          <w:p w14:paraId="7357DF97">
            <w:pPr>
              <w:pStyle w:val="19"/>
              <w:adjustRightInd w:val="0"/>
              <w:snapToGrid w:val="0"/>
              <w:spacing w:line="560" w:lineRule="exact"/>
              <w:jc w:val="center"/>
              <w:rPr>
                <w:rFonts w:ascii="Times New Roman" w:hAnsi="Times New Roman" w:eastAsia="仿宋_GB2312"/>
                <w:sz w:val="28"/>
                <w:szCs w:val="28"/>
                <w:highlight w:val="none"/>
              </w:rPr>
            </w:pPr>
          </w:p>
          <w:p w14:paraId="37197513">
            <w:pPr>
              <w:pStyle w:val="19"/>
              <w:adjustRightInd w:val="0"/>
              <w:snapToGrid w:val="0"/>
              <w:spacing w:line="560" w:lineRule="exact"/>
              <w:ind w:left="4750" w:leftChars="2262" w:firstLine="560" w:firstLineChars="200"/>
              <w:jc w:val="center"/>
              <w:rPr>
                <w:rFonts w:ascii="Times New Roman" w:hAnsi="Times New Roman" w:eastAsia="仿宋_GB2312"/>
                <w:sz w:val="28"/>
                <w:szCs w:val="28"/>
                <w:highlight w:val="none"/>
              </w:rPr>
            </w:pPr>
          </w:p>
          <w:p w14:paraId="086C9ABC">
            <w:pPr>
              <w:pStyle w:val="19"/>
              <w:adjustRightInd w:val="0"/>
              <w:snapToGrid w:val="0"/>
              <w:spacing w:line="560" w:lineRule="exact"/>
              <w:jc w:val="center"/>
              <w:rPr>
                <w:rFonts w:hint="eastAsia" w:ascii="Times New Roman" w:hAnsi="Times New Roman" w:eastAsia="仿宋_GB2312" w:cs="仿宋_GB2312"/>
                <w:color w:val="auto"/>
                <w:sz w:val="28"/>
                <w:szCs w:val="28"/>
                <w:highlight w:val="none"/>
              </w:rPr>
            </w:pPr>
            <w:r>
              <w:rPr>
                <w:rFonts w:hint="eastAsia" w:ascii="Times New Roman" w:hAnsi="Times New Roman" w:eastAsia="仿宋_GB2312" w:cs="仿宋_GB2312"/>
                <w:color w:val="auto"/>
                <w:sz w:val="28"/>
                <w:szCs w:val="28"/>
                <w:highlight w:val="none"/>
              </w:rPr>
              <w:t>（盖章）</w:t>
            </w:r>
            <w:r>
              <w:rPr>
                <w:rFonts w:hint="eastAsia" w:ascii="Times New Roman" w:hAnsi="Times New Roman" w:eastAsia="仿宋_GB2312" w:cs="仿宋_GB2312"/>
                <w:color w:val="auto"/>
                <w:sz w:val="32"/>
                <w:szCs w:val="32"/>
                <w:highlight w:val="none"/>
              </w:rPr>
              <w:t xml:space="preserve">     </w:t>
            </w:r>
            <w:r>
              <w:rPr>
                <w:rFonts w:ascii="Times New Roman" w:hAnsi="Times New Roman" w:eastAsia="仿宋_GB2312"/>
                <w:sz w:val="28"/>
                <w:szCs w:val="28"/>
                <w:highlight w:val="none"/>
              </w:rPr>
              <w:t xml:space="preserve">                                                                                                            </w:t>
            </w:r>
            <w:r>
              <w:rPr>
                <w:rFonts w:hint="eastAsia" w:ascii="Times New Roman" w:hAnsi="Times New Roman" w:eastAsia="仿宋_GB2312" w:cs="仿宋_GB2312"/>
                <w:color w:val="auto"/>
                <w:sz w:val="28"/>
                <w:szCs w:val="28"/>
                <w:highlight w:val="none"/>
              </w:rPr>
              <w:t>年     月     日</w:t>
            </w:r>
          </w:p>
          <w:p w14:paraId="6D56850F">
            <w:pPr>
              <w:pStyle w:val="10"/>
              <w:spacing w:line="560" w:lineRule="exact"/>
              <w:ind w:left="0" w:leftChars="0"/>
              <w:jc w:val="center"/>
              <w:rPr>
                <w:rFonts w:ascii="Times New Roman" w:hAnsi="Times New Roman" w:cs="Times New Roman"/>
                <w:highlight w:val="none"/>
              </w:rPr>
            </w:pPr>
          </w:p>
        </w:tc>
      </w:tr>
      <w:tr w14:paraId="4D34E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8911" w:type="dxa"/>
            <w:gridSpan w:val="5"/>
            <w:vAlign w:val="center"/>
          </w:tcPr>
          <w:p w14:paraId="6A6F1098">
            <w:pPr>
              <w:pStyle w:val="10"/>
              <w:spacing w:line="560" w:lineRule="exact"/>
              <w:ind w:left="0" w:leftChars="0"/>
              <w:jc w:val="left"/>
              <w:rPr>
                <w:rFonts w:ascii="Times New Roman" w:hAnsi="Times New Roman" w:eastAsia="宋体" w:cs="Times New Roman"/>
                <w:highlight w:val="none"/>
              </w:rPr>
            </w:pPr>
            <w:r>
              <w:rPr>
                <w:rFonts w:ascii="Times New Roman" w:hAnsi="Times New Roman" w:eastAsia="黑体" w:cs="Times New Roman"/>
                <w:sz w:val="32"/>
                <w:szCs w:val="32"/>
                <w:highlight w:val="none"/>
              </w:rPr>
              <w:t>五、审核意见（由审核部门填写）</w:t>
            </w:r>
          </w:p>
        </w:tc>
      </w:tr>
      <w:tr w14:paraId="37BE3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trPr>
        <w:tc>
          <w:tcPr>
            <w:tcW w:w="8911" w:type="dxa"/>
            <w:gridSpan w:val="5"/>
            <w:vAlign w:val="center"/>
          </w:tcPr>
          <w:p w14:paraId="28254A07">
            <w:pPr>
              <w:pStyle w:val="19"/>
              <w:adjustRightInd w:val="0"/>
              <w:snapToGrid w:val="0"/>
              <w:spacing w:line="560" w:lineRule="exact"/>
              <w:ind w:left="4750" w:leftChars="2262" w:firstLine="560" w:firstLineChars="200"/>
              <w:jc w:val="center"/>
              <w:rPr>
                <w:rFonts w:ascii="Times New Roman" w:hAnsi="Times New Roman" w:eastAsia="仿宋_GB2312"/>
                <w:sz w:val="28"/>
                <w:szCs w:val="28"/>
                <w:highlight w:val="none"/>
              </w:rPr>
            </w:pPr>
          </w:p>
          <w:p w14:paraId="0FBD5618">
            <w:pPr>
              <w:pStyle w:val="19"/>
              <w:adjustRightInd w:val="0"/>
              <w:snapToGrid w:val="0"/>
              <w:spacing w:line="560" w:lineRule="exact"/>
              <w:ind w:left="4750" w:leftChars="2262" w:firstLine="560" w:firstLineChars="200"/>
              <w:jc w:val="center"/>
              <w:rPr>
                <w:rFonts w:ascii="Times New Roman" w:hAnsi="Times New Roman" w:eastAsia="仿宋_GB2312"/>
                <w:sz w:val="28"/>
                <w:szCs w:val="28"/>
                <w:highlight w:val="none"/>
              </w:rPr>
            </w:pPr>
          </w:p>
          <w:p w14:paraId="486F3033">
            <w:pPr>
              <w:pStyle w:val="19"/>
              <w:adjustRightInd w:val="0"/>
              <w:snapToGrid w:val="0"/>
              <w:spacing w:line="560" w:lineRule="exact"/>
              <w:jc w:val="center"/>
              <w:rPr>
                <w:rFonts w:ascii="Times New Roman" w:hAnsi="Times New Roman" w:eastAsia="仿宋_GB2312"/>
                <w:sz w:val="28"/>
                <w:szCs w:val="28"/>
                <w:highlight w:val="none"/>
              </w:rPr>
            </w:pPr>
          </w:p>
          <w:p w14:paraId="0A00DC46">
            <w:pPr>
              <w:pStyle w:val="19"/>
              <w:adjustRightInd w:val="0"/>
              <w:snapToGrid w:val="0"/>
              <w:spacing w:line="560" w:lineRule="exact"/>
              <w:jc w:val="center"/>
              <w:rPr>
                <w:rFonts w:ascii="Times New Roman" w:hAnsi="Times New Roman" w:eastAsia="仿宋_GB2312"/>
                <w:sz w:val="28"/>
                <w:szCs w:val="28"/>
                <w:highlight w:val="none"/>
              </w:rPr>
            </w:pPr>
          </w:p>
          <w:p w14:paraId="4D4678EF">
            <w:pPr>
              <w:pStyle w:val="19"/>
              <w:adjustRightInd w:val="0"/>
              <w:snapToGrid w:val="0"/>
              <w:spacing w:line="560" w:lineRule="exact"/>
              <w:jc w:val="center"/>
              <w:rPr>
                <w:rFonts w:ascii="Times New Roman" w:hAnsi="Times New Roman"/>
                <w:highlight w:val="none"/>
              </w:rPr>
            </w:pPr>
            <w:r>
              <w:rPr>
                <w:rFonts w:hint="eastAsia" w:ascii="Times New Roman" w:hAnsi="Times New Roman" w:eastAsia="仿宋_GB2312" w:cs="仿宋_GB2312"/>
                <w:color w:val="auto"/>
                <w:sz w:val="28"/>
                <w:szCs w:val="28"/>
                <w:highlight w:val="none"/>
              </w:rPr>
              <w:t xml:space="preserve">（盖章）    </w:t>
            </w:r>
            <w:r>
              <w:rPr>
                <w:rFonts w:ascii="Times New Roman" w:hAnsi="Times New Roman" w:eastAsia="仿宋_GB2312"/>
                <w:sz w:val="28"/>
                <w:szCs w:val="28"/>
                <w:highlight w:val="none"/>
              </w:rPr>
              <w:t xml:space="preserve">                                                                                          </w:t>
            </w:r>
            <w:r>
              <w:rPr>
                <w:rFonts w:hint="eastAsia" w:ascii="Times New Roman" w:hAnsi="Times New Roman" w:eastAsia="仿宋_GB2312" w:cs="仿宋_GB2312"/>
                <w:color w:val="auto"/>
                <w:sz w:val="28"/>
                <w:szCs w:val="28"/>
                <w:highlight w:val="none"/>
              </w:rPr>
              <w:t>年     月     日</w:t>
            </w:r>
          </w:p>
        </w:tc>
      </w:tr>
    </w:tbl>
    <w:p w14:paraId="1960E872">
      <w:pPr>
        <w:rPr>
          <w:rFonts w:hint="default" w:ascii="Times New Roman" w:hAnsi="Times New Roman"/>
          <w:highlight w:val="none"/>
          <w:lang w:val="en-US" w:eastAsia="zh-CN"/>
        </w:rPr>
        <w:sectPr>
          <w:footerReference r:id="rId4" w:type="default"/>
          <w:pgSz w:w="11906" w:h="16838"/>
          <w:pgMar w:top="2098" w:right="1474" w:bottom="1984" w:left="1587" w:header="851" w:footer="1587" w:gutter="0"/>
          <w:pgNumType w:fmt="decimal" w:start="1"/>
          <w:cols w:space="720" w:num="1"/>
          <w:docGrid w:type="lines" w:linePitch="312" w:charSpace="0"/>
        </w:sectPr>
      </w:pPr>
    </w:p>
    <w:p w14:paraId="65E765E5">
      <w:pPr>
        <w:rPr>
          <w:rFonts w:hint="eastAsia" w:ascii="Times New Roman" w:hAnsi="Times New Roman" w:eastAsia="黑体" w:cs="黑体"/>
          <w:color w:val="auto"/>
          <w:sz w:val="32"/>
          <w:szCs w:val="32"/>
          <w:highlight w:val="none"/>
          <w:u w:val="none" w:color="auto"/>
        </w:rPr>
      </w:pPr>
      <w:r>
        <w:rPr>
          <w:rFonts w:hint="eastAsia" w:ascii="Times New Roman" w:hAnsi="Times New Roman" w:eastAsia="黑体" w:cs="黑体"/>
          <w:color w:val="auto"/>
          <w:sz w:val="32"/>
          <w:szCs w:val="32"/>
          <w:highlight w:val="none"/>
          <w:u w:val="none" w:color="auto"/>
          <w:lang w:val="en-US" w:eastAsia="zh-CN"/>
        </w:rPr>
        <w:t>附件</w:t>
      </w:r>
      <w:r>
        <w:rPr>
          <w:rFonts w:hint="default" w:ascii="Times New Roman" w:hAnsi="Times New Roman" w:eastAsia="黑体" w:cs="Times New Roman"/>
          <w:color w:val="auto"/>
          <w:sz w:val="32"/>
          <w:szCs w:val="32"/>
          <w:highlight w:val="none"/>
          <w:u w:val="none" w:color="auto"/>
          <w:lang w:val="en-US" w:eastAsia="zh-CN"/>
        </w:rPr>
        <w:t>2</w:t>
      </w:r>
    </w:p>
    <w:p w14:paraId="382BE914">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单位申报</w:t>
      </w:r>
      <w:r>
        <w:rPr>
          <w:rFonts w:ascii="Times New Roman" w:hAnsi="Times New Roman" w:eastAsia="方正小标宋简体" w:cs="Times New Roman"/>
          <w:color w:val="auto"/>
          <w:sz w:val="44"/>
          <w:szCs w:val="44"/>
          <w:highlight w:val="none"/>
        </w:rPr>
        <w:t>承诺书</w:t>
      </w:r>
    </w:p>
    <w:p w14:paraId="3C64E99C">
      <w:pPr>
        <w:spacing w:line="560" w:lineRule="exact"/>
        <w:rPr>
          <w:rFonts w:ascii="Times New Roman" w:hAnsi="Times New Roman" w:eastAsia="方正小标宋简体" w:cs="Times New Roman"/>
          <w:color w:val="auto"/>
          <w:sz w:val="44"/>
          <w:szCs w:val="44"/>
          <w:highlight w:val="none"/>
        </w:rPr>
      </w:pPr>
    </w:p>
    <w:p w14:paraId="448157F2">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本单位郑重承诺：</w:t>
      </w:r>
    </w:p>
    <w:p w14:paraId="31158D21">
      <w:pPr>
        <w:pStyle w:val="21"/>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3年的同类条款除外），未多头申报；付款凭证、发票等证明材料不存在重复使用。本单位如隐瞒有关情况或提供任何虚假材料，愿承担一切法律后果，并同意有关部门记录入广州市法人信用档案。</w:t>
      </w:r>
    </w:p>
    <w:p w14:paraId="5AF70EF7">
      <w:pPr>
        <w:pStyle w:val="7"/>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二、本单位及团队成员严格遵守各项国家法律法规，遵守社会公德，合法经营、诚信经营、文明经营，无违</w:t>
      </w:r>
      <w:r>
        <w:rPr>
          <w:rFonts w:hint="eastAsia" w:ascii="Times New Roman" w:hAnsi="Times New Roman" w:eastAsia="仿宋_GB2312" w:cs="仿宋_GB2312"/>
          <w:color w:val="auto"/>
          <w:kern w:val="2"/>
          <w:sz w:val="32"/>
          <w:szCs w:val="32"/>
          <w:highlight w:val="none"/>
          <w:lang w:val="en-US" w:eastAsia="zh-CN" w:bidi="ar-SA"/>
        </w:rPr>
        <w:t>法犯</w:t>
      </w:r>
      <w:r>
        <w:rPr>
          <w:rFonts w:hint="default" w:ascii="Times New Roman" w:hAnsi="Times New Roman" w:eastAsia="仿宋_GB2312" w:cs="仿宋_GB2312"/>
          <w:color w:val="auto"/>
          <w:kern w:val="2"/>
          <w:sz w:val="32"/>
          <w:szCs w:val="32"/>
          <w:highlight w:val="none"/>
          <w:lang w:val="en-US" w:eastAsia="zh-CN" w:bidi="ar-SA"/>
        </w:rPr>
        <w:t>罪记录。</w:t>
      </w:r>
    </w:p>
    <w:p w14:paraId="048B7E10">
      <w:pPr>
        <w:pStyle w:val="21"/>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14:paraId="701169DB">
      <w:pPr>
        <w:pStyle w:val="21"/>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四、因奖励金引起的税收，由本单位按国家有关规定自行承担。</w:t>
      </w:r>
    </w:p>
    <w:p w14:paraId="4997C588">
      <w:pPr>
        <w:pStyle w:val="21"/>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五、承诺授权政策兑现部门依法获取奖补指标数据。</w:t>
      </w:r>
    </w:p>
    <w:p w14:paraId="67CC9737">
      <w:pPr>
        <w:pStyle w:val="21"/>
        <w:keepNext w:val="0"/>
        <w:keepLines w:val="0"/>
        <w:pageBreakBefore w:val="0"/>
        <w:widowControl w:val="0"/>
        <w:kinsoku/>
        <w:overflowPunct/>
        <w:topLinePunct w:val="0"/>
        <w:autoSpaceDE/>
        <w:autoSpaceDN/>
        <w:bidi w:val="0"/>
        <w:adjustRightInd/>
        <w:snapToGrid/>
        <w:spacing w:after="313" w:afterLines="100" w:line="480" w:lineRule="exact"/>
        <w:ind w:firstLine="640" w:firstLineChars="200"/>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六、承诺在合同约定的期限内，不得以骗取奖补为目的，采取短期注册的形式在广州南沙区范围内开展经营活动。为确保合同诚信，如本单位违反本承诺的，依法承担违约责任，包括退还所获扶持资金。</w:t>
      </w:r>
    </w:p>
    <w:p w14:paraId="599056C7">
      <w:pPr>
        <w:pStyle w:val="21"/>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仿宋_GB2312"/>
          <w:color w:val="auto"/>
          <w:kern w:val="2"/>
          <w:sz w:val="32"/>
          <w:szCs w:val="32"/>
          <w:highlight w:val="none"/>
          <w:lang w:val="en-US" w:eastAsia="zh-CN" w:bidi="ar-SA"/>
        </w:rPr>
      </w:pPr>
    </w:p>
    <w:p w14:paraId="7AB41AAE">
      <w:pPr>
        <w:pStyle w:val="21"/>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法人代表/负责人签字：</w:t>
      </w:r>
    </w:p>
    <w:p w14:paraId="17FA14FA">
      <w:pPr>
        <w:pStyle w:val="21"/>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 xml:space="preserve">       单位（盖章）：</w:t>
      </w:r>
    </w:p>
    <w:p w14:paraId="735738ED">
      <w:pPr>
        <w:keepNext w:val="0"/>
        <w:keepLines w:val="0"/>
        <w:pageBreakBefore w:val="0"/>
        <w:widowControl w:val="0"/>
        <w:kinsoku/>
        <w:overflowPunct/>
        <w:topLinePunct w:val="0"/>
        <w:autoSpaceDE/>
        <w:autoSpaceDN/>
        <w:bidi w:val="0"/>
        <w:adjustRightInd/>
        <w:snapToGrid/>
        <w:spacing w:line="480" w:lineRule="exact"/>
        <w:ind w:firstLine="3200" w:firstLineChars="1000"/>
        <w:textAlignment w:val="auto"/>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                </w:t>
      </w:r>
      <w:r>
        <w:rPr>
          <w:rFonts w:hint="default" w:ascii="Times New Roman" w:hAnsi="Times New Roman" w:eastAsia="仿宋_GB2312" w:cs="仿宋_GB2312"/>
          <w:color w:val="auto"/>
          <w:kern w:val="2"/>
          <w:sz w:val="32"/>
          <w:szCs w:val="32"/>
          <w:highlight w:val="none"/>
          <w:lang w:val="en-US" w:eastAsia="zh-CN" w:bidi="ar-SA"/>
        </w:rPr>
        <w:t>年    月    日</w:t>
      </w:r>
    </w:p>
    <w:p w14:paraId="6B3493AE">
      <w:pPr>
        <w:rPr>
          <w:rFonts w:hint="eastAsia" w:ascii="Times New Roman" w:hAnsi="Times New Roman"/>
          <w:highlight w:val="none"/>
          <w:lang w:val="en-US" w:eastAsia="zh-CN"/>
        </w:rPr>
      </w:pPr>
    </w:p>
    <w:p w14:paraId="203B140E">
      <w:pPr>
        <w:rPr>
          <w:rFonts w:hint="default" w:ascii="Times New Roman" w:hAnsi="Times New Roman"/>
          <w:highlight w:val="none"/>
        </w:rPr>
      </w:pPr>
      <w:r>
        <w:rPr>
          <w:rFonts w:hint="eastAsia" w:ascii="Times New Roman" w:hAnsi="Times New Roman" w:eastAsia="黑体" w:cs="黑体"/>
          <w:color w:val="auto"/>
          <w:sz w:val="32"/>
          <w:szCs w:val="32"/>
          <w:highlight w:val="none"/>
          <w:lang w:val="en-US" w:eastAsia="zh-CN"/>
        </w:rPr>
        <w:t>附件4</w:t>
      </w:r>
    </w:p>
    <w:p w14:paraId="4872D186">
      <w:pPr>
        <w:spacing w:line="560" w:lineRule="exact"/>
        <w:jc w:val="center"/>
        <w:rPr>
          <w:rFonts w:ascii="Times New Roman" w:hAnsi="Times New Roman" w:eastAsia="方正小标宋简体" w:cs="Times New Roman"/>
          <w:sz w:val="44"/>
          <w:szCs w:val="44"/>
          <w:highlight w:val="none"/>
        </w:rPr>
      </w:pPr>
    </w:p>
    <w:p w14:paraId="676573FF">
      <w:pPr>
        <w:spacing w:line="560" w:lineRule="exact"/>
        <w:jc w:val="center"/>
        <w:rPr>
          <w:rFonts w:ascii="Times New Roman" w:hAnsi="Times New Roman" w:eastAsia="方正小标宋简体" w:cs="Times New Roman"/>
          <w:kern w:val="0"/>
          <w:sz w:val="44"/>
          <w:szCs w:val="44"/>
          <w:highlight w:val="none"/>
        </w:rPr>
      </w:pPr>
      <w:r>
        <w:rPr>
          <w:rFonts w:ascii="Times New Roman" w:hAnsi="Times New Roman" w:eastAsia="方正小标宋简体" w:cs="Times New Roman"/>
          <w:sz w:val="44"/>
          <w:szCs w:val="44"/>
          <w:highlight w:val="none"/>
        </w:rPr>
        <w:t>广州</w:t>
      </w:r>
      <w:r>
        <w:rPr>
          <w:rFonts w:hint="eastAsia" w:ascii="Times New Roman" w:hAnsi="Times New Roman" w:eastAsia="方正小标宋简体" w:cs="Times New Roman"/>
          <w:sz w:val="44"/>
          <w:szCs w:val="44"/>
          <w:highlight w:val="none"/>
          <w:lang w:val="en-US" w:eastAsia="zh-CN"/>
        </w:rPr>
        <w:t>市</w:t>
      </w:r>
      <w:r>
        <w:rPr>
          <w:rFonts w:ascii="Times New Roman" w:hAnsi="Times New Roman" w:eastAsia="方正小标宋简体" w:cs="Times New Roman"/>
          <w:sz w:val="44"/>
          <w:szCs w:val="44"/>
          <w:highlight w:val="none"/>
        </w:rPr>
        <w:t>南沙区</w:t>
      </w:r>
      <w:r>
        <w:rPr>
          <w:rFonts w:hint="eastAsia" w:ascii="Times New Roman" w:hAnsi="Times New Roman" w:eastAsia="方正小标宋简体" w:cs="Times New Roman"/>
          <w:sz w:val="44"/>
          <w:szCs w:val="44"/>
          <w:highlight w:val="none"/>
          <w:lang w:val="en-US" w:eastAsia="zh-CN"/>
        </w:rPr>
        <w:t>港澳</w:t>
      </w:r>
      <w:r>
        <w:rPr>
          <w:rFonts w:ascii="Times New Roman" w:hAnsi="Times New Roman" w:eastAsia="方正小标宋简体" w:cs="Times New Roman"/>
          <w:kern w:val="0"/>
          <w:sz w:val="44"/>
          <w:szCs w:val="44"/>
          <w:highlight w:val="none"/>
        </w:rPr>
        <w:t>青创基地认定申请表</w:t>
      </w:r>
    </w:p>
    <w:p w14:paraId="073DA044">
      <w:pPr>
        <w:pStyle w:val="10"/>
        <w:spacing w:line="560" w:lineRule="exact"/>
        <w:ind w:left="640"/>
        <w:rPr>
          <w:rFonts w:ascii="Times New Roman" w:hAnsi="Times New Roman" w:cs="Times New Roman"/>
          <w:highlight w:val="none"/>
        </w:rPr>
      </w:pPr>
    </w:p>
    <w:p w14:paraId="6D496A59">
      <w:pPr>
        <w:spacing w:line="560" w:lineRule="exact"/>
        <w:jc w:val="center"/>
        <w:rPr>
          <w:rFonts w:ascii="Times New Roman" w:hAnsi="Times New Roman" w:cs="Times New Roman"/>
          <w:kern w:val="0"/>
          <w:sz w:val="28"/>
          <w:szCs w:val="28"/>
          <w:highlight w:val="none"/>
        </w:rPr>
      </w:pPr>
      <w:r>
        <w:rPr>
          <w:rFonts w:ascii="Times New Roman" w:hAnsi="Times New Roman" w:cs="Times New Roman"/>
          <w:kern w:val="0"/>
          <w:sz w:val="28"/>
          <w:szCs w:val="28"/>
          <w:highlight w:val="none"/>
        </w:rPr>
        <w:t>申报单位（盖章）：             填报日期：    年    月    日</w:t>
      </w:r>
    </w:p>
    <w:tbl>
      <w:tblPr>
        <w:tblStyle w:val="12"/>
        <w:tblW w:w="9836" w:type="dxa"/>
        <w:jc w:val="center"/>
        <w:tblLayout w:type="fixed"/>
        <w:tblCellMar>
          <w:top w:w="15" w:type="dxa"/>
          <w:left w:w="15" w:type="dxa"/>
          <w:bottom w:w="15" w:type="dxa"/>
          <w:right w:w="15" w:type="dxa"/>
        </w:tblCellMar>
      </w:tblPr>
      <w:tblGrid>
        <w:gridCol w:w="1055"/>
        <w:gridCol w:w="1733"/>
        <w:gridCol w:w="349"/>
        <w:gridCol w:w="1160"/>
        <w:gridCol w:w="561"/>
        <w:gridCol w:w="614"/>
        <w:gridCol w:w="495"/>
        <w:gridCol w:w="308"/>
        <w:gridCol w:w="978"/>
        <w:gridCol w:w="489"/>
        <w:gridCol w:w="533"/>
        <w:gridCol w:w="1561"/>
      </w:tblGrid>
      <w:tr w14:paraId="601E5CBF">
        <w:tblPrEx>
          <w:tblCellMar>
            <w:top w:w="15" w:type="dxa"/>
            <w:left w:w="15" w:type="dxa"/>
            <w:bottom w:w="15" w:type="dxa"/>
            <w:right w:w="15" w:type="dxa"/>
          </w:tblCellMar>
        </w:tblPrEx>
        <w:trPr>
          <w:trHeight w:val="685" w:hRule="atLeast"/>
          <w:jc w:val="center"/>
        </w:trPr>
        <w:tc>
          <w:tcPr>
            <w:tcW w:w="1055"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761F3977">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运营管理机构</w:t>
            </w:r>
          </w:p>
        </w:tc>
        <w:tc>
          <w:tcPr>
            <w:tcW w:w="2082" w:type="dxa"/>
            <w:gridSpan w:val="2"/>
            <w:tcBorders>
              <w:top w:val="single" w:color="000000" w:sz="4" w:space="0"/>
              <w:left w:val="nil"/>
              <w:bottom w:val="single" w:color="000000" w:sz="4" w:space="0"/>
              <w:right w:val="single" w:color="000000" w:sz="4" w:space="0"/>
            </w:tcBorders>
            <w:tcMar>
              <w:top w:w="0" w:type="dxa"/>
              <w:left w:w="70" w:type="dxa"/>
              <w:bottom w:w="0" w:type="dxa"/>
              <w:right w:w="70" w:type="dxa"/>
            </w:tcMar>
            <w:vAlign w:val="center"/>
          </w:tcPr>
          <w:p w14:paraId="396EDE0E">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名称</w:t>
            </w:r>
          </w:p>
        </w:tc>
        <w:tc>
          <w:tcPr>
            <w:tcW w:w="6699" w:type="dxa"/>
            <w:gridSpan w:val="9"/>
            <w:tcBorders>
              <w:top w:val="single" w:color="000000" w:sz="4" w:space="0"/>
              <w:left w:val="nil"/>
              <w:bottom w:val="single" w:color="000000" w:sz="4" w:space="0"/>
              <w:right w:val="single" w:color="000000" w:sz="4" w:space="0"/>
            </w:tcBorders>
            <w:tcMar>
              <w:top w:w="0" w:type="dxa"/>
              <w:left w:w="70" w:type="dxa"/>
              <w:bottom w:w="0" w:type="dxa"/>
              <w:right w:w="70" w:type="dxa"/>
            </w:tcMar>
            <w:vAlign w:val="center"/>
          </w:tcPr>
          <w:p w14:paraId="4EFFB8C8">
            <w:pPr>
              <w:spacing w:line="560" w:lineRule="exact"/>
              <w:jc w:val="center"/>
              <w:rPr>
                <w:rFonts w:ascii="Times New Roman" w:hAnsi="Times New Roman" w:cs="Times New Roman"/>
                <w:sz w:val="24"/>
                <w:szCs w:val="32"/>
                <w:highlight w:val="none"/>
              </w:rPr>
            </w:pPr>
          </w:p>
        </w:tc>
      </w:tr>
      <w:tr w14:paraId="762897CE">
        <w:tblPrEx>
          <w:tblCellMar>
            <w:top w:w="15" w:type="dxa"/>
            <w:left w:w="15" w:type="dxa"/>
            <w:bottom w:w="15" w:type="dxa"/>
            <w:right w:w="15" w:type="dxa"/>
          </w:tblCellMar>
        </w:tblPrEx>
        <w:trPr>
          <w:trHeight w:val="615"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016039B9">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2473C6A8">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地址</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51170ADB">
            <w:pPr>
              <w:spacing w:line="560" w:lineRule="exact"/>
              <w:jc w:val="center"/>
              <w:rPr>
                <w:rFonts w:ascii="Times New Roman" w:hAnsi="Times New Roman" w:cs="Times New Roman"/>
                <w:sz w:val="24"/>
                <w:szCs w:val="32"/>
                <w:highlight w:val="none"/>
              </w:rPr>
            </w:pPr>
          </w:p>
        </w:tc>
      </w:tr>
      <w:tr w14:paraId="73FEB886">
        <w:tblPrEx>
          <w:tblCellMar>
            <w:top w:w="15" w:type="dxa"/>
            <w:left w:w="15" w:type="dxa"/>
            <w:bottom w:w="15" w:type="dxa"/>
            <w:right w:w="15" w:type="dxa"/>
          </w:tblCellMar>
        </w:tblPrEx>
        <w:trPr>
          <w:trHeight w:val="682"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FE4216A">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23635188">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登记注册机关</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65F54B7C">
            <w:pPr>
              <w:spacing w:line="560" w:lineRule="exact"/>
              <w:jc w:val="center"/>
              <w:rPr>
                <w:rFonts w:ascii="Times New Roman" w:hAnsi="Times New Roman" w:cs="Times New Roman"/>
                <w:sz w:val="24"/>
                <w:szCs w:val="32"/>
                <w:highlight w:val="none"/>
              </w:rPr>
            </w:pPr>
          </w:p>
        </w:tc>
      </w:tr>
      <w:tr w14:paraId="766325A4">
        <w:tblPrEx>
          <w:tblCellMar>
            <w:top w:w="15" w:type="dxa"/>
            <w:left w:w="15" w:type="dxa"/>
            <w:bottom w:w="15" w:type="dxa"/>
            <w:right w:w="15" w:type="dxa"/>
          </w:tblCellMar>
        </w:tblPrEx>
        <w:trPr>
          <w:trHeight w:val="462"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DBF7A55">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13BEFFAC">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主要负责人</w:t>
            </w:r>
          </w:p>
        </w:tc>
        <w:tc>
          <w:tcPr>
            <w:tcW w:w="1721"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6608C10E">
            <w:pPr>
              <w:spacing w:line="560" w:lineRule="exact"/>
              <w:jc w:val="center"/>
              <w:rPr>
                <w:rFonts w:ascii="Times New Roman" w:hAnsi="Times New Roman" w:cs="Times New Roman"/>
                <w:sz w:val="24"/>
                <w:szCs w:val="32"/>
                <w:highlight w:val="none"/>
              </w:rPr>
            </w:pPr>
          </w:p>
        </w:tc>
        <w:tc>
          <w:tcPr>
            <w:tcW w:w="1417" w:type="dxa"/>
            <w:gridSpan w:val="3"/>
            <w:tcBorders>
              <w:top w:val="single" w:color="000000" w:sz="4" w:space="0"/>
              <w:left w:val="nil"/>
              <w:bottom w:val="single" w:color="000000" w:sz="4" w:space="0"/>
              <w:right w:val="single" w:color="000000" w:sz="4" w:space="0"/>
            </w:tcBorders>
            <w:tcMar>
              <w:top w:w="0" w:type="dxa"/>
              <w:left w:w="70" w:type="dxa"/>
              <w:bottom w:w="0" w:type="dxa"/>
              <w:right w:w="70" w:type="dxa"/>
            </w:tcMar>
            <w:vAlign w:val="center"/>
          </w:tcPr>
          <w:p w14:paraId="39E8F7D1">
            <w:pPr>
              <w:spacing w:line="560" w:lineRule="exact"/>
              <w:jc w:val="center"/>
              <w:rPr>
                <w:rFonts w:ascii="Times New Roman" w:hAnsi="Times New Roman" w:eastAsia="宋体" w:cs="Times New Roman"/>
                <w:sz w:val="24"/>
                <w:szCs w:val="32"/>
                <w:highlight w:val="none"/>
              </w:rPr>
            </w:pPr>
            <w:r>
              <w:rPr>
                <w:rFonts w:ascii="Times New Roman" w:hAnsi="Times New Roman" w:cs="Times New Roman"/>
                <w:sz w:val="24"/>
                <w:szCs w:val="32"/>
                <w:highlight w:val="none"/>
              </w:rPr>
              <w:t>联系方式</w:t>
            </w:r>
          </w:p>
        </w:tc>
        <w:tc>
          <w:tcPr>
            <w:tcW w:w="3561" w:type="dxa"/>
            <w:gridSpan w:val="4"/>
            <w:tcBorders>
              <w:top w:val="single" w:color="000000" w:sz="4" w:space="0"/>
              <w:left w:val="nil"/>
              <w:bottom w:val="single" w:color="000000" w:sz="4" w:space="0"/>
              <w:right w:val="single" w:color="000000" w:sz="4" w:space="0"/>
            </w:tcBorders>
            <w:tcMar>
              <w:top w:w="0" w:type="dxa"/>
              <w:left w:w="70" w:type="dxa"/>
              <w:bottom w:w="0" w:type="dxa"/>
              <w:right w:w="70" w:type="dxa"/>
            </w:tcMar>
            <w:vAlign w:val="center"/>
          </w:tcPr>
          <w:p w14:paraId="4C2D9D7E">
            <w:pPr>
              <w:spacing w:line="560" w:lineRule="exact"/>
              <w:jc w:val="center"/>
              <w:rPr>
                <w:rFonts w:ascii="Times New Roman" w:hAnsi="Times New Roman" w:cs="Times New Roman"/>
                <w:sz w:val="24"/>
                <w:szCs w:val="32"/>
                <w:highlight w:val="none"/>
              </w:rPr>
            </w:pPr>
          </w:p>
        </w:tc>
      </w:tr>
      <w:tr w14:paraId="453C8BA4">
        <w:tblPrEx>
          <w:tblCellMar>
            <w:top w:w="15" w:type="dxa"/>
            <w:left w:w="15" w:type="dxa"/>
            <w:bottom w:w="15" w:type="dxa"/>
            <w:right w:w="15" w:type="dxa"/>
          </w:tblCellMar>
        </w:tblPrEx>
        <w:trPr>
          <w:trHeight w:val="627"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28E9CC6">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70B28767">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性质（单选）</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6A828A82">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□机关  □事业  □国有企业  □民营企业 □民办非企业单位</w:t>
            </w:r>
          </w:p>
        </w:tc>
      </w:tr>
      <w:tr w14:paraId="6E4A080F">
        <w:tblPrEx>
          <w:tblCellMar>
            <w:top w:w="15" w:type="dxa"/>
            <w:left w:w="15" w:type="dxa"/>
            <w:bottom w:w="15" w:type="dxa"/>
            <w:right w:w="15" w:type="dxa"/>
          </w:tblCellMar>
        </w:tblPrEx>
        <w:trPr>
          <w:trHeight w:val="869"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D6A85D1">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0EFE5323">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与场地提供方关系（单选）</w:t>
            </w:r>
          </w:p>
        </w:tc>
        <w:tc>
          <w:tcPr>
            <w:tcW w:w="3138" w:type="dxa"/>
            <w:gridSpan w:val="5"/>
            <w:tcBorders>
              <w:top w:val="nil"/>
              <w:left w:val="nil"/>
              <w:bottom w:val="single" w:color="000000" w:sz="4" w:space="0"/>
              <w:right w:val="single" w:color="000000" w:sz="4" w:space="0"/>
            </w:tcBorders>
            <w:tcMar>
              <w:top w:w="0" w:type="dxa"/>
              <w:left w:w="70" w:type="dxa"/>
              <w:bottom w:w="0" w:type="dxa"/>
              <w:right w:w="70" w:type="dxa"/>
            </w:tcMar>
            <w:vAlign w:val="center"/>
          </w:tcPr>
          <w:p w14:paraId="62FFD812">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□自有  □租赁□无偿使用</w:t>
            </w:r>
          </w:p>
        </w:tc>
        <w:tc>
          <w:tcPr>
            <w:tcW w:w="1467"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12EFFCD7">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使用（租用）期限（单选）</w:t>
            </w:r>
          </w:p>
        </w:tc>
        <w:tc>
          <w:tcPr>
            <w:tcW w:w="2094"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1E6900ED">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□永久 □ </w:t>
            </w:r>
            <w:r>
              <w:rPr>
                <w:rFonts w:ascii="Times New Roman" w:hAnsi="Times New Roman" w:cs="Times New Roman"/>
                <w:sz w:val="24"/>
                <w:szCs w:val="32"/>
                <w:highlight w:val="none"/>
                <w:u w:val="single"/>
              </w:rPr>
              <w:t>    </w:t>
            </w:r>
            <w:r>
              <w:rPr>
                <w:rFonts w:ascii="Times New Roman" w:hAnsi="Times New Roman" w:cs="Times New Roman"/>
                <w:sz w:val="24"/>
                <w:szCs w:val="32"/>
                <w:highlight w:val="none"/>
              </w:rPr>
              <w:t>年</w:t>
            </w:r>
          </w:p>
        </w:tc>
      </w:tr>
      <w:tr w14:paraId="46D4B54D">
        <w:tblPrEx>
          <w:tblCellMar>
            <w:top w:w="15" w:type="dxa"/>
            <w:left w:w="15" w:type="dxa"/>
            <w:bottom w:w="15" w:type="dxa"/>
            <w:right w:w="15" w:type="dxa"/>
          </w:tblCellMar>
        </w:tblPrEx>
        <w:trPr>
          <w:trHeight w:val="583" w:hRule="atLeast"/>
          <w:jc w:val="center"/>
        </w:trPr>
        <w:tc>
          <w:tcPr>
            <w:tcW w:w="1055" w:type="dxa"/>
            <w:vMerge w:val="restart"/>
            <w:tcBorders>
              <w:top w:val="nil"/>
              <w:left w:val="single" w:color="000000" w:sz="4" w:space="0"/>
              <w:bottom w:val="single" w:color="000000" w:sz="4" w:space="0"/>
              <w:right w:val="single" w:color="000000" w:sz="4" w:space="0"/>
            </w:tcBorders>
            <w:tcMar>
              <w:top w:w="0" w:type="dxa"/>
              <w:left w:w="70" w:type="dxa"/>
              <w:bottom w:w="0" w:type="dxa"/>
              <w:right w:w="70" w:type="dxa"/>
            </w:tcMar>
            <w:vAlign w:val="center"/>
          </w:tcPr>
          <w:p w14:paraId="73D3ED8E">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创业孵化基地</w:t>
            </w: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44D4F6E8">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名称</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75E28413">
            <w:pPr>
              <w:spacing w:line="560" w:lineRule="exact"/>
              <w:jc w:val="center"/>
              <w:rPr>
                <w:rFonts w:ascii="Times New Roman" w:hAnsi="Times New Roman" w:cs="Times New Roman"/>
                <w:sz w:val="24"/>
                <w:szCs w:val="32"/>
                <w:highlight w:val="none"/>
              </w:rPr>
            </w:pPr>
          </w:p>
        </w:tc>
      </w:tr>
      <w:tr w14:paraId="6134DC25">
        <w:tblPrEx>
          <w:tblCellMar>
            <w:top w:w="15" w:type="dxa"/>
            <w:left w:w="15" w:type="dxa"/>
            <w:bottom w:w="15" w:type="dxa"/>
            <w:right w:w="15" w:type="dxa"/>
          </w:tblCellMar>
        </w:tblPrEx>
        <w:trPr>
          <w:trHeight w:val="726" w:hRule="atLeast"/>
          <w:jc w:val="center"/>
        </w:trPr>
        <w:tc>
          <w:tcPr>
            <w:tcW w:w="1055" w:type="dxa"/>
            <w:vMerge w:val="continue"/>
            <w:tcBorders>
              <w:top w:val="nil"/>
              <w:left w:val="single" w:color="000000" w:sz="4" w:space="0"/>
              <w:bottom w:val="single" w:color="000000" w:sz="4" w:space="0"/>
              <w:right w:val="single" w:color="000000" w:sz="4" w:space="0"/>
            </w:tcBorders>
            <w:tcMar>
              <w:top w:w="0" w:type="dxa"/>
              <w:left w:w="70" w:type="dxa"/>
              <w:bottom w:w="0" w:type="dxa"/>
              <w:right w:w="70" w:type="dxa"/>
            </w:tcMar>
            <w:vAlign w:val="center"/>
          </w:tcPr>
          <w:p w14:paraId="7578F898">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7F413D2D">
            <w:pPr>
              <w:spacing w:line="560" w:lineRule="exact"/>
              <w:jc w:val="center"/>
              <w:rPr>
                <w:rFonts w:ascii="Times New Roman" w:hAnsi="Times New Roman" w:eastAsia="宋体" w:cs="Times New Roman"/>
                <w:sz w:val="24"/>
                <w:szCs w:val="32"/>
                <w:highlight w:val="none"/>
              </w:rPr>
            </w:pPr>
            <w:r>
              <w:rPr>
                <w:rFonts w:ascii="Times New Roman" w:hAnsi="Times New Roman" w:cs="Times New Roman"/>
                <w:sz w:val="24"/>
                <w:szCs w:val="32"/>
                <w:highlight w:val="none"/>
              </w:rPr>
              <w:t>基地概况</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21928026">
            <w:pPr>
              <w:spacing w:line="560" w:lineRule="exact"/>
              <w:jc w:val="center"/>
              <w:rPr>
                <w:rFonts w:ascii="Times New Roman" w:hAnsi="Times New Roman" w:eastAsia="宋体" w:cs="Times New Roman"/>
                <w:sz w:val="24"/>
                <w:szCs w:val="32"/>
                <w:highlight w:val="none"/>
              </w:rPr>
            </w:pPr>
            <w:r>
              <w:rPr>
                <w:rFonts w:ascii="Times New Roman" w:hAnsi="Times New Roman" w:cs="Times New Roman"/>
                <w:sz w:val="24"/>
                <w:szCs w:val="32"/>
                <w:highlight w:val="none"/>
              </w:rPr>
              <w:t>（可附另页填写）</w:t>
            </w:r>
          </w:p>
        </w:tc>
      </w:tr>
      <w:tr w14:paraId="52EC4703">
        <w:tblPrEx>
          <w:tblCellMar>
            <w:top w:w="15" w:type="dxa"/>
            <w:left w:w="15" w:type="dxa"/>
            <w:bottom w:w="15" w:type="dxa"/>
            <w:right w:w="15" w:type="dxa"/>
          </w:tblCellMar>
        </w:tblPrEx>
        <w:trPr>
          <w:trHeight w:val="814" w:hRule="atLeast"/>
          <w:jc w:val="center"/>
        </w:trPr>
        <w:tc>
          <w:tcPr>
            <w:tcW w:w="1055" w:type="dxa"/>
            <w:vMerge w:val="continue"/>
            <w:tcBorders>
              <w:top w:val="nil"/>
              <w:left w:val="single" w:color="000000" w:sz="4" w:space="0"/>
              <w:bottom w:val="single" w:color="000000" w:sz="4" w:space="0"/>
              <w:right w:val="single" w:color="000000" w:sz="4" w:space="0"/>
            </w:tcBorders>
            <w:tcMar>
              <w:top w:w="0" w:type="dxa"/>
              <w:left w:w="70" w:type="dxa"/>
              <w:bottom w:w="0" w:type="dxa"/>
              <w:right w:w="70" w:type="dxa"/>
            </w:tcMar>
            <w:vAlign w:val="center"/>
          </w:tcPr>
          <w:p w14:paraId="1F020B75">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29772A08">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总建筑面积</w:t>
            </w:r>
          </w:p>
          <w:p w14:paraId="533153C2">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（平方米）</w:t>
            </w:r>
          </w:p>
        </w:tc>
        <w:tc>
          <w:tcPr>
            <w:tcW w:w="2335"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6FF18A14">
            <w:pPr>
              <w:spacing w:line="560" w:lineRule="exact"/>
              <w:jc w:val="center"/>
              <w:rPr>
                <w:rFonts w:ascii="Times New Roman" w:hAnsi="Times New Roman" w:cs="Times New Roman"/>
                <w:sz w:val="24"/>
                <w:szCs w:val="32"/>
                <w:highlight w:val="none"/>
              </w:rPr>
            </w:pPr>
          </w:p>
        </w:tc>
        <w:tc>
          <w:tcPr>
            <w:tcW w:w="1781"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6DD5E4F0">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投入孵化面积（平方米）</w:t>
            </w:r>
          </w:p>
        </w:tc>
        <w:tc>
          <w:tcPr>
            <w:tcW w:w="2583"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674CF0CD">
            <w:pPr>
              <w:spacing w:line="560" w:lineRule="exact"/>
              <w:jc w:val="center"/>
              <w:rPr>
                <w:rFonts w:ascii="Times New Roman" w:hAnsi="Times New Roman" w:cs="Times New Roman"/>
                <w:sz w:val="24"/>
                <w:szCs w:val="32"/>
                <w:highlight w:val="none"/>
              </w:rPr>
            </w:pPr>
          </w:p>
        </w:tc>
      </w:tr>
      <w:tr w14:paraId="6DE331A3">
        <w:tblPrEx>
          <w:tblCellMar>
            <w:top w:w="15" w:type="dxa"/>
            <w:left w:w="15" w:type="dxa"/>
            <w:bottom w:w="15" w:type="dxa"/>
            <w:right w:w="15" w:type="dxa"/>
          </w:tblCellMar>
        </w:tblPrEx>
        <w:trPr>
          <w:trHeight w:val="770" w:hRule="atLeast"/>
          <w:jc w:val="center"/>
        </w:trPr>
        <w:tc>
          <w:tcPr>
            <w:tcW w:w="1055" w:type="dxa"/>
            <w:vMerge w:val="continue"/>
            <w:tcBorders>
              <w:top w:val="nil"/>
              <w:left w:val="single" w:color="000000" w:sz="4" w:space="0"/>
              <w:bottom w:val="single" w:color="auto" w:sz="4" w:space="0"/>
              <w:right w:val="single" w:color="000000" w:sz="4" w:space="0"/>
            </w:tcBorders>
            <w:tcMar>
              <w:top w:w="0" w:type="dxa"/>
              <w:left w:w="70" w:type="dxa"/>
              <w:bottom w:w="0" w:type="dxa"/>
              <w:right w:w="70" w:type="dxa"/>
            </w:tcMar>
            <w:vAlign w:val="center"/>
          </w:tcPr>
          <w:p w14:paraId="45402F09">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auto" w:sz="4" w:space="0"/>
              <w:right w:val="single" w:color="000000" w:sz="4" w:space="0"/>
            </w:tcBorders>
            <w:tcMar>
              <w:top w:w="0" w:type="dxa"/>
              <w:left w:w="70" w:type="dxa"/>
              <w:bottom w:w="0" w:type="dxa"/>
              <w:right w:w="70" w:type="dxa"/>
            </w:tcMar>
            <w:vAlign w:val="center"/>
          </w:tcPr>
          <w:p w14:paraId="5569A4B6">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基地建设使用资金（万元）</w:t>
            </w:r>
          </w:p>
        </w:tc>
        <w:tc>
          <w:tcPr>
            <w:tcW w:w="2335"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6219BDD7">
            <w:pPr>
              <w:spacing w:line="560" w:lineRule="exact"/>
              <w:jc w:val="center"/>
              <w:rPr>
                <w:rFonts w:ascii="Times New Roman" w:hAnsi="Times New Roman" w:cs="Times New Roman"/>
                <w:sz w:val="24"/>
                <w:szCs w:val="32"/>
                <w:highlight w:val="none"/>
              </w:rPr>
            </w:pPr>
          </w:p>
        </w:tc>
        <w:tc>
          <w:tcPr>
            <w:tcW w:w="1781"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28C659FE">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组建方式</w:t>
            </w:r>
          </w:p>
          <w:p w14:paraId="5765CAB7">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（选择打√）</w:t>
            </w:r>
          </w:p>
        </w:tc>
        <w:tc>
          <w:tcPr>
            <w:tcW w:w="2583"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40691975">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□新建</w:t>
            </w:r>
          </w:p>
          <w:p w14:paraId="39CEDE8C">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□改建</w:t>
            </w:r>
          </w:p>
        </w:tc>
      </w:tr>
      <w:tr w14:paraId="476DDBC7">
        <w:tblPrEx>
          <w:tblCellMar>
            <w:top w:w="15" w:type="dxa"/>
            <w:left w:w="15" w:type="dxa"/>
            <w:bottom w:w="15" w:type="dxa"/>
            <w:right w:w="15" w:type="dxa"/>
          </w:tblCellMar>
        </w:tblPrEx>
        <w:trPr>
          <w:trHeight w:val="891" w:hRule="atLeast"/>
          <w:jc w:val="center"/>
        </w:trPr>
        <w:tc>
          <w:tcPr>
            <w:tcW w:w="1055" w:type="dxa"/>
            <w:vMerge w:val="continue"/>
            <w:tcBorders>
              <w:top w:val="single" w:color="auto"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53B8CFC">
            <w:pPr>
              <w:spacing w:line="560" w:lineRule="exact"/>
              <w:rPr>
                <w:rFonts w:ascii="Times New Roman" w:hAnsi="Times New Roman" w:cs="Times New Roman"/>
                <w:sz w:val="24"/>
                <w:szCs w:val="32"/>
                <w:highlight w:val="none"/>
              </w:rPr>
            </w:pPr>
          </w:p>
        </w:tc>
        <w:tc>
          <w:tcPr>
            <w:tcW w:w="2082" w:type="dxa"/>
            <w:gridSpan w:val="2"/>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4A5953F6">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入驻创业实体数量（个）</w:t>
            </w:r>
          </w:p>
        </w:tc>
        <w:tc>
          <w:tcPr>
            <w:tcW w:w="1160" w:type="dxa"/>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056BBC68">
            <w:pPr>
              <w:spacing w:line="560" w:lineRule="exact"/>
              <w:jc w:val="center"/>
              <w:rPr>
                <w:rFonts w:ascii="Times New Roman" w:hAnsi="Times New Roman" w:cs="Times New Roman"/>
                <w:sz w:val="24"/>
                <w:szCs w:val="32"/>
                <w:highlight w:val="none"/>
              </w:rPr>
            </w:pPr>
          </w:p>
        </w:tc>
        <w:tc>
          <w:tcPr>
            <w:tcW w:w="1670" w:type="dxa"/>
            <w:gridSpan w:val="3"/>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0352694C">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入驻港澳青年创业企业（个）</w:t>
            </w:r>
          </w:p>
        </w:tc>
        <w:tc>
          <w:tcPr>
            <w:tcW w:w="1286" w:type="dxa"/>
            <w:gridSpan w:val="2"/>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0B44686A">
            <w:pPr>
              <w:spacing w:line="560" w:lineRule="exact"/>
              <w:jc w:val="center"/>
              <w:rPr>
                <w:rFonts w:ascii="Times New Roman" w:hAnsi="Times New Roman" w:cs="Times New Roman"/>
                <w:sz w:val="24"/>
                <w:szCs w:val="32"/>
                <w:highlight w:val="none"/>
              </w:rPr>
            </w:pPr>
          </w:p>
        </w:tc>
        <w:tc>
          <w:tcPr>
            <w:tcW w:w="1022" w:type="dxa"/>
            <w:gridSpan w:val="2"/>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65337406">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入驻率（%）</w:t>
            </w:r>
          </w:p>
        </w:tc>
        <w:tc>
          <w:tcPr>
            <w:tcW w:w="1561" w:type="dxa"/>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4C4DB0B7">
            <w:pPr>
              <w:spacing w:line="560" w:lineRule="exact"/>
              <w:jc w:val="center"/>
              <w:rPr>
                <w:rFonts w:ascii="Times New Roman" w:hAnsi="Times New Roman" w:cs="Times New Roman"/>
                <w:sz w:val="24"/>
                <w:szCs w:val="32"/>
                <w:highlight w:val="none"/>
              </w:rPr>
            </w:pPr>
          </w:p>
        </w:tc>
      </w:tr>
      <w:tr w14:paraId="670B2039">
        <w:tblPrEx>
          <w:tblCellMar>
            <w:top w:w="15" w:type="dxa"/>
            <w:left w:w="15" w:type="dxa"/>
            <w:bottom w:w="15" w:type="dxa"/>
            <w:right w:w="15" w:type="dxa"/>
          </w:tblCellMar>
        </w:tblPrEx>
        <w:trPr>
          <w:trHeight w:val="1222" w:hRule="atLeast"/>
          <w:jc w:val="center"/>
        </w:trPr>
        <w:tc>
          <w:tcPr>
            <w:tcW w:w="2788" w:type="dxa"/>
            <w:gridSpan w:val="2"/>
            <w:tcBorders>
              <w:top w:val="single" w:color="auto" w:sz="4" w:space="0"/>
              <w:left w:val="single" w:color="000000" w:sz="4" w:space="0"/>
              <w:bottom w:val="single" w:color="auto" w:sz="4" w:space="0"/>
              <w:right w:val="single" w:color="auto" w:sz="4" w:space="0"/>
            </w:tcBorders>
            <w:tcMar>
              <w:top w:w="0" w:type="dxa"/>
              <w:left w:w="70" w:type="dxa"/>
              <w:bottom w:w="0" w:type="dxa"/>
              <w:right w:w="70" w:type="dxa"/>
            </w:tcMar>
            <w:vAlign w:val="center"/>
          </w:tcPr>
          <w:p w14:paraId="68889886">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申报单位意见</w:t>
            </w:r>
          </w:p>
        </w:tc>
        <w:tc>
          <w:tcPr>
            <w:tcW w:w="7048" w:type="dxa"/>
            <w:gridSpan w:val="10"/>
            <w:tcBorders>
              <w:top w:val="single" w:color="auto" w:sz="4" w:space="0"/>
              <w:left w:val="single" w:color="auto" w:sz="4" w:space="0"/>
              <w:bottom w:val="single" w:color="auto" w:sz="4" w:space="0"/>
              <w:right w:val="single" w:color="000000" w:sz="4" w:space="0"/>
            </w:tcBorders>
            <w:tcMar>
              <w:top w:w="0" w:type="dxa"/>
              <w:left w:w="70" w:type="dxa"/>
              <w:bottom w:w="0" w:type="dxa"/>
              <w:right w:w="70" w:type="dxa"/>
            </w:tcMar>
            <w:vAlign w:val="center"/>
          </w:tcPr>
          <w:p w14:paraId="73F25BC7">
            <w:pPr>
              <w:spacing w:line="560" w:lineRule="exact"/>
              <w:jc w:val="right"/>
              <w:rPr>
                <w:rFonts w:ascii="Times New Roman" w:hAnsi="Times New Roman" w:cs="Times New Roman"/>
                <w:sz w:val="24"/>
                <w:szCs w:val="32"/>
                <w:highlight w:val="none"/>
              </w:rPr>
            </w:pPr>
          </w:p>
          <w:p w14:paraId="4C03F540">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 xml:space="preserve">                                             （盖章）</w:t>
            </w:r>
          </w:p>
          <w:p w14:paraId="566294B8">
            <w:pPr>
              <w:spacing w:line="560" w:lineRule="exact"/>
              <w:jc w:val="right"/>
              <w:rPr>
                <w:rFonts w:ascii="Times New Roman" w:hAnsi="Times New Roman" w:cs="Times New Roman"/>
                <w:sz w:val="24"/>
                <w:szCs w:val="32"/>
                <w:highlight w:val="none"/>
              </w:rPr>
            </w:pPr>
            <w:r>
              <w:rPr>
                <w:rFonts w:ascii="Times New Roman" w:hAnsi="Times New Roman" w:cs="Times New Roman"/>
                <w:sz w:val="24"/>
                <w:szCs w:val="32"/>
                <w:highlight w:val="none"/>
              </w:rPr>
              <w:t>年   月   日</w:t>
            </w:r>
          </w:p>
        </w:tc>
      </w:tr>
      <w:tr w14:paraId="772E4FF8">
        <w:tblPrEx>
          <w:tblCellMar>
            <w:top w:w="15" w:type="dxa"/>
            <w:left w:w="15" w:type="dxa"/>
            <w:bottom w:w="15" w:type="dxa"/>
            <w:right w:w="15" w:type="dxa"/>
          </w:tblCellMar>
        </w:tblPrEx>
        <w:trPr>
          <w:trHeight w:val="1541" w:hRule="atLeast"/>
          <w:jc w:val="center"/>
        </w:trPr>
        <w:tc>
          <w:tcPr>
            <w:tcW w:w="2788" w:type="dxa"/>
            <w:gridSpan w:val="2"/>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14:paraId="5AE6FB27">
            <w:pPr>
              <w:spacing w:line="560" w:lineRule="exact"/>
              <w:jc w:val="center"/>
              <w:rPr>
                <w:rFonts w:ascii="Times New Roman" w:hAnsi="Times New Roman" w:eastAsia="宋体" w:cs="Times New Roman"/>
                <w:sz w:val="24"/>
                <w:szCs w:val="32"/>
                <w:highlight w:val="none"/>
              </w:rPr>
            </w:pPr>
            <w:r>
              <w:rPr>
                <w:rFonts w:ascii="Times New Roman" w:hAnsi="Times New Roman" w:cs="Times New Roman"/>
                <w:sz w:val="24"/>
                <w:szCs w:val="32"/>
                <w:highlight w:val="none"/>
              </w:rPr>
              <w:t>审核意见</w:t>
            </w:r>
          </w:p>
        </w:tc>
        <w:tc>
          <w:tcPr>
            <w:tcW w:w="7048" w:type="dxa"/>
            <w:gridSpan w:val="10"/>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14:paraId="65D82123">
            <w:pPr>
              <w:spacing w:line="560" w:lineRule="exact"/>
              <w:rPr>
                <w:rFonts w:ascii="Times New Roman" w:hAnsi="Times New Roman" w:cs="Times New Roman"/>
                <w:sz w:val="24"/>
                <w:szCs w:val="32"/>
                <w:highlight w:val="none"/>
              </w:rPr>
            </w:pPr>
          </w:p>
          <w:p w14:paraId="5D6AA7FD">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 xml:space="preserve">                                             （盖章）</w:t>
            </w:r>
          </w:p>
          <w:p w14:paraId="019E3014">
            <w:pPr>
              <w:spacing w:line="560" w:lineRule="exact"/>
              <w:jc w:val="right"/>
              <w:rPr>
                <w:rFonts w:ascii="Times New Roman" w:hAnsi="Times New Roman" w:eastAsia="宋体" w:cs="Times New Roman"/>
                <w:sz w:val="24"/>
                <w:szCs w:val="32"/>
                <w:highlight w:val="none"/>
              </w:rPr>
            </w:pPr>
            <w:r>
              <w:rPr>
                <w:rFonts w:ascii="Times New Roman" w:hAnsi="Times New Roman" w:cs="Times New Roman"/>
                <w:sz w:val="24"/>
                <w:szCs w:val="32"/>
                <w:highlight w:val="none"/>
              </w:rPr>
              <w:t>年   月   日</w:t>
            </w:r>
          </w:p>
        </w:tc>
      </w:tr>
    </w:tbl>
    <w:p w14:paraId="358EC0E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6F012BC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4B5833B9">
      <w:pPr>
        <w:topLinePunct/>
        <w:spacing w:line="560" w:lineRule="exact"/>
        <w:rPr>
          <w:rFonts w:ascii="Times New Roman" w:hAnsi="Times New Roman" w:eastAsia="黑体" w:cs="Times New Roman"/>
          <w:spacing w:val="-20"/>
          <w:szCs w:val="32"/>
          <w:highlight w:val="none"/>
        </w:rPr>
      </w:pPr>
    </w:p>
    <w:p w14:paraId="45AE923D">
      <w:pPr>
        <w:topLinePunct/>
        <w:spacing w:line="560" w:lineRule="exact"/>
        <w:rPr>
          <w:rFonts w:ascii="Times New Roman" w:hAnsi="Times New Roman" w:eastAsia="黑体" w:cs="Times New Roman"/>
          <w:spacing w:val="-20"/>
          <w:szCs w:val="32"/>
          <w:highlight w:val="none"/>
        </w:rPr>
      </w:pPr>
    </w:p>
    <w:p w14:paraId="0C40EEA8">
      <w:pPr>
        <w:topLinePunct/>
        <w:spacing w:line="560" w:lineRule="exact"/>
        <w:rPr>
          <w:rFonts w:ascii="Times New Roman" w:hAnsi="Times New Roman" w:eastAsia="黑体" w:cs="Times New Roman"/>
          <w:spacing w:val="-20"/>
          <w:szCs w:val="32"/>
          <w:highlight w:val="none"/>
        </w:rPr>
      </w:pPr>
    </w:p>
    <w:p w14:paraId="1FE64A93">
      <w:pPr>
        <w:topLinePunct/>
        <w:spacing w:line="560" w:lineRule="exact"/>
        <w:rPr>
          <w:rFonts w:ascii="Times New Roman" w:hAnsi="Times New Roman" w:eastAsia="黑体" w:cs="Times New Roman"/>
          <w:spacing w:val="-20"/>
          <w:szCs w:val="32"/>
          <w:highlight w:val="none"/>
        </w:rPr>
      </w:pPr>
    </w:p>
    <w:p w14:paraId="350E151B">
      <w:pPr>
        <w:topLinePunct/>
        <w:spacing w:line="560" w:lineRule="exact"/>
        <w:rPr>
          <w:rFonts w:ascii="Times New Roman" w:hAnsi="Times New Roman" w:eastAsia="黑体" w:cs="Times New Roman"/>
          <w:spacing w:val="-20"/>
          <w:szCs w:val="32"/>
          <w:highlight w:val="none"/>
        </w:rPr>
      </w:pPr>
    </w:p>
    <w:p w14:paraId="43E002EB">
      <w:pPr>
        <w:topLinePunct/>
        <w:spacing w:line="560" w:lineRule="exact"/>
        <w:rPr>
          <w:rFonts w:ascii="Times New Roman" w:hAnsi="Times New Roman" w:eastAsia="黑体" w:cs="Times New Roman"/>
          <w:spacing w:val="-20"/>
          <w:szCs w:val="32"/>
          <w:highlight w:val="none"/>
        </w:rPr>
      </w:pPr>
    </w:p>
    <w:p w14:paraId="51E1CCAF">
      <w:pPr>
        <w:topLinePunct/>
        <w:spacing w:line="560" w:lineRule="exact"/>
        <w:rPr>
          <w:rFonts w:ascii="Times New Roman" w:hAnsi="Times New Roman" w:eastAsia="黑体" w:cs="Times New Roman"/>
          <w:spacing w:val="-20"/>
          <w:szCs w:val="32"/>
          <w:highlight w:val="none"/>
        </w:rPr>
      </w:pPr>
    </w:p>
    <w:p w14:paraId="5A4F492A">
      <w:pPr>
        <w:topLinePunct/>
        <w:spacing w:line="560" w:lineRule="exact"/>
        <w:rPr>
          <w:rFonts w:ascii="Times New Roman" w:hAnsi="Times New Roman" w:eastAsia="黑体" w:cs="Times New Roman"/>
          <w:spacing w:val="-20"/>
          <w:szCs w:val="32"/>
          <w:highlight w:val="none"/>
        </w:rPr>
      </w:pPr>
    </w:p>
    <w:p w14:paraId="5DE9B400">
      <w:pPr>
        <w:topLinePunct/>
        <w:spacing w:line="560" w:lineRule="exact"/>
        <w:rPr>
          <w:rFonts w:ascii="Times New Roman" w:hAnsi="Times New Roman" w:eastAsia="黑体" w:cs="Times New Roman"/>
          <w:spacing w:val="-20"/>
          <w:szCs w:val="32"/>
          <w:highlight w:val="none"/>
        </w:rPr>
      </w:pPr>
    </w:p>
    <w:p w14:paraId="7056C542">
      <w:pPr>
        <w:topLinePunct/>
        <w:spacing w:line="560" w:lineRule="exact"/>
        <w:rPr>
          <w:rFonts w:ascii="Times New Roman" w:hAnsi="Times New Roman" w:eastAsia="黑体" w:cs="Times New Roman"/>
          <w:spacing w:val="-20"/>
          <w:szCs w:val="32"/>
          <w:highlight w:val="none"/>
        </w:rPr>
      </w:pPr>
    </w:p>
    <w:p w14:paraId="63AED48E">
      <w:pPr>
        <w:topLinePunct/>
        <w:spacing w:line="560" w:lineRule="exact"/>
        <w:rPr>
          <w:rFonts w:ascii="Times New Roman" w:hAnsi="Times New Roman" w:eastAsia="黑体" w:cs="Times New Roman"/>
          <w:spacing w:val="-20"/>
          <w:szCs w:val="32"/>
          <w:highlight w:val="none"/>
        </w:rPr>
      </w:pPr>
    </w:p>
    <w:p w14:paraId="32EEC293">
      <w:pPr>
        <w:topLinePunct/>
        <w:spacing w:line="560" w:lineRule="exact"/>
        <w:rPr>
          <w:rFonts w:ascii="Times New Roman" w:hAnsi="Times New Roman" w:eastAsia="黑体" w:cs="Times New Roman"/>
          <w:spacing w:val="-20"/>
          <w:szCs w:val="32"/>
          <w:highlight w:val="none"/>
        </w:rPr>
      </w:pPr>
    </w:p>
    <w:p w14:paraId="277BFDBB">
      <w:pPr>
        <w:topLinePunct/>
        <w:spacing w:line="560" w:lineRule="exact"/>
        <w:rPr>
          <w:rFonts w:ascii="Times New Roman" w:hAnsi="Times New Roman" w:eastAsia="黑体" w:cs="Times New Roman"/>
          <w:spacing w:val="-20"/>
          <w:szCs w:val="32"/>
          <w:highlight w:val="none"/>
        </w:rPr>
      </w:pPr>
    </w:p>
    <w:p w14:paraId="50D8852A">
      <w:pPr>
        <w:topLinePunct/>
        <w:spacing w:line="560" w:lineRule="exact"/>
        <w:rPr>
          <w:rFonts w:ascii="Times New Roman" w:hAnsi="Times New Roman" w:eastAsia="黑体" w:cs="Times New Roman"/>
          <w:spacing w:val="-20"/>
          <w:szCs w:val="32"/>
          <w:highlight w:val="none"/>
        </w:rPr>
      </w:pPr>
    </w:p>
    <w:p w14:paraId="7C6A2692">
      <w:pPr>
        <w:topLinePunct w:val="0"/>
        <w:spacing w:line="360" w:lineRule="exact"/>
        <w:rPr>
          <w:rFonts w:hint="eastAsia" w:ascii="Times New Roman" w:hAnsi="Times New Roman" w:eastAsia="黑体" w:cs="黑体"/>
          <w:color w:val="auto"/>
          <w:spacing w:val="0"/>
          <w:sz w:val="32"/>
          <w:szCs w:val="32"/>
          <w:highlight w:val="none"/>
        </w:rPr>
      </w:pPr>
    </w:p>
    <w:p w14:paraId="70068126">
      <w:pPr>
        <w:topLinePunct w:val="0"/>
        <w:spacing w:line="360" w:lineRule="exact"/>
        <w:rPr>
          <w:rFonts w:hint="eastAsia" w:ascii="Times New Roman" w:hAnsi="Times New Roman" w:eastAsia="黑体" w:cs="黑体"/>
          <w:color w:val="auto"/>
          <w:spacing w:val="0"/>
          <w:sz w:val="32"/>
          <w:szCs w:val="32"/>
          <w:highlight w:val="none"/>
        </w:rPr>
      </w:pPr>
    </w:p>
    <w:p w14:paraId="375BD868">
      <w:pPr>
        <w:topLinePunct w:val="0"/>
        <w:spacing w:line="360" w:lineRule="exact"/>
        <w:rPr>
          <w:rFonts w:hint="eastAsia" w:ascii="Times New Roman" w:hAnsi="Times New Roman" w:eastAsia="黑体" w:cs="黑体"/>
          <w:color w:val="auto"/>
          <w:spacing w:val="0"/>
          <w:sz w:val="32"/>
          <w:szCs w:val="32"/>
          <w:highlight w:val="none"/>
        </w:rPr>
      </w:pPr>
    </w:p>
    <w:p w14:paraId="4F6B0C07">
      <w:pPr>
        <w:topLinePunct w:val="0"/>
        <w:spacing w:line="360" w:lineRule="exact"/>
        <w:rPr>
          <w:rFonts w:hint="eastAsia" w:ascii="Times New Roman" w:hAnsi="Times New Roman" w:eastAsia="黑体" w:cs="黑体"/>
          <w:color w:val="auto"/>
          <w:spacing w:val="0"/>
          <w:sz w:val="32"/>
          <w:szCs w:val="32"/>
          <w:highlight w:val="none"/>
        </w:rPr>
      </w:pPr>
    </w:p>
    <w:p w14:paraId="67DC32F8">
      <w:pPr>
        <w:topLinePunct w:val="0"/>
        <w:spacing w:line="360" w:lineRule="exact"/>
        <w:rPr>
          <w:rFonts w:hint="eastAsia" w:ascii="Times New Roman" w:hAnsi="Times New Roman" w:eastAsia="黑体" w:cs="黑体"/>
          <w:color w:val="auto"/>
          <w:spacing w:val="0"/>
          <w:sz w:val="32"/>
          <w:szCs w:val="32"/>
          <w:highlight w:val="none"/>
        </w:rPr>
      </w:pPr>
    </w:p>
    <w:p w14:paraId="53B9A339">
      <w:pPr>
        <w:topLinePunct w:val="0"/>
        <w:spacing w:line="360" w:lineRule="exact"/>
        <w:rPr>
          <w:rFonts w:hint="eastAsia" w:ascii="Times New Roman" w:hAnsi="Times New Roman" w:eastAsia="黑体" w:cs="黑体"/>
          <w:color w:val="auto"/>
          <w:spacing w:val="0"/>
          <w:sz w:val="32"/>
          <w:szCs w:val="32"/>
          <w:highlight w:val="none"/>
        </w:rPr>
      </w:pPr>
    </w:p>
    <w:p w14:paraId="2E0D57B4">
      <w:pPr>
        <w:topLinePunct w:val="0"/>
        <w:spacing w:line="360" w:lineRule="exact"/>
        <w:rPr>
          <w:rFonts w:hint="eastAsia" w:ascii="Times New Roman" w:hAnsi="Times New Roman" w:eastAsia="黑体" w:cs="黑体"/>
          <w:color w:val="auto"/>
          <w:spacing w:val="0"/>
          <w:sz w:val="32"/>
          <w:szCs w:val="32"/>
          <w:highlight w:val="none"/>
        </w:rPr>
      </w:pPr>
    </w:p>
    <w:p w14:paraId="569A02F2">
      <w:pPr>
        <w:topLinePunct w:val="0"/>
        <w:spacing w:line="360" w:lineRule="exact"/>
        <w:rPr>
          <w:rFonts w:hint="eastAsia" w:ascii="Times New Roman" w:hAnsi="Times New Roman" w:eastAsia="黑体" w:cs="黑体"/>
          <w:color w:val="auto"/>
          <w:spacing w:val="0"/>
          <w:sz w:val="32"/>
          <w:szCs w:val="32"/>
          <w:highlight w:val="none"/>
        </w:rPr>
      </w:pPr>
    </w:p>
    <w:p w14:paraId="5E2CD75A">
      <w:pPr>
        <w:topLinePunct w:val="0"/>
        <w:spacing w:line="360" w:lineRule="exact"/>
        <w:rPr>
          <w:rFonts w:hint="default" w:ascii="Times New Roman" w:hAnsi="Times New Roman"/>
          <w:highlight w:val="none"/>
        </w:rPr>
      </w:pPr>
      <w:r>
        <w:rPr>
          <w:rFonts w:hint="eastAsia" w:ascii="Times New Roman" w:hAnsi="Times New Roman" w:eastAsia="黑体" w:cs="黑体"/>
          <w:color w:val="auto"/>
          <w:spacing w:val="0"/>
          <w:sz w:val="32"/>
          <w:szCs w:val="32"/>
          <w:highlight w:val="none"/>
        </w:rPr>
        <w:t>附件6</w:t>
      </w:r>
    </w:p>
    <w:p w14:paraId="208AE86B">
      <w:pPr>
        <w:spacing w:line="560" w:lineRule="exact"/>
        <w:jc w:val="center"/>
        <w:rPr>
          <w:rFonts w:ascii="Times New Roman" w:hAnsi="Times New Roman" w:eastAsia="方正小标宋简体" w:cs="Times New Roman"/>
          <w:sz w:val="44"/>
          <w:szCs w:val="44"/>
          <w:highlight w:val="none"/>
        </w:rPr>
      </w:pPr>
    </w:p>
    <w:p w14:paraId="57C7FA39">
      <w:pPr>
        <w:spacing w:line="560" w:lineRule="exact"/>
        <w:jc w:val="center"/>
        <w:rPr>
          <w:rFonts w:ascii="Times New Roman" w:hAnsi="Times New Roman" w:eastAsia="方正小标宋简体" w:cs="Times New Roman"/>
          <w:kern w:val="0"/>
          <w:sz w:val="44"/>
          <w:szCs w:val="44"/>
          <w:highlight w:val="none"/>
        </w:rPr>
      </w:pPr>
      <w:r>
        <w:rPr>
          <w:rFonts w:ascii="Times New Roman" w:hAnsi="Times New Roman" w:eastAsia="方正小标宋简体" w:cs="Times New Roman"/>
          <w:sz w:val="44"/>
          <w:szCs w:val="44"/>
          <w:highlight w:val="none"/>
        </w:rPr>
        <w:t>广州</w:t>
      </w:r>
      <w:r>
        <w:rPr>
          <w:rFonts w:hint="eastAsia" w:ascii="Times New Roman" w:hAnsi="Times New Roman" w:eastAsia="方正小标宋简体" w:cs="Times New Roman"/>
          <w:sz w:val="44"/>
          <w:szCs w:val="44"/>
          <w:highlight w:val="none"/>
          <w:lang w:val="en-US" w:eastAsia="zh-CN"/>
        </w:rPr>
        <w:t>市</w:t>
      </w:r>
      <w:r>
        <w:rPr>
          <w:rFonts w:ascii="Times New Roman" w:hAnsi="Times New Roman" w:eastAsia="方正小标宋简体" w:cs="Times New Roman"/>
          <w:sz w:val="44"/>
          <w:szCs w:val="44"/>
          <w:highlight w:val="none"/>
        </w:rPr>
        <w:t>南沙区</w:t>
      </w:r>
      <w:r>
        <w:rPr>
          <w:rFonts w:hint="eastAsia" w:ascii="Times New Roman" w:hAnsi="Times New Roman" w:eastAsia="方正小标宋简体" w:cs="Times New Roman"/>
          <w:sz w:val="44"/>
          <w:szCs w:val="44"/>
          <w:highlight w:val="none"/>
          <w:lang w:val="en-US" w:eastAsia="zh-CN"/>
        </w:rPr>
        <w:t>港澳</w:t>
      </w:r>
      <w:r>
        <w:rPr>
          <w:rFonts w:ascii="Times New Roman" w:hAnsi="Times New Roman" w:eastAsia="方正小标宋简体" w:cs="Times New Roman"/>
          <w:kern w:val="0"/>
          <w:sz w:val="44"/>
          <w:szCs w:val="44"/>
          <w:highlight w:val="none"/>
        </w:rPr>
        <w:t>青创基地考核申请表</w:t>
      </w:r>
    </w:p>
    <w:p w14:paraId="612552D3">
      <w:pPr>
        <w:pStyle w:val="10"/>
        <w:spacing w:line="560" w:lineRule="exact"/>
        <w:ind w:left="640"/>
        <w:rPr>
          <w:rFonts w:ascii="Times New Roman" w:hAnsi="Times New Roman" w:cs="Times New Roman"/>
          <w:highlight w:val="none"/>
        </w:rPr>
      </w:pPr>
    </w:p>
    <w:p w14:paraId="1964A7F8">
      <w:pPr>
        <w:spacing w:line="560" w:lineRule="exact"/>
        <w:jc w:val="center"/>
        <w:rPr>
          <w:rFonts w:ascii="Times New Roman" w:hAnsi="Times New Roman" w:cs="Times New Roman"/>
          <w:kern w:val="0"/>
          <w:sz w:val="28"/>
          <w:szCs w:val="28"/>
          <w:highlight w:val="none"/>
        </w:rPr>
      </w:pPr>
      <w:r>
        <w:rPr>
          <w:rFonts w:ascii="Times New Roman" w:hAnsi="Times New Roman" w:cs="Times New Roman"/>
          <w:kern w:val="0"/>
          <w:sz w:val="28"/>
          <w:szCs w:val="28"/>
          <w:highlight w:val="none"/>
        </w:rPr>
        <w:t>申报单位（盖章）：             填报日期：    年    月    日</w:t>
      </w:r>
    </w:p>
    <w:tbl>
      <w:tblPr>
        <w:tblStyle w:val="12"/>
        <w:tblW w:w="9836" w:type="dxa"/>
        <w:jc w:val="center"/>
        <w:tblLayout w:type="fixed"/>
        <w:tblCellMar>
          <w:top w:w="15" w:type="dxa"/>
          <w:left w:w="15" w:type="dxa"/>
          <w:bottom w:w="15" w:type="dxa"/>
          <w:right w:w="15" w:type="dxa"/>
        </w:tblCellMar>
      </w:tblPr>
      <w:tblGrid>
        <w:gridCol w:w="1055"/>
        <w:gridCol w:w="1733"/>
        <w:gridCol w:w="349"/>
        <w:gridCol w:w="1160"/>
        <w:gridCol w:w="561"/>
        <w:gridCol w:w="614"/>
        <w:gridCol w:w="495"/>
        <w:gridCol w:w="308"/>
        <w:gridCol w:w="978"/>
        <w:gridCol w:w="489"/>
        <w:gridCol w:w="533"/>
        <w:gridCol w:w="1561"/>
      </w:tblGrid>
      <w:tr w14:paraId="2D166DE5">
        <w:tblPrEx>
          <w:tblCellMar>
            <w:top w:w="15" w:type="dxa"/>
            <w:left w:w="15" w:type="dxa"/>
            <w:bottom w:w="15" w:type="dxa"/>
            <w:right w:w="15" w:type="dxa"/>
          </w:tblCellMar>
        </w:tblPrEx>
        <w:trPr>
          <w:trHeight w:val="685" w:hRule="atLeast"/>
          <w:jc w:val="center"/>
        </w:trPr>
        <w:tc>
          <w:tcPr>
            <w:tcW w:w="1055"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91845AE">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运营管理机构</w:t>
            </w:r>
          </w:p>
        </w:tc>
        <w:tc>
          <w:tcPr>
            <w:tcW w:w="2082" w:type="dxa"/>
            <w:gridSpan w:val="2"/>
            <w:tcBorders>
              <w:top w:val="single" w:color="000000" w:sz="4" w:space="0"/>
              <w:left w:val="nil"/>
              <w:bottom w:val="single" w:color="000000" w:sz="4" w:space="0"/>
              <w:right w:val="single" w:color="000000" w:sz="4" w:space="0"/>
            </w:tcBorders>
            <w:tcMar>
              <w:top w:w="0" w:type="dxa"/>
              <w:left w:w="70" w:type="dxa"/>
              <w:bottom w:w="0" w:type="dxa"/>
              <w:right w:w="70" w:type="dxa"/>
            </w:tcMar>
            <w:vAlign w:val="center"/>
          </w:tcPr>
          <w:p w14:paraId="598E4388">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名称</w:t>
            </w:r>
          </w:p>
        </w:tc>
        <w:tc>
          <w:tcPr>
            <w:tcW w:w="6699" w:type="dxa"/>
            <w:gridSpan w:val="9"/>
            <w:tcBorders>
              <w:top w:val="single" w:color="000000" w:sz="4" w:space="0"/>
              <w:left w:val="nil"/>
              <w:bottom w:val="single" w:color="000000" w:sz="4" w:space="0"/>
              <w:right w:val="single" w:color="000000" w:sz="4" w:space="0"/>
            </w:tcBorders>
            <w:tcMar>
              <w:top w:w="0" w:type="dxa"/>
              <w:left w:w="70" w:type="dxa"/>
              <w:bottom w:w="0" w:type="dxa"/>
              <w:right w:w="70" w:type="dxa"/>
            </w:tcMar>
            <w:vAlign w:val="center"/>
          </w:tcPr>
          <w:p w14:paraId="7D78B0F9">
            <w:pPr>
              <w:spacing w:line="560" w:lineRule="exact"/>
              <w:jc w:val="center"/>
              <w:rPr>
                <w:rFonts w:ascii="Times New Roman" w:hAnsi="Times New Roman" w:cs="Times New Roman"/>
                <w:sz w:val="24"/>
                <w:szCs w:val="32"/>
                <w:highlight w:val="none"/>
              </w:rPr>
            </w:pPr>
          </w:p>
        </w:tc>
      </w:tr>
      <w:tr w14:paraId="3F9B867A">
        <w:tblPrEx>
          <w:tblCellMar>
            <w:top w:w="15" w:type="dxa"/>
            <w:left w:w="15" w:type="dxa"/>
            <w:bottom w:w="15" w:type="dxa"/>
            <w:right w:w="15" w:type="dxa"/>
          </w:tblCellMar>
        </w:tblPrEx>
        <w:trPr>
          <w:trHeight w:val="615"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312AE30F">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686BA189">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地址</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02766DFB">
            <w:pPr>
              <w:spacing w:line="560" w:lineRule="exact"/>
              <w:jc w:val="center"/>
              <w:rPr>
                <w:rFonts w:ascii="Times New Roman" w:hAnsi="Times New Roman" w:cs="Times New Roman"/>
                <w:sz w:val="24"/>
                <w:szCs w:val="32"/>
                <w:highlight w:val="none"/>
              </w:rPr>
            </w:pPr>
          </w:p>
        </w:tc>
      </w:tr>
      <w:tr w14:paraId="17BEB316">
        <w:tblPrEx>
          <w:tblCellMar>
            <w:top w:w="15" w:type="dxa"/>
            <w:left w:w="15" w:type="dxa"/>
            <w:bottom w:w="15" w:type="dxa"/>
            <w:right w:w="15" w:type="dxa"/>
          </w:tblCellMar>
        </w:tblPrEx>
        <w:trPr>
          <w:trHeight w:val="682"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32638408">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0D0493FE">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登记注册机关</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591CE1A8">
            <w:pPr>
              <w:spacing w:line="560" w:lineRule="exact"/>
              <w:jc w:val="center"/>
              <w:rPr>
                <w:rFonts w:ascii="Times New Roman" w:hAnsi="Times New Roman" w:cs="Times New Roman"/>
                <w:sz w:val="24"/>
                <w:szCs w:val="32"/>
                <w:highlight w:val="none"/>
              </w:rPr>
            </w:pPr>
          </w:p>
        </w:tc>
      </w:tr>
      <w:tr w14:paraId="386D0154">
        <w:tblPrEx>
          <w:tblCellMar>
            <w:top w:w="15" w:type="dxa"/>
            <w:left w:w="15" w:type="dxa"/>
            <w:bottom w:w="15" w:type="dxa"/>
            <w:right w:w="15" w:type="dxa"/>
          </w:tblCellMar>
        </w:tblPrEx>
        <w:trPr>
          <w:trHeight w:val="462"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B346F82">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05FA8B91">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主要负责人</w:t>
            </w:r>
          </w:p>
        </w:tc>
        <w:tc>
          <w:tcPr>
            <w:tcW w:w="1721"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32247341">
            <w:pPr>
              <w:spacing w:line="560" w:lineRule="exact"/>
              <w:jc w:val="center"/>
              <w:rPr>
                <w:rFonts w:ascii="Times New Roman" w:hAnsi="Times New Roman" w:cs="Times New Roman"/>
                <w:sz w:val="24"/>
                <w:szCs w:val="32"/>
                <w:highlight w:val="none"/>
              </w:rPr>
            </w:pPr>
          </w:p>
        </w:tc>
        <w:tc>
          <w:tcPr>
            <w:tcW w:w="1417" w:type="dxa"/>
            <w:gridSpan w:val="3"/>
            <w:tcBorders>
              <w:top w:val="single" w:color="000000" w:sz="4" w:space="0"/>
              <w:left w:val="nil"/>
              <w:bottom w:val="single" w:color="000000" w:sz="4" w:space="0"/>
              <w:right w:val="single" w:color="000000" w:sz="4" w:space="0"/>
            </w:tcBorders>
            <w:tcMar>
              <w:top w:w="0" w:type="dxa"/>
              <w:left w:w="70" w:type="dxa"/>
              <w:bottom w:w="0" w:type="dxa"/>
              <w:right w:w="70" w:type="dxa"/>
            </w:tcMar>
            <w:vAlign w:val="center"/>
          </w:tcPr>
          <w:p w14:paraId="180126C0">
            <w:pPr>
              <w:spacing w:line="560" w:lineRule="exact"/>
              <w:jc w:val="center"/>
              <w:rPr>
                <w:rFonts w:ascii="Times New Roman" w:hAnsi="Times New Roman" w:eastAsia="宋体" w:cs="Times New Roman"/>
                <w:sz w:val="24"/>
                <w:szCs w:val="32"/>
                <w:highlight w:val="none"/>
              </w:rPr>
            </w:pPr>
            <w:r>
              <w:rPr>
                <w:rFonts w:ascii="Times New Roman" w:hAnsi="Times New Roman" w:cs="Times New Roman"/>
                <w:sz w:val="24"/>
                <w:szCs w:val="32"/>
                <w:highlight w:val="none"/>
              </w:rPr>
              <w:t>联系方式</w:t>
            </w:r>
          </w:p>
        </w:tc>
        <w:tc>
          <w:tcPr>
            <w:tcW w:w="3561" w:type="dxa"/>
            <w:gridSpan w:val="4"/>
            <w:tcBorders>
              <w:top w:val="single" w:color="000000" w:sz="4" w:space="0"/>
              <w:left w:val="nil"/>
              <w:bottom w:val="single" w:color="000000" w:sz="4" w:space="0"/>
              <w:right w:val="single" w:color="000000" w:sz="4" w:space="0"/>
            </w:tcBorders>
            <w:tcMar>
              <w:top w:w="0" w:type="dxa"/>
              <w:left w:w="70" w:type="dxa"/>
              <w:bottom w:w="0" w:type="dxa"/>
              <w:right w:w="70" w:type="dxa"/>
            </w:tcMar>
            <w:vAlign w:val="center"/>
          </w:tcPr>
          <w:p w14:paraId="3ACE1D62">
            <w:pPr>
              <w:spacing w:line="560" w:lineRule="exact"/>
              <w:jc w:val="center"/>
              <w:rPr>
                <w:rFonts w:ascii="Times New Roman" w:hAnsi="Times New Roman" w:cs="Times New Roman"/>
                <w:sz w:val="24"/>
                <w:szCs w:val="32"/>
                <w:highlight w:val="none"/>
              </w:rPr>
            </w:pPr>
          </w:p>
        </w:tc>
      </w:tr>
      <w:tr w14:paraId="5812B345">
        <w:tblPrEx>
          <w:tblCellMar>
            <w:top w:w="15" w:type="dxa"/>
            <w:left w:w="15" w:type="dxa"/>
            <w:bottom w:w="15" w:type="dxa"/>
            <w:right w:w="15" w:type="dxa"/>
          </w:tblCellMar>
        </w:tblPrEx>
        <w:trPr>
          <w:trHeight w:val="627"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0DAD71E9">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1A0D454B">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性质（单选）</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040779A9">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□机关  □事业  □国有企业  □民营企业 □民办非企业单位</w:t>
            </w:r>
          </w:p>
        </w:tc>
      </w:tr>
      <w:tr w14:paraId="3E2B6317">
        <w:tblPrEx>
          <w:tblCellMar>
            <w:top w:w="15" w:type="dxa"/>
            <w:left w:w="15" w:type="dxa"/>
            <w:bottom w:w="15" w:type="dxa"/>
            <w:right w:w="15" w:type="dxa"/>
          </w:tblCellMar>
        </w:tblPrEx>
        <w:trPr>
          <w:trHeight w:val="869"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2A27F18">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7C9B91E1">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与场地提供方关系（单选）</w:t>
            </w:r>
          </w:p>
        </w:tc>
        <w:tc>
          <w:tcPr>
            <w:tcW w:w="3138" w:type="dxa"/>
            <w:gridSpan w:val="5"/>
            <w:tcBorders>
              <w:top w:val="nil"/>
              <w:left w:val="nil"/>
              <w:bottom w:val="single" w:color="000000" w:sz="4" w:space="0"/>
              <w:right w:val="single" w:color="000000" w:sz="4" w:space="0"/>
            </w:tcBorders>
            <w:tcMar>
              <w:top w:w="0" w:type="dxa"/>
              <w:left w:w="70" w:type="dxa"/>
              <w:bottom w:w="0" w:type="dxa"/>
              <w:right w:w="70" w:type="dxa"/>
            </w:tcMar>
            <w:vAlign w:val="center"/>
          </w:tcPr>
          <w:p w14:paraId="52DDF6B9">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□自有  □租赁□无偿使用</w:t>
            </w:r>
          </w:p>
        </w:tc>
        <w:tc>
          <w:tcPr>
            <w:tcW w:w="1467"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1BF5A502">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使用（租用）期限（单选）</w:t>
            </w:r>
          </w:p>
        </w:tc>
        <w:tc>
          <w:tcPr>
            <w:tcW w:w="2094"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56291ACF">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□永久 □ </w:t>
            </w:r>
            <w:r>
              <w:rPr>
                <w:rFonts w:ascii="Times New Roman" w:hAnsi="Times New Roman" w:cs="Times New Roman"/>
                <w:sz w:val="24"/>
                <w:szCs w:val="32"/>
                <w:highlight w:val="none"/>
                <w:u w:val="single"/>
              </w:rPr>
              <w:t>    </w:t>
            </w:r>
            <w:r>
              <w:rPr>
                <w:rFonts w:ascii="Times New Roman" w:hAnsi="Times New Roman" w:cs="Times New Roman"/>
                <w:sz w:val="24"/>
                <w:szCs w:val="32"/>
                <w:highlight w:val="none"/>
              </w:rPr>
              <w:t>年</w:t>
            </w:r>
          </w:p>
        </w:tc>
      </w:tr>
      <w:tr w14:paraId="60158F15">
        <w:tblPrEx>
          <w:tblCellMar>
            <w:top w:w="15" w:type="dxa"/>
            <w:left w:w="15" w:type="dxa"/>
            <w:bottom w:w="15" w:type="dxa"/>
            <w:right w:w="15" w:type="dxa"/>
          </w:tblCellMar>
        </w:tblPrEx>
        <w:trPr>
          <w:trHeight w:val="583" w:hRule="atLeast"/>
          <w:jc w:val="center"/>
        </w:trPr>
        <w:tc>
          <w:tcPr>
            <w:tcW w:w="1055" w:type="dxa"/>
            <w:vMerge w:val="restart"/>
            <w:tcBorders>
              <w:top w:val="nil"/>
              <w:left w:val="single" w:color="000000" w:sz="4" w:space="0"/>
              <w:bottom w:val="single" w:color="000000" w:sz="4" w:space="0"/>
              <w:right w:val="single" w:color="000000" w:sz="4" w:space="0"/>
            </w:tcBorders>
            <w:tcMar>
              <w:top w:w="0" w:type="dxa"/>
              <w:left w:w="70" w:type="dxa"/>
              <w:bottom w:w="0" w:type="dxa"/>
              <w:right w:w="70" w:type="dxa"/>
            </w:tcMar>
            <w:vAlign w:val="center"/>
          </w:tcPr>
          <w:p w14:paraId="3BC31A69">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创业孵化基地</w:t>
            </w: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15217691">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名称</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32EC1B8D">
            <w:pPr>
              <w:spacing w:line="560" w:lineRule="exact"/>
              <w:jc w:val="center"/>
              <w:rPr>
                <w:rFonts w:ascii="Times New Roman" w:hAnsi="Times New Roman" w:cs="Times New Roman"/>
                <w:sz w:val="24"/>
                <w:szCs w:val="32"/>
                <w:highlight w:val="none"/>
              </w:rPr>
            </w:pPr>
          </w:p>
        </w:tc>
      </w:tr>
      <w:tr w14:paraId="27D1C2BC">
        <w:tblPrEx>
          <w:tblCellMar>
            <w:top w:w="15" w:type="dxa"/>
            <w:left w:w="15" w:type="dxa"/>
            <w:bottom w:w="15" w:type="dxa"/>
            <w:right w:w="15" w:type="dxa"/>
          </w:tblCellMar>
        </w:tblPrEx>
        <w:trPr>
          <w:trHeight w:val="726" w:hRule="atLeast"/>
          <w:jc w:val="center"/>
        </w:trPr>
        <w:tc>
          <w:tcPr>
            <w:tcW w:w="1055" w:type="dxa"/>
            <w:vMerge w:val="continue"/>
            <w:tcBorders>
              <w:top w:val="nil"/>
              <w:left w:val="single" w:color="000000" w:sz="4" w:space="0"/>
              <w:bottom w:val="single" w:color="000000" w:sz="4" w:space="0"/>
              <w:right w:val="single" w:color="000000" w:sz="4" w:space="0"/>
            </w:tcBorders>
            <w:tcMar>
              <w:top w:w="0" w:type="dxa"/>
              <w:left w:w="70" w:type="dxa"/>
              <w:bottom w:w="0" w:type="dxa"/>
              <w:right w:w="70" w:type="dxa"/>
            </w:tcMar>
            <w:vAlign w:val="center"/>
          </w:tcPr>
          <w:p w14:paraId="3F9D4091">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570B14B7">
            <w:pPr>
              <w:spacing w:line="560" w:lineRule="exact"/>
              <w:jc w:val="center"/>
              <w:rPr>
                <w:rFonts w:ascii="Times New Roman" w:hAnsi="Times New Roman" w:eastAsia="宋体" w:cs="Times New Roman"/>
                <w:sz w:val="24"/>
                <w:szCs w:val="32"/>
                <w:highlight w:val="none"/>
              </w:rPr>
            </w:pPr>
            <w:r>
              <w:rPr>
                <w:rFonts w:ascii="Times New Roman" w:hAnsi="Times New Roman" w:cs="Times New Roman"/>
                <w:sz w:val="24"/>
                <w:szCs w:val="32"/>
                <w:highlight w:val="none"/>
              </w:rPr>
              <w:t>基地概况</w:t>
            </w:r>
          </w:p>
        </w:tc>
        <w:tc>
          <w:tcPr>
            <w:tcW w:w="6699" w:type="dxa"/>
            <w:gridSpan w:val="9"/>
            <w:tcBorders>
              <w:top w:val="nil"/>
              <w:left w:val="nil"/>
              <w:bottom w:val="single" w:color="000000" w:sz="4" w:space="0"/>
              <w:right w:val="single" w:color="000000" w:sz="4" w:space="0"/>
            </w:tcBorders>
            <w:tcMar>
              <w:top w:w="0" w:type="dxa"/>
              <w:left w:w="70" w:type="dxa"/>
              <w:bottom w:w="0" w:type="dxa"/>
              <w:right w:w="70" w:type="dxa"/>
            </w:tcMar>
            <w:vAlign w:val="center"/>
          </w:tcPr>
          <w:p w14:paraId="02489E40">
            <w:pPr>
              <w:spacing w:line="560" w:lineRule="exact"/>
              <w:jc w:val="center"/>
              <w:rPr>
                <w:rFonts w:ascii="Times New Roman" w:hAnsi="Times New Roman" w:eastAsia="宋体" w:cs="Times New Roman"/>
                <w:sz w:val="24"/>
                <w:szCs w:val="32"/>
                <w:highlight w:val="none"/>
              </w:rPr>
            </w:pPr>
            <w:r>
              <w:rPr>
                <w:rFonts w:ascii="Times New Roman" w:hAnsi="Times New Roman" w:cs="Times New Roman"/>
                <w:sz w:val="24"/>
                <w:szCs w:val="32"/>
                <w:highlight w:val="none"/>
              </w:rPr>
              <w:t>（可附另页填写）</w:t>
            </w:r>
          </w:p>
        </w:tc>
      </w:tr>
      <w:tr w14:paraId="1B661A26">
        <w:tblPrEx>
          <w:tblCellMar>
            <w:top w:w="15" w:type="dxa"/>
            <w:left w:w="15" w:type="dxa"/>
            <w:bottom w:w="15" w:type="dxa"/>
            <w:right w:w="15" w:type="dxa"/>
          </w:tblCellMar>
        </w:tblPrEx>
        <w:trPr>
          <w:trHeight w:val="814" w:hRule="atLeast"/>
          <w:jc w:val="center"/>
        </w:trPr>
        <w:tc>
          <w:tcPr>
            <w:tcW w:w="1055" w:type="dxa"/>
            <w:vMerge w:val="continue"/>
            <w:tcBorders>
              <w:top w:val="nil"/>
              <w:left w:val="single" w:color="000000" w:sz="4" w:space="0"/>
              <w:bottom w:val="single" w:color="000000" w:sz="4" w:space="0"/>
              <w:right w:val="single" w:color="000000" w:sz="4" w:space="0"/>
            </w:tcBorders>
            <w:tcMar>
              <w:top w:w="0" w:type="dxa"/>
              <w:left w:w="70" w:type="dxa"/>
              <w:bottom w:w="0" w:type="dxa"/>
              <w:right w:w="70" w:type="dxa"/>
            </w:tcMar>
            <w:vAlign w:val="center"/>
          </w:tcPr>
          <w:p w14:paraId="0F4A057D">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000000" w:sz="4" w:space="0"/>
              <w:right w:val="single" w:color="000000" w:sz="4" w:space="0"/>
            </w:tcBorders>
            <w:tcMar>
              <w:top w:w="0" w:type="dxa"/>
              <w:left w:w="70" w:type="dxa"/>
              <w:bottom w:w="0" w:type="dxa"/>
              <w:right w:w="70" w:type="dxa"/>
            </w:tcMar>
            <w:vAlign w:val="center"/>
          </w:tcPr>
          <w:p w14:paraId="5DB1F855">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总建筑面积</w:t>
            </w:r>
          </w:p>
          <w:p w14:paraId="53CF6F42">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（平方米）</w:t>
            </w:r>
          </w:p>
        </w:tc>
        <w:tc>
          <w:tcPr>
            <w:tcW w:w="2335"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7FD6DEFF">
            <w:pPr>
              <w:spacing w:line="560" w:lineRule="exact"/>
              <w:jc w:val="center"/>
              <w:rPr>
                <w:rFonts w:ascii="Times New Roman" w:hAnsi="Times New Roman" w:cs="Times New Roman"/>
                <w:sz w:val="24"/>
                <w:szCs w:val="32"/>
                <w:highlight w:val="none"/>
              </w:rPr>
            </w:pPr>
          </w:p>
        </w:tc>
        <w:tc>
          <w:tcPr>
            <w:tcW w:w="1781"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45F803AA">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投入孵化面积（平方米）</w:t>
            </w:r>
          </w:p>
        </w:tc>
        <w:tc>
          <w:tcPr>
            <w:tcW w:w="2583"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0060E3D8">
            <w:pPr>
              <w:spacing w:line="560" w:lineRule="exact"/>
              <w:jc w:val="center"/>
              <w:rPr>
                <w:rFonts w:ascii="Times New Roman" w:hAnsi="Times New Roman" w:cs="Times New Roman"/>
                <w:sz w:val="24"/>
                <w:szCs w:val="32"/>
                <w:highlight w:val="none"/>
              </w:rPr>
            </w:pPr>
          </w:p>
        </w:tc>
      </w:tr>
      <w:tr w14:paraId="792432AA">
        <w:tblPrEx>
          <w:tblCellMar>
            <w:top w:w="15" w:type="dxa"/>
            <w:left w:w="15" w:type="dxa"/>
            <w:bottom w:w="15" w:type="dxa"/>
            <w:right w:w="15" w:type="dxa"/>
          </w:tblCellMar>
        </w:tblPrEx>
        <w:trPr>
          <w:trHeight w:val="770" w:hRule="atLeast"/>
          <w:jc w:val="center"/>
        </w:trPr>
        <w:tc>
          <w:tcPr>
            <w:tcW w:w="1055" w:type="dxa"/>
            <w:vMerge w:val="continue"/>
            <w:tcBorders>
              <w:top w:val="nil"/>
              <w:left w:val="single" w:color="000000" w:sz="4" w:space="0"/>
              <w:bottom w:val="single" w:color="auto" w:sz="4" w:space="0"/>
              <w:right w:val="single" w:color="000000" w:sz="4" w:space="0"/>
            </w:tcBorders>
            <w:tcMar>
              <w:top w:w="0" w:type="dxa"/>
              <w:left w:w="70" w:type="dxa"/>
              <w:bottom w:w="0" w:type="dxa"/>
              <w:right w:w="70" w:type="dxa"/>
            </w:tcMar>
            <w:vAlign w:val="center"/>
          </w:tcPr>
          <w:p w14:paraId="26A97F2A">
            <w:pPr>
              <w:spacing w:line="560" w:lineRule="exact"/>
              <w:rPr>
                <w:rFonts w:ascii="Times New Roman" w:hAnsi="Times New Roman" w:cs="Times New Roman"/>
                <w:sz w:val="24"/>
                <w:szCs w:val="32"/>
                <w:highlight w:val="none"/>
              </w:rPr>
            </w:pPr>
          </w:p>
        </w:tc>
        <w:tc>
          <w:tcPr>
            <w:tcW w:w="2082" w:type="dxa"/>
            <w:gridSpan w:val="2"/>
            <w:tcBorders>
              <w:top w:val="nil"/>
              <w:left w:val="nil"/>
              <w:bottom w:val="single" w:color="auto" w:sz="4" w:space="0"/>
              <w:right w:val="single" w:color="000000" w:sz="4" w:space="0"/>
            </w:tcBorders>
            <w:tcMar>
              <w:top w:w="0" w:type="dxa"/>
              <w:left w:w="70" w:type="dxa"/>
              <w:bottom w:w="0" w:type="dxa"/>
              <w:right w:w="70" w:type="dxa"/>
            </w:tcMar>
            <w:vAlign w:val="center"/>
          </w:tcPr>
          <w:p w14:paraId="70D9C439">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基地建设使用资金（万元）</w:t>
            </w:r>
          </w:p>
        </w:tc>
        <w:tc>
          <w:tcPr>
            <w:tcW w:w="2335"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0C5EF8D4">
            <w:pPr>
              <w:spacing w:line="560" w:lineRule="exact"/>
              <w:jc w:val="center"/>
              <w:rPr>
                <w:rFonts w:ascii="Times New Roman" w:hAnsi="Times New Roman" w:cs="Times New Roman"/>
                <w:sz w:val="24"/>
                <w:szCs w:val="32"/>
                <w:highlight w:val="none"/>
              </w:rPr>
            </w:pPr>
          </w:p>
        </w:tc>
        <w:tc>
          <w:tcPr>
            <w:tcW w:w="1781"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3281F741">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组建方式</w:t>
            </w:r>
          </w:p>
          <w:p w14:paraId="17C87D8C">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（选择打√）</w:t>
            </w:r>
          </w:p>
        </w:tc>
        <w:tc>
          <w:tcPr>
            <w:tcW w:w="2583" w:type="dxa"/>
            <w:gridSpan w:val="3"/>
            <w:tcBorders>
              <w:top w:val="nil"/>
              <w:left w:val="nil"/>
              <w:bottom w:val="single" w:color="000000" w:sz="4" w:space="0"/>
              <w:right w:val="single" w:color="000000" w:sz="4" w:space="0"/>
            </w:tcBorders>
            <w:tcMar>
              <w:top w:w="0" w:type="dxa"/>
              <w:left w:w="70" w:type="dxa"/>
              <w:bottom w:w="0" w:type="dxa"/>
              <w:right w:w="70" w:type="dxa"/>
            </w:tcMar>
            <w:vAlign w:val="center"/>
          </w:tcPr>
          <w:p w14:paraId="4BDEDE32">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□新建</w:t>
            </w:r>
          </w:p>
          <w:p w14:paraId="345D1046">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□改建</w:t>
            </w:r>
          </w:p>
        </w:tc>
      </w:tr>
      <w:tr w14:paraId="3CB11B37">
        <w:tblPrEx>
          <w:tblCellMar>
            <w:top w:w="15" w:type="dxa"/>
            <w:left w:w="15" w:type="dxa"/>
            <w:bottom w:w="15" w:type="dxa"/>
            <w:right w:w="15" w:type="dxa"/>
          </w:tblCellMar>
        </w:tblPrEx>
        <w:trPr>
          <w:trHeight w:val="891" w:hRule="atLeast"/>
          <w:jc w:val="center"/>
        </w:trPr>
        <w:tc>
          <w:tcPr>
            <w:tcW w:w="1055" w:type="dxa"/>
            <w:vMerge w:val="continue"/>
            <w:tcBorders>
              <w:top w:val="single" w:color="auto"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389D49F">
            <w:pPr>
              <w:spacing w:line="560" w:lineRule="exact"/>
              <w:rPr>
                <w:rFonts w:ascii="Times New Roman" w:hAnsi="Times New Roman" w:cs="Times New Roman"/>
                <w:sz w:val="24"/>
                <w:szCs w:val="32"/>
                <w:highlight w:val="none"/>
              </w:rPr>
            </w:pPr>
          </w:p>
        </w:tc>
        <w:tc>
          <w:tcPr>
            <w:tcW w:w="2082" w:type="dxa"/>
            <w:gridSpan w:val="2"/>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4EC3D02F">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入驻创业实体数量（个）</w:t>
            </w:r>
          </w:p>
        </w:tc>
        <w:tc>
          <w:tcPr>
            <w:tcW w:w="1160" w:type="dxa"/>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34472237">
            <w:pPr>
              <w:spacing w:line="560" w:lineRule="exact"/>
              <w:jc w:val="center"/>
              <w:rPr>
                <w:rFonts w:ascii="Times New Roman" w:hAnsi="Times New Roman" w:cs="Times New Roman"/>
                <w:sz w:val="24"/>
                <w:szCs w:val="32"/>
                <w:highlight w:val="none"/>
              </w:rPr>
            </w:pPr>
          </w:p>
        </w:tc>
        <w:tc>
          <w:tcPr>
            <w:tcW w:w="1670" w:type="dxa"/>
            <w:gridSpan w:val="3"/>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5D996A08">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入驻港澳青年创业企业（个）</w:t>
            </w:r>
          </w:p>
        </w:tc>
        <w:tc>
          <w:tcPr>
            <w:tcW w:w="1286" w:type="dxa"/>
            <w:gridSpan w:val="2"/>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4B0D3CA2">
            <w:pPr>
              <w:spacing w:line="560" w:lineRule="exact"/>
              <w:jc w:val="center"/>
              <w:rPr>
                <w:rFonts w:ascii="Times New Roman" w:hAnsi="Times New Roman" w:cs="Times New Roman"/>
                <w:sz w:val="24"/>
                <w:szCs w:val="32"/>
                <w:highlight w:val="none"/>
              </w:rPr>
            </w:pPr>
          </w:p>
        </w:tc>
        <w:tc>
          <w:tcPr>
            <w:tcW w:w="1022" w:type="dxa"/>
            <w:gridSpan w:val="2"/>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056C9EEF">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入驻率（%）</w:t>
            </w:r>
          </w:p>
        </w:tc>
        <w:tc>
          <w:tcPr>
            <w:tcW w:w="1561" w:type="dxa"/>
            <w:tcBorders>
              <w:top w:val="single" w:color="auto" w:sz="4" w:space="0"/>
              <w:left w:val="nil"/>
              <w:bottom w:val="single" w:color="000000" w:sz="4" w:space="0"/>
              <w:right w:val="single" w:color="000000" w:sz="4" w:space="0"/>
            </w:tcBorders>
            <w:tcMar>
              <w:top w:w="0" w:type="dxa"/>
              <w:left w:w="70" w:type="dxa"/>
              <w:bottom w:w="0" w:type="dxa"/>
              <w:right w:w="70" w:type="dxa"/>
            </w:tcMar>
            <w:vAlign w:val="center"/>
          </w:tcPr>
          <w:p w14:paraId="26E50283">
            <w:pPr>
              <w:spacing w:line="560" w:lineRule="exact"/>
              <w:jc w:val="center"/>
              <w:rPr>
                <w:rFonts w:ascii="Times New Roman" w:hAnsi="Times New Roman" w:cs="Times New Roman"/>
                <w:sz w:val="24"/>
                <w:szCs w:val="32"/>
                <w:highlight w:val="none"/>
              </w:rPr>
            </w:pPr>
          </w:p>
        </w:tc>
      </w:tr>
      <w:tr w14:paraId="7558DF38">
        <w:tblPrEx>
          <w:tblCellMar>
            <w:top w:w="15" w:type="dxa"/>
            <w:left w:w="15" w:type="dxa"/>
            <w:bottom w:w="15" w:type="dxa"/>
            <w:right w:w="15" w:type="dxa"/>
          </w:tblCellMar>
        </w:tblPrEx>
        <w:trPr>
          <w:trHeight w:val="1222" w:hRule="atLeast"/>
          <w:jc w:val="center"/>
        </w:trPr>
        <w:tc>
          <w:tcPr>
            <w:tcW w:w="2788" w:type="dxa"/>
            <w:gridSpan w:val="2"/>
            <w:tcBorders>
              <w:top w:val="single" w:color="auto" w:sz="4" w:space="0"/>
              <w:left w:val="single" w:color="000000" w:sz="4" w:space="0"/>
              <w:bottom w:val="single" w:color="auto" w:sz="4" w:space="0"/>
              <w:right w:val="single" w:color="auto" w:sz="4" w:space="0"/>
            </w:tcBorders>
            <w:tcMar>
              <w:top w:w="0" w:type="dxa"/>
              <w:left w:w="70" w:type="dxa"/>
              <w:bottom w:w="0" w:type="dxa"/>
              <w:right w:w="70" w:type="dxa"/>
            </w:tcMar>
            <w:vAlign w:val="center"/>
          </w:tcPr>
          <w:p w14:paraId="48305FF7">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申报单位意见</w:t>
            </w:r>
          </w:p>
        </w:tc>
        <w:tc>
          <w:tcPr>
            <w:tcW w:w="7048" w:type="dxa"/>
            <w:gridSpan w:val="10"/>
            <w:tcBorders>
              <w:top w:val="single" w:color="auto" w:sz="4" w:space="0"/>
              <w:left w:val="single" w:color="auto" w:sz="4" w:space="0"/>
              <w:bottom w:val="single" w:color="auto" w:sz="4" w:space="0"/>
              <w:right w:val="single" w:color="000000" w:sz="4" w:space="0"/>
            </w:tcBorders>
            <w:tcMar>
              <w:top w:w="0" w:type="dxa"/>
              <w:left w:w="70" w:type="dxa"/>
              <w:bottom w:w="0" w:type="dxa"/>
              <w:right w:w="70" w:type="dxa"/>
            </w:tcMar>
            <w:vAlign w:val="center"/>
          </w:tcPr>
          <w:p w14:paraId="057B2EC1">
            <w:pPr>
              <w:spacing w:line="560" w:lineRule="exact"/>
              <w:jc w:val="right"/>
              <w:rPr>
                <w:rFonts w:ascii="Times New Roman" w:hAnsi="Times New Roman" w:cs="Times New Roman"/>
                <w:sz w:val="24"/>
                <w:szCs w:val="32"/>
                <w:highlight w:val="none"/>
              </w:rPr>
            </w:pPr>
          </w:p>
          <w:p w14:paraId="16604F9E">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 xml:space="preserve">                                             （盖章）</w:t>
            </w:r>
          </w:p>
          <w:p w14:paraId="77D3C808">
            <w:pPr>
              <w:spacing w:line="560" w:lineRule="exact"/>
              <w:jc w:val="right"/>
              <w:rPr>
                <w:rFonts w:ascii="Times New Roman" w:hAnsi="Times New Roman" w:cs="Times New Roman"/>
                <w:sz w:val="24"/>
                <w:szCs w:val="32"/>
                <w:highlight w:val="none"/>
              </w:rPr>
            </w:pPr>
            <w:r>
              <w:rPr>
                <w:rFonts w:ascii="Times New Roman" w:hAnsi="Times New Roman" w:cs="Times New Roman"/>
                <w:sz w:val="24"/>
                <w:szCs w:val="32"/>
                <w:highlight w:val="none"/>
              </w:rPr>
              <w:t>年   月   日</w:t>
            </w:r>
          </w:p>
        </w:tc>
      </w:tr>
      <w:tr w14:paraId="2603EC65">
        <w:tblPrEx>
          <w:tblCellMar>
            <w:top w:w="15" w:type="dxa"/>
            <w:left w:w="15" w:type="dxa"/>
            <w:bottom w:w="15" w:type="dxa"/>
            <w:right w:w="15" w:type="dxa"/>
          </w:tblCellMar>
        </w:tblPrEx>
        <w:trPr>
          <w:trHeight w:val="1541" w:hRule="atLeast"/>
          <w:jc w:val="center"/>
        </w:trPr>
        <w:tc>
          <w:tcPr>
            <w:tcW w:w="2788" w:type="dxa"/>
            <w:gridSpan w:val="2"/>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14:paraId="5DBDAA06">
            <w:pPr>
              <w:spacing w:line="560" w:lineRule="exact"/>
              <w:jc w:val="center"/>
              <w:rPr>
                <w:rFonts w:ascii="Times New Roman" w:hAnsi="Times New Roman" w:eastAsia="宋体" w:cs="Times New Roman"/>
                <w:sz w:val="24"/>
                <w:szCs w:val="32"/>
                <w:highlight w:val="none"/>
              </w:rPr>
            </w:pPr>
            <w:r>
              <w:rPr>
                <w:rFonts w:ascii="Times New Roman" w:hAnsi="Times New Roman" w:cs="Times New Roman"/>
                <w:sz w:val="24"/>
                <w:szCs w:val="32"/>
                <w:highlight w:val="none"/>
              </w:rPr>
              <w:t>审核意见</w:t>
            </w:r>
          </w:p>
        </w:tc>
        <w:tc>
          <w:tcPr>
            <w:tcW w:w="7048" w:type="dxa"/>
            <w:gridSpan w:val="10"/>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14:paraId="5743A075">
            <w:pPr>
              <w:spacing w:line="560" w:lineRule="exact"/>
              <w:rPr>
                <w:rFonts w:ascii="Times New Roman" w:hAnsi="Times New Roman" w:cs="Times New Roman"/>
                <w:sz w:val="24"/>
                <w:szCs w:val="32"/>
                <w:highlight w:val="none"/>
              </w:rPr>
            </w:pPr>
          </w:p>
          <w:p w14:paraId="04857127">
            <w:pPr>
              <w:spacing w:line="560" w:lineRule="exact"/>
              <w:jc w:val="center"/>
              <w:rPr>
                <w:rFonts w:ascii="Times New Roman" w:hAnsi="Times New Roman" w:cs="Times New Roman"/>
                <w:sz w:val="24"/>
                <w:szCs w:val="32"/>
                <w:highlight w:val="none"/>
              </w:rPr>
            </w:pPr>
            <w:r>
              <w:rPr>
                <w:rFonts w:ascii="Times New Roman" w:hAnsi="Times New Roman" w:cs="Times New Roman"/>
                <w:sz w:val="24"/>
                <w:szCs w:val="32"/>
                <w:highlight w:val="none"/>
              </w:rPr>
              <w:t xml:space="preserve">                                             （盖章）</w:t>
            </w:r>
          </w:p>
          <w:p w14:paraId="02BD4292">
            <w:pPr>
              <w:spacing w:line="560" w:lineRule="exact"/>
              <w:jc w:val="right"/>
              <w:rPr>
                <w:rFonts w:ascii="Times New Roman" w:hAnsi="Times New Roman" w:eastAsia="宋体" w:cs="Times New Roman"/>
                <w:sz w:val="24"/>
                <w:szCs w:val="32"/>
                <w:highlight w:val="none"/>
              </w:rPr>
            </w:pPr>
            <w:r>
              <w:rPr>
                <w:rFonts w:ascii="Times New Roman" w:hAnsi="Times New Roman" w:cs="Times New Roman"/>
                <w:sz w:val="24"/>
                <w:szCs w:val="32"/>
                <w:highlight w:val="none"/>
              </w:rPr>
              <w:t>年   月   日</w:t>
            </w:r>
          </w:p>
        </w:tc>
      </w:tr>
    </w:tbl>
    <w:p w14:paraId="76FA82A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709D92C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5AD1E47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363A363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45AC4BB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39168B5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3D5E9FC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5BF5ECA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528D8E4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6A46464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03AB6C5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250A4BE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27ABADA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39D106A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220A82A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Times New Roman" w:hAnsi="Times New Roman" w:eastAsia="方正小标宋简体" w:cs="方正小标宋简体"/>
          <w:color w:val="auto"/>
          <w:sz w:val="44"/>
          <w:szCs w:val="44"/>
          <w:highlight w:val="none"/>
          <w:u w:val="none" w:color="auto"/>
          <w:lang w:val="en-US" w:eastAsia="zh-CN"/>
        </w:rPr>
      </w:pPr>
    </w:p>
    <w:p w14:paraId="5A138BAF">
      <w:pPr>
        <w:spacing w:line="360" w:lineRule="exact"/>
        <w:rPr>
          <w:rFonts w:hint="eastAsia" w:ascii="Times New Roman" w:hAnsi="Times New Roman" w:eastAsia="黑体" w:cs="黑体"/>
          <w:color w:val="auto"/>
          <w:sz w:val="32"/>
          <w:szCs w:val="32"/>
          <w:highlight w:val="none"/>
          <w:lang w:val="en-US" w:eastAsia="zh-CN"/>
        </w:rPr>
      </w:pPr>
    </w:p>
    <w:p w14:paraId="2325B140">
      <w:pPr>
        <w:spacing w:line="360" w:lineRule="exact"/>
        <w:rPr>
          <w:rFonts w:hint="eastAsia" w:ascii="Times New Roman" w:hAnsi="Times New Roman" w:eastAsia="黑体" w:cs="黑体"/>
          <w:color w:val="auto"/>
          <w:sz w:val="32"/>
          <w:szCs w:val="32"/>
          <w:highlight w:val="none"/>
          <w:lang w:val="en-US" w:eastAsia="zh-CN"/>
        </w:rPr>
      </w:pPr>
    </w:p>
    <w:p w14:paraId="6AF95435">
      <w:pPr>
        <w:spacing w:line="360" w:lineRule="exact"/>
        <w:rPr>
          <w:rFonts w:hint="eastAsia" w:ascii="Times New Roman" w:hAnsi="Times New Roman" w:eastAsia="黑体" w:cs="黑体"/>
          <w:color w:val="auto"/>
          <w:sz w:val="32"/>
          <w:szCs w:val="32"/>
          <w:highlight w:val="none"/>
          <w:lang w:val="en-US" w:eastAsia="zh-CN"/>
        </w:rPr>
      </w:pPr>
    </w:p>
    <w:p w14:paraId="2653CB92">
      <w:pPr>
        <w:spacing w:line="360" w:lineRule="exact"/>
        <w:rPr>
          <w:rFonts w:hint="eastAsia" w:ascii="Times New Roman" w:hAnsi="Times New Roman" w:eastAsia="黑体" w:cs="黑体"/>
          <w:color w:val="auto"/>
          <w:sz w:val="32"/>
          <w:szCs w:val="32"/>
          <w:highlight w:val="none"/>
          <w:lang w:val="en-US" w:eastAsia="zh-CN"/>
        </w:rPr>
      </w:pPr>
    </w:p>
    <w:p w14:paraId="414EBD42">
      <w:pPr>
        <w:spacing w:line="360" w:lineRule="exact"/>
        <w:rPr>
          <w:rFonts w:hint="eastAsia" w:ascii="Times New Roman" w:hAnsi="Times New Roman" w:eastAsia="黑体" w:cs="黑体"/>
          <w:color w:val="auto"/>
          <w:sz w:val="32"/>
          <w:szCs w:val="32"/>
          <w:highlight w:val="none"/>
          <w:lang w:val="en-US" w:eastAsia="zh-CN"/>
        </w:rPr>
      </w:pPr>
    </w:p>
    <w:p w14:paraId="1ABEC04D">
      <w:pPr>
        <w:spacing w:line="360" w:lineRule="exact"/>
        <w:rPr>
          <w:rFonts w:hint="eastAsia" w:ascii="Times New Roman" w:hAnsi="Times New Roman" w:eastAsia="黑体" w:cs="黑体"/>
          <w:color w:val="auto"/>
          <w:sz w:val="32"/>
          <w:szCs w:val="32"/>
          <w:highlight w:val="none"/>
          <w:lang w:val="en-US" w:eastAsia="zh-CN"/>
        </w:rPr>
      </w:pPr>
    </w:p>
    <w:p w14:paraId="097C19C0">
      <w:pPr>
        <w:spacing w:line="360" w:lineRule="exact"/>
        <w:rPr>
          <w:rFonts w:hint="eastAsia" w:ascii="Times New Roman" w:hAnsi="Times New Roman" w:eastAsia="黑体" w:cs="黑体"/>
          <w:color w:val="auto"/>
          <w:sz w:val="32"/>
          <w:szCs w:val="32"/>
          <w:highlight w:val="none"/>
          <w:lang w:val="en-US" w:eastAsia="zh-CN"/>
        </w:rPr>
      </w:pPr>
    </w:p>
    <w:p w14:paraId="32DD6AEE">
      <w:pPr>
        <w:spacing w:line="360" w:lineRule="exact"/>
        <w:rPr>
          <w:rFonts w:hint="eastAsia" w:ascii="Times New Roman" w:hAnsi="Times New Roman" w:eastAsia="黑体" w:cs="黑体"/>
          <w:color w:val="auto"/>
          <w:sz w:val="32"/>
          <w:szCs w:val="32"/>
          <w:highlight w:val="none"/>
          <w:lang w:val="en-US" w:eastAsia="zh-CN"/>
        </w:rPr>
      </w:pPr>
    </w:p>
    <w:p w14:paraId="0A3AF15E">
      <w:pPr>
        <w:spacing w:line="360" w:lineRule="exact"/>
        <w:rPr>
          <w:rFonts w:hint="eastAsia" w:ascii="Times New Roman" w:hAnsi="Times New Roman" w:eastAsia="黑体" w:cs="黑体"/>
          <w:color w:val="auto"/>
          <w:sz w:val="32"/>
          <w:szCs w:val="32"/>
          <w:highlight w:val="none"/>
          <w:lang w:val="en-US" w:eastAsia="zh-CN"/>
        </w:rPr>
      </w:pPr>
    </w:p>
    <w:p w14:paraId="37A0AB1C">
      <w:pPr>
        <w:spacing w:line="360" w:lineRule="exact"/>
        <w:rPr>
          <w:rFonts w:hint="eastAsia" w:ascii="Times New Roman" w:hAnsi="Times New Roman" w:eastAsia="黑体" w:cs="黑体"/>
          <w:color w:val="auto"/>
          <w:sz w:val="32"/>
          <w:szCs w:val="32"/>
          <w:highlight w:val="none"/>
          <w:lang w:val="en-US" w:eastAsia="zh-CN"/>
        </w:rPr>
      </w:pPr>
    </w:p>
    <w:p w14:paraId="7DE88B6B">
      <w:pPr>
        <w:spacing w:line="360" w:lineRule="exact"/>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附件7</w:t>
      </w:r>
    </w:p>
    <w:p w14:paraId="6923D89C">
      <w:pPr>
        <w:rPr>
          <w:rFonts w:hint="eastAsia" w:ascii="Times New Roman" w:hAnsi="Times New Roman"/>
          <w:color w:val="auto"/>
          <w:highlight w:val="none"/>
          <w:lang w:val="en-US" w:eastAsia="zh-CN"/>
        </w:rPr>
      </w:pPr>
    </w:p>
    <w:p w14:paraId="78FEC7B4">
      <w:pPr>
        <w:spacing w:line="560" w:lineRule="exact"/>
        <w:jc w:val="center"/>
        <w:rPr>
          <w:rFonts w:ascii="Times New Roman" w:hAnsi="Times New Roman" w:eastAsia="方正小标宋简体" w:cs="Times New Roman"/>
          <w:kern w:val="0"/>
          <w:sz w:val="44"/>
          <w:szCs w:val="44"/>
          <w:highlight w:val="none"/>
        </w:rPr>
      </w:pPr>
      <w:r>
        <w:rPr>
          <w:rFonts w:ascii="Times New Roman" w:hAnsi="Times New Roman" w:eastAsia="方正小标宋简体" w:cs="Times New Roman"/>
          <w:sz w:val="44"/>
          <w:szCs w:val="44"/>
          <w:highlight w:val="none"/>
        </w:rPr>
        <w:t>广州</w:t>
      </w:r>
      <w:r>
        <w:rPr>
          <w:rFonts w:hint="eastAsia" w:ascii="Times New Roman" w:hAnsi="Times New Roman" w:eastAsia="方正小标宋简体" w:cs="Times New Roman"/>
          <w:sz w:val="44"/>
          <w:szCs w:val="44"/>
          <w:highlight w:val="none"/>
          <w:lang w:val="en-US" w:eastAsia="zh-CN"/>
        </w:rPr>
        <w:t>市</w:t>
      </w:r>
      <w:r>
        <w:rPr>
          <w:rFonts w:ascii="Times New Roman" w:hAnsi="Times New Roman" w:eastAsia="方正小标宋简体" w:cs="Times New Roman"/>
          <w:sz w:val="44"/>
          <w:szCs w:val="44"/>
          <w:highlight w:val="none"/>
        </w:rPr>
        <w:t>南沙区</w:t>
      </w:r>
      <w:r>
        <w:rPr>
          <w:rFonts w:hint="eastAsia" w:ascii="Times New Roman" w:hAnsi="Times New Roman" w:eastAsia="方正小标宋简体" w:cs="Times New Roman"/>
          <w:sz w:val="44"/>
          <w:szCs w:val="44"/>
          <w:highlight w:val="none"/>
          <w:lang w:val="en-US" w:eastAsia="zh-CN"/>
        </w:rPr>
        <w:t>港澳</w:t>
      </w:r>
      <w:r>
        <w:rPr>
          <w:rFonts w:ascii="Times New Roman" w:hAnsi="Times New Roman" w:eastAsia="方正小标宋简体" w:cs="Times New Roman"/>
          <w:kern w:val="0"/>
          <w:sz w:val="44"/>
          <w:szCs w:val="44"/>
          <w:highlight w:val="none"/>
        </w:rPr>
        <w:t>青创基地考核标准表</w:t>
      </w:r>
    </w:p>
    <w:p w14:paraId="37FD7DF7">
      <w:pPr>
        <w:pStyle w:val="10"/>
        <w:spacing w:line="560" w:lineRule="exact"/>
        <w:ind w:left="640"/>
        <w:rPr>
          <w:rFonts w:ascii="Times New Roman" w:hAnsi="Times New Roman" w:cs="Times New Roman"/>
          <w:highlight w:val="none"/>
        </w:rPr>
      </w:pPr>
    </w:p>
    <w:p w14:paraId="0CF2BEE4">
      <w:pPr>
        <w:spacing w:line="560" w:lineRule="exact"/>
        <w:rPr>
          <w:rFonts w:ascii="Times New Roman" w:hAnsi="Times New Roman" w:cs="Times New Roman" w:eastAsiaTheme="minorEastAsia"/>
          <w:szCs w:val="32"/>
          <w:highlight w:val="none"/>
        </w:rPr>
      </w:pPr>
      <w:r>
        <w:rPr>
          <w:rFonts w:ascii="Times New Roman" w:hAnsi="Times New Roman" w:cs="Times New Roman"/>
          <w:szCs w:val="32"/>
          <w:highlight w:val="none"/>
        </w:rPr>
        <w:t>基地名称：</w:t>
      </w:r>
    </w:p>
    <w:tbl>
      <w:tblPr>
        <w:tblStyle w:val="12"/>
        <w:tblW w:w="99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9"/>
        <w:gridCol w:w="1400"/>
        <w:gridCol w:w="5400"/>
        <w:gridCol w:w="978"/>
        <w:gridCol w:w="1334"/>
      </w:tblGrid>
      <w:tr w14:paraId="05EF5F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jc w:val="center"/>
        </w:trPr>
        <w:tc>
          <w:tcPr>
            <w:tcW w:w="839" w:type="dxa"/>
            <w:tcBorders>
              <w:bottom w:val="single" w:color="000000" w:sz="4" w:space="0"/>
            </w:tcBorders>
            <w:vAlign w:val="center"/>
          </w:tcPr>
          <w:p w14:paraId="02830203">
            <w:pPr>
              <w:spacing w:line="560" w:lineRule="exact"/>
              <w:jc w:val="center"/>
              <w:rPr>
                <w:rFonts w:ascii="Times New Roman" w:hAnsi="Times New Roman" w:eastAsia="黑体" w:cs="Times New Roman"/>
                <w:sz w:val="24"/>
                <w:highlight w:val="none"/>
              </w:rPr>
            </w:pPr>
            <w:r>
              <w:rPr>
                <w:rFonts w:ascii="Times New Roman" w:hAnsi="Times New Roman" w:eastAsia="黑体" w:cs="Times New Roman"/>
                <w:sz w:val="24"/>
                <w:highlight w:val="none"/>
              </w:rPr>
              <w:t>序号</w:t>
            </w:r>
          </w:p>
        </w:tc>
        <w:tc>
          <w:tcPr>
            <w:tcW w:w="1400" w:type="dxa"/>
            <w:tcBorders>
              <w:bottom w:val="single" w:color="000000" w:sz="4" w:space="0"/>
            </w:tcBorders>
            <w:vAlign w:val="center"/>
          </w:tcPr>
          <w:p w14:paraId="55F2F320">
            <w:pPr>
              <w:spacing w:line="560" w:lineRule="exact"/>
              <w:jc w:val="center"/>
              <w:rPr>
                <w:rFonts w:ascii="Times New Roman" w:hAnsi="Times New Roman" w:eastAsia="黑体" w:cs="Times New Roman"/>
                <w:sz w:val="24"/>
                <w:highlight w:val="none"/>
              </w:rPr>
            </w:pPr>
            <w:r>
              <w:rPr>
                <w:rFonts w:ascii="Times New Roman" w:hAnsi="Times New Roman" w:eastAsia="黑体" w:cs="Times New Roman"/>
                <w:sz w:val="24"/>
                <w:highlight w:val="none"/>
              </w:rPr>
              <w:t>考核内容</w:t>
            </w:r>
          </w:p>
        </w:tc>
        <w:tc>
          <w:tcPr>
            <w:tcW w:w="5400" w:type="dxa"/>
            <w:tcBorders>
              <w:bottom w:val="single" w:color="000000" w:sz="4" w:space="0"/>
            </w:tcBorders>
            <w:vAlign w:val="center"/>
          </w:tcPr>
          <w:p w14:paraId="30E9730B">
            <w:pPr>
              <w:spacing w:line="560" w:lineRule="exact"/>
              <w:jc w:val="center"/>
              <w:rPr>
                <w:rFonts w:ascii="Times New Roman" w:hAnsi="Times New Roman" w:eastAsia="黑体" w:cs="Times New Roman"/>
                <w:sz w:val="24"/>
                <w:highlight w:val="none"/>
              </w:rPr>
            </w:pPr>
            <w:r>
              <w:rPr>
                <w:rFonts w:ascii="Times New Roman" w:hAnsi="Times New Roman" w:eastAsia="黑体" w:cs="Times New Roman"/>
                <w:sz w:val="24"/>
                <w:highlight w:val="none"/>
              </w:rPr>
              <w:t>考核具体指标</w:t>
            </w:r>
          </w:p>
        </w:tc>
        <w:tc>
          <w:tcPr>
            <w:tcW w:w="978" w:type="dxa"/>
            <w:tcBorders>
              <w:bottom w:val="single" w:color="000000" w:sz="4" w:space="0"/>
            </w:tcBorders>
            <w:vAlign w:val="center"/>
          </w:tcPr>
          <w:p w14:paraId="68FA365F">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得分</w:t>
            </w:r>
          </w:p>
        </w:tc>
        <w:tc>
          <w:tcPr>
            <w:tcW w:w="1334" w:type="dxa"/>
            <w:tcBorders>
              <w:bottom w:val="single" w:color="000000" w:sz="4" w:space="0"/>
            </w:tcBorders>
            <w:vAlign w:val="center"/>
          </w:tcPr>
          <w:p w14:paraId="7361075A">
            <w:pPr>
              <w:spacing w:line="560" w:lineRule="exact"/>
              <w:jc w:val="center"/>
              <w:rPr>
                <w:rFonts w:ascii="Times New Roman" w:hAnsi="Times New Roman" w:eastAsia="黑体" w:cs="Times New Roman"/>
                <w:sz w:val="24"/>
                <w:highlight w:val="none"/>
              </w:rPr>
            </w:pPr>
            <w:r>
              <w:rPr>
                <w:rFonts w:ascii="Times New Roman" w:hAnsi="Times New Roman" w:eastAsia="黑体" w:cs="Times New Roman"/>
                <w:sz w:val="24"/>
                <w:highlight w:val="none"/>
              </w:rPr>
              <w:t>备注</w:t>
            </w:r>
          </w:p>
        </w:tc>
      </w:tr>
      <w:tr w14:paraId="22DDA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vAlign w:val="center"/>
          </w:tcPr>
          <w:p w14:paraId="2C9586F3">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w:t>
            </w:r>
          </w:p>
        </w:tc>
        <w:tc>
          <w:tcPr>
            <w:tcW w:w="1400" w:type="dxa"/>
            <w:vMerge w:val="restart"/>
            <w:vAlign w:val="center"/>
          </w:tcPr>
          <w:p w14:paraId="0E0F7818">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基础运营</w:t>
            </w:r>
          </w:p>
          <w:p w14:paraId="02168F7F">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（10分）</w:t>
            </w:r>
          </w:p>
        </w:tc>
        <w:tc>
          <w:tcPr>
            <w:tcW w:w="5400" w:type="dxa"/>
            <w:tcBorders>
              <w:bottom w:val="single" w:color="000000" w:sz="4" w:space="0"/>
            </w:tcBorders>
            <w:vAlign w:val="center"/>
          </w:tcPr>
          <w:p w14:paraId="2827DEC9">
            <w:pPr>
              <w:spacing w:line="560" w:lineRule="exact"/>
              <w:rPr>
                <w:rFonts w:ascii="Times New Roman" w:hAnsi="Times New Roman" w:cs="Times New Roman"/>
                <w:sz w:val="24"/>
                <w:highlight w:val="none"/>
              </w:rPr>
            </w:pPr>
            <w:r>
              <w:rPr>
                <w:rFonts w:hint="eastAsia" w:ascii="Times New Roman" w:hAnsi="Times New Roman" w:cs="Times New Roman"/>
                <w:sz w:val="24"/>
                <w:highlight w:val="none"/>
              </w:rPr>
              <w:t>在南沙从事实际经营活动独立承担民事责任</w:t>
            </w:r>
            <w:r>
              <w:rPr>
                <w:rFonts w:ascii="Times New Roman" w:hAnsi="Times New Roman" w:cs="Times New Roman"/>
                <w:sz w:val="24"/>
                <w:highlight w:val="none"/>
              </w:rPr>
              <w:t>，经营状况良好，无税务、财政管理等方面不良记录，无违法违纪行为和未了结法律、经济纠纷。（5分）（以登录国家企业信用信息公示系统查询结果确认企业经营情况、税务财政管理情况，经营状况良好、无不良记录和违法违纪纠纷等情况得5分，有不良记录但已消除得3分，经营情况异常、财务情况异常、有违法违纪和纠纷情况得0分）</w:t>
            </w:r>
          </w:p>
        </w:tc>
        <w:tc>
          <w:tcPr>
            <w:tcW w:w="978" w:type="dxa"/>
            <w:tcBorders>
              <w:bottom w:val="single" w:color="000000" w:sz="4" w:space="0"/>
            </w:tcBorders>
            <w:vAlign w:val="center"/>
          </w:tcPr>
          <w:p w14:paraId="70FB6D07">
            <w:pPr>
              <w:spacing w:line="560" w:lineRule="exact"/>
              <w:jc w:val="center"/>
              <w:rPr>
                <w:rFonts w:ascii="Times New Roman" w:hAnsi="Times New Roman" w:cs="Times New Roman"/>
                <w:sz w:val="24"/>
                <w:highlight w:val="none"/>
              </w:rPr>
            </w:pPr>
          </w:p>
        </w:tc>
        <w:tc>
          <w:tcPr>
            <w:tcW w:w="1334" w:type="dxa"/>
            <w:tcBorders>
              <w:bottom w:val="single" w:color="000000" w:sz="4" w:space="0"/>
            </w:tcBorders>
            <w:vAlign w:val="center"/>
          </w:tcPr>
          <w:p w14:paraId="5FC35309">
            <w:pPr>
              <w:spacing w:line="560" w:lineRule="exact"/>
              <w:rPr>
                <w:rFonts w:ascii="Times New Roman" w:hAnsi="Times New Roman" w:cs="Times New Roman" w:eastAsiaTheme="minorEastAsia"/>
                <w:sz w:val="24"/>
                <w:highlight w:val="none"/>
              </w:rPr>
            </w:pPr>
          </w:p>
        </w:tc>
      </w:tr>
      <w:tr w14:paraId="314D1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839" w:type="dxa"/>
            <w:vAlign w:val="center"/>
          </w:tcPr>
          <w:p w14:paraId="0508BC10">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2</w:t>
            </w:r>
          </w:p>
        </w:tc>
        <w:tc>
          <w:tcPr>
            <w:tcW w:w="1400" w:type="dxa"/>
            <w:vMerge w:val="continue"/>
            <w:vAlign w:val="center"/>
          </w:tcPr>
          <w:p w14:paraId="6297FB32">
            <w:pPr>
              <w:spacing w:line="560" w:lineRule="exact"/>
              <w:jc w:val="center"/>
              <w:rPr>
                <w:rFonts w:ascii="Times New Roman" w:hAnsi="Times New Roman" w:cs="Times New Roman"/>
                <w:sz w:val="24"/>
                <w:highlight w:val="none"/>
              </w:rPr>
            </w:pPr>
          </w:p>
        </w:tc>
        <w:tc>
          <w:tcPr>
            <w:tcW w:w="5400" w:type="dxa"/>
            <w:tcBorders>
              <w:bottom w:val="single" w:color="000000" w:sz="4" w:space="0"/>
            </w:tcBorders>
            <w:vAlign w:val="center"/>
          </w:tcPr>
          <w:p w14:paraId="3E1D6C94">
            <w:pPr>
              <w:spacing w:line="560" w:lineRule="exact"/>
              <w:rPr>
                <w:rFonts w:ascii="Times New Roman" w:hAnsi="Times New Roman" w:cs="Times New Roman"/>
                <w:sz w:val="24"/>
                <w:highlight w:val="none"/>
              </w:rPr>
            </w:pPr>
            <w:r>
              <w:rPr>
                <w:rFonts w:ascii="Times New Roman" w:hAnsi="Times New Roman" w:cs="Times New Roman"/>
                <w:sz w:val="24"/>
                <w:highlight w:val="none"/>
              </w:rPr>
              <w:t>具备完善的管理制度和服务流程，收费标准合理，服务质量有保证，对企业评估入驻和退出机制有完善的制度，相关制度应在基地内公众场所进行张贴。</w:t>
            </w:r>
            <w:r>
              <w:rPr>
                <w:rFonts w:hint="eastAsia" w:ascii="Times New Roman" w:hAnsi="Times New Roman" w:cs="Times New Roman"/>
                <w:sz w:val="24"/>
                <w:highlight w:val="none"/>
              </w:rPr>
              <w:t>（</w:t>
            </w:r>
            <w:r>
              <w:rPr>
                <w:rFonts w:ascii="Times New Roman" w:hAnsi="Times New Roman" w:cs="Times New Roman"/>
                <w:sz w:val="24"/>
                <w:highlight w:val="none"/>
              </w:rPr>
              <w:t>5分）</w:t>
            </w:r>
          </w:p>
        </w:tc>
        <w:tc>
          <w:tcPr>
            <w:tcW w:w="978" w:type="dxa"/>
            <w:tcBorders>
              <w:bottom w:val="single" w:color="000000" w:sz="4" w:space="0"/>
            </w:tcBorders>
            <w:vAlign w:val="center"/>
          </w:tcPr>
          <w:p w14:paraId="39FFFEFC">
            <w:pPr>
              <w:spacing w:line="560" w:lineRule="exact"/>
              <w:jc w:val="center"/>
              <w:rPr>
                <w:rFonts w:ascii="Times New Roman" w:hAnsi="Times New Roman" w:cs="Times New Roman"/>
                <w:sz w:val="24"/>
                <w:highlight w:val="none"/>
              </w:rPr>
            </w:pPr>
          </w:p>
        </w:tc>
        <w:tc>
          <w:tcPr>
            <w:tcW w:w="1334" w:type="dxa"/>
            <w:tcBorders>
              <w:bottom w:val="single" w:color="000000" w:sz="4" w:space="0"/>
            </w:tcBorders>
            <w:vAlign w:val="center"/>
          </w:tcPr>
          <w:p w14:paraId="035D861E">
            <w:pPr>
              <w:spacing w:line="560" w:lineRule="exact"/>
              <w:rPr>
                <w:rFonts w:ascii="Times New Roman" w:hAnsi="Times New Roman" w:cs="Times New Roman" w:eastAsiaTheme="minorEastAsia"/>
                <w:sz w:val="24"/>
                <w:highlight w:val="none"/>
              </w:rPr>
            </w:pPr>
          </w:p>
        </w:tc>
      </w:tr>
      <w:tr w14:paraId="55203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82" w:hRule="atLeast"/>
          <w:jc w:val="center"/>
        </w:trPr>
        <w:tc>
          <w:tcPr>
            <w:tcW w:w="839" w:type="dxa"/>
            <w:vAlign w:val="center"/>
          </w:tcPr>
          <w:p w14:paraId="2CE342E6">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3</w:t>
            </w:r>
          </w:p>
        </w:tc>
        <w:tc>
          <w:tcPr>
            <w:tcW w:w="1400" w:type="dxa"/>
            <w:vMerge w:val="restart"/>
            <w:vAlign w:val="center"/>
          </w:tcPr>
          <w:p w14:paraId="38AD84CC">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服务提供</w:t>
            </w:r>
          </w:p>
          <w:p w14:paraId="502B4290">
            <w:pPr>
              <w:spacing w:line="560" w:lineRule="exact"/>
              <w:rPr>
                <w:rFonts w:ascii="Times New Roman" w:hAnsi="Times New Roman" w:cs="Times New Roman"/>
                <w:highlight w:val="none"/>
              </w:rPr>
            </w:pPr>
            <w:r>
              <w:rPr>
                <w:rFonts w:ascii="Times New Roman" w:hAnsi="Times New Roman" w:cs="Times New Roman"/>
                <w:sz w:val="24"/>
                <w:highlight w:val="none"/>
              </w:rPr>
              <w:t xml:space="preserve"> （15分）</w:t>
            </w:r>
          </w:p>
          <w:p w14:paraId="613F8797">
            <w:pPr>
              <w:spacing w:line="560" w:lineRule="exact"/>
              <w:rPr>
                <w:rFonts w:ascii="Times New Roman" w:hAnsi="Times New Roman" w:cs="Times New Roman"/>
                <w:highlight w:val="none"/>
              </w:rPr>
            </w:pPr>
          </w:p>
          <w:p w14:paraId="2470F58A">
            <w:pPr>
              <w:spacing w:line="560" w:lineRule="exact"/>
              <w:rPr>
                <w:rFonts w:ascii="Times New Roman" w:hAnsi="Times New Roman" w:cs="Times New Roman"/>
                <w:sz w:val="24"/>
                <w:highlight w:val="none"/>
              </w:rPr>
            </w:pPr>
          </w:p>
        </w:tc>
        <w:tc>
          <w:tcPr>
            <w:tcW w:w="5400" w:type="dxa"/>
            <w:tcBorders>
              <w:right w:val="single" w:color="auto" w:sz="4" w:space="0"/>
            </w:tcBorders>
            <w:vAlign w:val="center"/>
          </w:tcPr>
          <w:p w14:paraId="670C24E7">
            <w:pPr>
              <w:spacing w:line="560" w:lineRule="exact"/>
              <w:rPr>
                <w:rFonts w:ascii="Times New Roman" w:hAnsi="Times New Roman" w:cs="Times New Roman"/>
                <w:sz w:val="24"/>
                <w:highlight w:val="none"/>
              </w:rPr>
            </w:pPr>
            <w:r>
              <w:rPr>
                <w:rFonts w:ascii="Times New Roman" w:hAnsi="Times New Roman" w:cs="Times New Roman"/>
                <w:sz w:val="24"/>
                <w:highlight w:val="none"/>
              </w:rPr>
              <w:t>专设基地运营管理机构或部门，全职工作人员不少于4名，专门负责基地入驻项目招商、孵化、服务提供等工作（5分）</w:t>
            </w:r>
          </w:p>
        </w:tc>
        <w:tc>
          <w:tcPr>
            <w:tcW w:w="978" w:type="dxa"/>
            <w:tcBorders>
              <w:left w:val="single" w:color="auto" w:sz="4" w:space="0"/>
            </w:tcBorders>
            <w:vAlign w:val="center"/>
          </w:tcPr>
          <w:p w14:paraId="6FB75FA7">
            <w:pPr>
              <w:spacing w:line="560" w:lineRule="exact"/>
              <w:jc w:val="center"/>
              <w:rPr>
                <w:rFonts w:ascii="Times New Roman" w:hAnsi="Times New Roman" w:cs="Times New Roman"/>
                <w:sz w:val="24"/>
                <w:highlight w:val="none"/>
              </w:rPr>
            </w:pPr>
          </w:p>
        </w:tc>
        <w:tc>
          <w:tcPr>
            <w:tcW w:w="1334" w:type="dxa"/>
            <w:tcBorders>
              <w:left w:val="single" w:color="auto" w:sz="4" w:space="0"/>
            </w:tcBorders>
            <w:vAlign w:val="center"/>
          </w:tcPr>
          <w:p w14:paraId="4AAFB2EF">
            <w:pPr>
              <w:spacing w:line="560" w:lineRule="exact"/>
              <w:rPr>
                <w:rFonts w:ascii="Times New Roman" w:hAnsi="Times New Roman" w:cs="Times New Roman"/>
                <w:sz w:val="24"/>
                <w:highlight w:val="none"/>
              </w:rPr>
            </w:pPr>
          </w:p>
        </w:tc>
      </w:tr>
      <w:tr w14:paraId="7DDD5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vAlign w:val="center"/>
          </w:tcPr>
          <w:p w14:paraId="3EB076EF">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4</w:t>
            </w:r>
          </w:p>
        </w:tc>
        <w:tc>
          <w:tcPr>
            <w:tcW w:w="1400" w:type="dxa"/>
            <w:vMerge w:val="continue"/>
            <w:vAlign w:val="center"/>
          </w:tcPr>
          <w:p w14:paraId="090184CD">
            <w:pPr>
              <w:spacing w:line="560" w:lineRule="exact"/>
              <w:jc w:val="center"/>
              <w:rPr>
                <w:rFonts w:ascii="Times New Roman" w:hAnsi="Times New Roman" w:cs="Times New Roman"/>
                <w:sz w:val="24"/>
                <w:highlight w:val="none"/>
              </w:rPr>
            </w:pPr>
          </w:p>
        </w:tc>
        <w:tc>
          <w:tcPr>
            <w:tcW w:w="5400" w:type="dxa"/>
            <w:tcBorders>
              <w:right w:val="single" w:color="auto" w:sz="4" w:space="0"/>
            </w:tcBorders>
            <w:vAlign w:val="center"/>
          </w:tcPr>
          <w:p w14:paraId="2099F8EB">
            <w:pPr>
              <w:spacing w:line="560" w:lineRule="exact"/>
              <w:rPr>
                <w:rFonts w:ascii="Times New Roman" w:hAnsi="Times New Roman" w:cs="Times New Roman"/>
                <w:sz w:val="24"/>
                <w:highlight w:val="none"/>
              </w:rPr>
            </w:pPr>
            <w:r>
              <w:rPr>
                <w:rFonts w:ascii="Times New Roman" w:hAnsi="Times New Roman" w:cs="Times New Roman"/>
                <w:sz w:val="24"/>
                <w:highlight w:val="none"/>
              </w:rPr>
              <w:t>具有集成化的服务能力，能够免费提供商事登记、财税代办、知识产权、创业咨询、资源链接、政策解读指引等创业孵化服务，并提供不少于20次服务记录（5分）</w:t>
            </w:r>
          </w:p>
        </w:tc>
        <w:tc>
          <w:tcPr>
            <w:tcW w:w="978" w:type="dxa"/>
            <w:tcBorders>
              <w:left w:val="single" w:color="auto" w:sz="4" w:space="0"/>
            </w:tcBorders>
            <w:vAlign w:val="center"/>
          </w:tcPr>
          <w:p w14:paraId="50F68C5A">
            <w:pPr>
              <w:spacing w:line="560" w:lineRule="exact"/>
              <w:jc w:val="center"/>
              <w:rPr>
                <w:rFonts w:ascii="Times New Roman" w:hAnsi="Times New Roman" w:cs="Times New Roman"/>
                <w:sz w:val="24"/>
                <w:highlight w:val="none"/>
              </w:rPr>
            </w:pPr>
          </w:p>
        </w:tc>
        <w:tc>
          <w:tcPr>
            <w:tcW w:w="1334" w:type="dxa"/>
            <w:tcBorders>
              <w:left w:val="single" w:color="auto" w:sz="4" w:space="0"/>
            </w:tcBorders>
            <w:vAlign w:val="center"/>
          </w:tcPr>
          <w:p w14:paraId="11B2C6F9">
            <w:pPr>
              <w:spacing w:line="560" w:lineRule="exact"/>
              <w:rPr>
                <w:rFonts w:ascii="Times New Roman" w:hAnsi="Times New Roman" w:cs="Times New Roman" w:eastAsiaTheme="minorEastAsia"/>
                <w:sz w:val="24"/>
                <w:highlight w:val="none"/>
              </w:rPr>
            </w:pPr>
          </w:p>
        </w:tc>
      </w:tr>
      <w:tr w14:paraId="41C7D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vAlign w:val="center"/>
          </w:tcPr>
          <w:p w14:paraId="6E0F7FFD">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序号</w:t>
            </w:r>
          </w:p>
        </w:tc>
        <w:tc>
          <w:tcPr>
            <w:tcW w:w="1400" w:type="dxa"/>
            <w:vAlign w:val="center"/>
          </w:tcPr>
          <w:p w14:paraId="674EEBD0">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考核内容</w:t>
            </w:r>
          </w:p>
        </w:tc>
        <w:tc>
          <w:tcPr>
            <w:tcW w:w="5400" w:type="dxa"/>
            <w:tcBorders>
              <w:right w:val="single" w:color="auto" w:sz="4" w:space="0"/>
            </w:tcBorders>
            <w:vAlign w:val="center"/>
          </w:tcPr>
          <w:p w14:paraId="63062B7B">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考核具体指标</w:t>
            </w:r>
          </w:p>
        </w:tc>
        <w:tc>
          <w:tcPr>
            <w:tcW w:w="978" w:type="dxa"/>
            <w:tcBorders>
              <w:left w:val="single" w:color="auto" w:sz="4" w:space="0"/>
            </w:tcBorders>
            <w:vAlign w:val="center"/>
          </w:tcPr>
          <w:p w14:paraId="52DBF1BB">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得分</w:t>
            </w:r>
          </w:p>
        </w:tc>
        <w:tc>
          <w:tcPr>
            <w:tcW w:w="1334" w:type="dxa"/>
            <w:tcBorders>
              <w:left w:val="single" w:color="auto" w:sz="4" w:space="0"/>
            </w:tcBorders>
            <w:vAlign w:val="center"/>
          </w:tcPr>
          <w:p w14:paraId="0FD1E54C">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备注</w:t>
            </w:r>
          </w:p>
        </w:tc>
      </w:tr>
      <w:tr w14:paraId="29C2A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vAlign w:val="center"/>
          </w:tcPr>
          <w:p w14:paraId="76CC5BFC">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5</w:t>
            </w:r>
          </w:p>
        </w:tc>
        <w:tc>
          <w:tcPr>
            <w:tcW w:w="1400" w:type="dxa"/>
            <w:vAlign w:val="center"/>
          </w:tcPr>
          <w:p w14:paraId="2414A874">
            <w:pPr>
              <w:spacing w:line="560" w:lineRule="exact"/>
              <w:jc w:val="center"/>
              <w:rPr>
                <w:rFonts w:ascii="Times New Roman" w:hAnsi="Times New Roman" w:cs="Times New Roman"/>
                <w:sz w:val="24"/>
                <w:highlight w:val="none"/>
              </w:rPr>
            </w:pPr>
          </w:p>
        </w:tc>
        <w:tc>
          <w:tcPr>
            <w:tcW w:w="5400" w:type="dxa"/>
            <w:tcBorders>
              <w:right w:val="single" w:color="auto" w:sz="4" w:space="0"/>
            </w:tcBorders>
            <w:vAlign w:val="center"/>
          </w:tcPr>
          <w:p w14:paraId="7C9298BE">
            <w:pPr>
              <w:spacing w:line="560" w:lineRule="exact"/>
              <w:rPr>
                <w:rFonts w:ascii="Times New Roman" w:hAnsi="Times New Roman" w:cs="Times New Roman"/>
                <w:sz w:val="24"/>
                <w:highlight w:val="none"/>
              </w:rPr>
            </w:pPr>
            <w:r>
              <w:rPr>
                <w:rFonts w:ascii="Times New Roman" w:hAnsi="Times New Roman" w:cs="Times New Roman"/>
                <w:sz w:val="24"/>
                <w:highlight w:val="none"/>
              </w:rPr>
              <w:t>为港澳青创企业提供入孵的配套优惠政策（5分）</w:t>
            </w:r>
          </w:p>
        </w:tc>
        <w:tc>
          <w:tcPr>
            <w:tcW w:w="978" w:type="dxa"/>
            <w:tcBorders>
              <w:left w:val="single" w:color="auto" w:sz="4" w:space="0"/>
            </w:tcBorders>
            <w:vAlign w:val="center"/>
          </w:tcPr>
          <w:p w14:paraId="20D69558">
            <w:pPr>
              <w:spacing w:line="560" w:lineRule="exact"/>
              <w:jc w:val="center"/>
              <w:rPr>
                <w:rFonts w:ascii="Times New Roman" w:hAnsi="Times New Roman" w:cs="Times New Roman"/>
                <w:sz w:val="24"/>
                <w:highlight w:val="none"/>
              </w:rPr>
            </w:pPr>
          </w:p>
        </w:tc>
        <w:tc>
          <w:tcPr>
            <w:tcW w:w="1334" w:type="dxa"/>
            <w:tcBorders>
              <w:left w:val="single" w:color="auto" w:sz="4" w:space="0"/>
            </w:tcBorders>
            <w:vAlign w:val="center"/>
          </w:tcPr>
          <w:p w14:paraId="77C060C4">
            <w:pPr>
              <w:spacing w:line="560" w:lineRule="exact"/>
              <w:rPr>
                <w:rFonts w:ascii="Times New Roman" w:hAnsi="Times New Roman" w:cs="Times New Roman"/>
                <w:sz w:val="24"/>
                <w:highlight w:val="none"/>
              </w:rPr>
            </w:pPr>
          </w:p>
        </w:tc>
      </w:tr>
      <w:tr w14:paraId="630AD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vAlign w:val="center"/>
          </w:tcPr>
          <w:p w14:paraId="2952FCC4">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6</w:t>
            </w:r>
          </w:p>
        </w:tc>
        <w:tc>
          <w:tcPr>
            <w:tcW w:w="1400" w:type="dxa"/>
            <w:vMerge w:val="restart"/>
            <w:vAlign w:val="center"/>
          </w:tcPr>
          <w:p w14:paraId="3F6BD94E">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空间场地</w:t>
            </w:r>
          </w:p>
          <w:p w14:paraId="7B0CC530">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（14分）</w:t>
            </w:r>
          </w:p>
        </w:tc>
        <w:tc>
          <w:tcPr>
            <w:tcW w:w="5400" w:type="dxa"/>
            <w:tcBorders>
              <w:right w:val="single" w:color="auto" w:sz="4" w:space="0"/>
            </w:tcBorders>
            <w:vAlign w:val="center"/>
          </w:tcPr>
          <w:p w14:paraId="19FE27A4">
            <w:pPr>
              <w:spacing w:line="560" w:lineRule="exact"/>
              <w:rPr>
                <w:rFonts w:ascii="Times New Roman" w:hAnsi="Times New Roman" w:cs="Times New Roman"/>
                <w:sz w:val="24"/>
                <w:highlight w:val="none"/>
              </w:rPr>
            </w:pPr>
            <w:r>
              <w:rPr>
                <w:rFonts w:ascii="Times New Roman" w:hAnsi="Times New Roman" w:cs="Times New Roman"/>
                <w:sz w:val="24"/>
                <w:highlight w:val="none"/>
              </w:rPr>
              <w:t>提供场地简易装修及桌椅，具有公共接待区、会议室和专业设备区等公共服务设施，场地符合消防、环保、治安、卫生等方面要求（5分）</w:t>
            </w:r>
          </w:p>
        </w:tc>
        <w:tc>
          <w:tcPr>
            <w:tcW w:w="978" w:type="dxa"/>
            <w:tcBorders>
              <w:left w:val="single" w:color="auto" w:sz="4" w:space="0"/>
            </w:tcBorders>
            <w:vAlign w:val="center"/>
          </w:tcPr>
          <w:p w14:paraId="4DA125CA">
            <w:pPr>
              <w:spacing w:line="560" w:lineRule="exact"/>
              <w:jc w:val="center"/>
              <w:rPr>
                <w:rFonts w:ascii="Times New Roman" w:hAnsi="Times New Roman" w:cs="Times New Roman"/>
                <w:sz w:val="24"/>
                <w:highlight w:val="none"/>
              </w:rPr>
            </w:pPr>
          </w:p>
        </w:tc>
        <w:tc>
          <w:tcPr>
            <w:tcW w:w="1334" w:type="dxa"/>
            <w:tcBorders>
              <w:left w:val="single" w:color="auto" w:sz="4" w:space="0"/>
            </w:tcBorders>
            <w:vAlign w:val="center"/>
          </w:tcPr>
          <w:p w14:paraId="1E572CA8">
            <w:pPr>
              <w:spacing w:line="560" w:lineRule="exact"/>
              <w:rPr>
                <w:rFonts w:ascii="Times New Roman" w:hAnsi="Times New Roman" w:cs="Times New Roman" w:eastAsiaTheme="minorEastAsia"/>
                <w:sz w:val="24"/>
                <w:highlight w:val="none"/>
              </w:rPr>
            </w:pPr>
          </w:p>
        </w:tc>
      </w:tr>
      <w:tr w14:paraId="7440AB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vAlign w:val="center"/>
          </w:tcPr>
          <w:p w14:paraId="4966B545">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7</w:t>
            </w:r>
          </w:p>
        </w:tc>
        <w:tc>
          <w:tcPr>
            <w:tcW w:w="1400" w:type="dxa"/>
            <w:vMerge w:val="continue"/>
            <w:vAlign w:val="center"/>
          </w:tcPr>
          <w:p w14:paraId="74381B3C">
            <w:pPr>
              <w:spacing w:line="560" w:lineRule="exact"/>
              <w:jc w:val="center"/>
              <w:rPr>
                <w:rFonts w:ascii="Times New Roman" w:hAnsi="Times New Roman" w:cs="Times New Roman"/>
                <w:sz w:val="24"/>
                <w:highlight w:val="none"/>
              </w:rPr>
            </w:pPr>
          </w:p>
        </w:tc>
        <w:tc>
          <w:tcPr>
            <w:tcW w:w="5400" w:type="dxa"/>
            <w:tcBorders>
              <w:right w:val="single" w:color="auto" w:sz="4" w:space="0"/>
            </w:tcBorders>
            <w:vAlign w:val="center"/>
          </w:tcPr>
          <w:p w14:paraId="05467665">
            <w:pPr>
              <w:spacing w:line="560" w:lineRule="exact"/>
              <w:rPr>
                <w:rFonts w:ascii="Times New Roman" w:hAnsi="Times New Roman" w:cs="Times New Roman"/>
                <w:sz w:val="24"/>
                <w:highlight w:val="none"/>
              </w:rPr>
            </w:pPr>
            <w:r>
              <w:rPr>
                <w:rFonts w:ascii="Times New Roman" w:hAnsi="Times New Roman" w:cs="Times New Roman"/>
                <w:sz w:val="24"/>
                <w:highlight w:val="none"/>
              </w:rPr>
              <w:t>可自主支配的场地使用面积不小于500平方米，在孵企业使用的场地占比不少于50%（5分）</w:t>
            </w:r>
          </w:p>
        </w:tc>
        <w:tc>
          <w:tcPr>
            <w:tcW w:w="978" w:type="dxa"/>
            <w:tcBorders>
              <w:left w:val="single" w:color="auto" w:sz="4" w:space="0"/>
            </w:tcBorders>
            <w:vAlign w:val="center"/>
          </w:tcPr>
          <w:p w14:paraId="6A31DABC">
            <w:pPr>
              <w:spacing w:line="560" w:lineRule="exact"/>
              <w:jc w:val="center"/>
              <w:rPr>
                <w:rFonts w:ascii="Times New Roman" w:hAnsi="Times New Roman" w:cs="Times New Roman"/>
                <w:sz w:val="24"/>
                <w:highlight w:val="none"/>
              </w:rPr>
            </w:pPr>
          </w:p>
        </w:tc>
        <w:tc>
          <w:tcPr>
            <w:tcW w:w="1334" w:type="dxa"/>
            <w:tcBorders>
              <w:left w:val="single" w:color="auto" w:sz="4" w:space="0"/>
            </w:tcBorders>
            <w:vAlign w:val="center"/>
          </w:tcPr>
          <w:p w14:paraId="55AC57EF">
            <w:pPr>
              <w:spacing w:line="560" w:lineRule="exact"/>
              <w:rPr>
                <w:rFonts w:ascii="Times New Roman" w:hAnsi="Times New Roman" w:cs="Times New Roman"/>
                <w:sz w:val="24"/>
                <w:highlight w:val="none"/>
              </w:rPr>
            </w:pPr>
          </w:p>
        </w:tc>
      </w:tr>
      <w:tr w14:paraId="1CAA8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vAlign w:val="center"/>
          </w:tcPr>
          <w:p w14:paraId="632AD8C3">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8</w:t>
            </w:r>
          </w:p>
        </w:tc>
        <w:tc>
          <w:tcPr>
            <w:tcW w:w="1400" w:type="dxa"/>
            <w:vMerge w:val="continue"/>
            <w:vAlign w:val="center"/>
          </w:tcPr>
          <w:p w14:paraId="371DD32C">
            <w:pPr>
              <w:spacing w:line="560" w:lineRule="exact"/>
              <w:jc w:val="center"/>
              <w:rPr>
                <w:rFonts w:ascii="Times New Roman" w:hAnsi="Times New Roman" w:cs="Times New Roman"/>
                <w:sz w:val="24"/>
                <w:highlight w:val="none"/>
              </w:rPr>
            </w:pPr>
          </w:p>
        </w:tc>
        <w:tc>
          <w:tcPr>
            <w:tcW w:w="5400" w:type="dxa"/>
            <w:tcBorders>
              <w:right w:val="single" w:color="auto" w:sz="4" w:space="0"/>
            </w:tcBorders>
            <w:vAlign w:val="center"/>
          </w:tcPr>
          <w:p w14:paraId="59B37E6F">
            <w:pPr>
              <w:spacing w:line="560" w:lineRule="exact"/>
              <w:rPr>
                <w:rFonts w:ascii="Times New Roman" w:hAnsi="Times New Roman" w:cs="Times New Roman"/>
                <w:sz w:val="24"/>
                <w:highlight w:val="none"/>
              </w:rPr>
            </w:pPr>
            <w:r>
              <w:rPr>
                <w:rFonts w:ascii="Times New Roman" w:hAnsi="Times New Roman" w:cs="Times New Roman"/>
                <w:sz w:val="24"/>
                <w:highlight w:val="none"/>
              </w:rPr>
              <w:t>场地产权清晰或租赁合同明确，非自有物业的，保证有3年以上或已有3年以上支配权，保证基地持续、稳定运营（4分）</w:t>
            </w:r>
          </w:p>
        </w:tc>
        <w:tc>
          <w:tcPr>
            <w:tcW w:w="978" w:type="dxa"/>
            <w:tcBorders>
              <w:left w:val="single" w:color="auto" w:sz="4" w:space="0"/>
            </w:tcBorders>
            <w:vAlign w:val="center"/>
          </w:tcPr>
          <w:p w14:paraId="5BA1371A">
            <w:pPr>
              <w:spacing w:line="560" w:lineRule="exact"/>
              <w:jc w:val="center"/>
              <w:rPr>
                <w:rFonts w:ascii="Times New Roman" w:hAnsi="Times New Roman" w:cs="Times New Roman"/>
                <w:sz w:val="24"/>
                <w:highlight w:val="none"/>
              </w:rPr>
            </w:pPr>
          </w:p>
        </w:tc>
        <w:tc>
          <w:tcPr>
            <w:tcW w:w="1334" w:type="dxa"/>
            <w:tcBorders>
              <w:left w:val="single" w:color="auto" w:sz="4" w:space="0"/>
            </w:tcBorders>
            <w:vAlign w:val="center"/>
          </w:tcPr>
          <w:p w14:paraId="7D2DBAFC">
            <w:pPr>
              <w:spacing w:line="560" w:lineRule="exact"/>
              <w:rPr>
                <w:rFonts w:ascii="Times New Roman" w:hAnsi="Times New Roman" w:cs="Times New Roman"/>
                <w:sz w:val="24"/>
                <w:highlight w:val="none"/>
              </w:rPr>
            </w:pPr>
          </w:p>
        </w:tc>
      </w:tr>
      <w:tr w14:paraId="006BE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839" w:type="dxa"/>
            <w:tcBorders>
              <w:left w:val="single" w:color="000000" w:sz="4" w:space="0"/>
              <w:right w:val="single" w:color="000000" w:sz="4" w:space="0"/>
            </w:tcBorders>
            <w:vAlign w:val="center"/>
          </w:tcPr>
          <w:p w14:paraId="5BFD6925">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9</w:t>
            </w:r>
          </w:p>
        </w:tc>
        <w:tc>
          <w:tcPr>
            <w:tcW w:w="1400" w:type="dxa"/>
            <w:vMerge w:val="restart"/>
            <w:tcBorders>
              <w:left w:val="single" w:color="000000" w:sz="4" w:space="0"/>
              <w:right w:val="single" w:color="000000" w:sz="4" w:space="0"/>
            </w:tcBorders>
            <w:vAlign w:val="center"/>
          </w:tcPr>
          <w:p w14:paraId="515ED971">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孵化成效</w:t>
            </w:r>
          </w:p>
          <w:p w14:paraId="3340AFE8">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（40分）</w:t>
            </w:r>
          </w:p>
        </w:tc>
        <w:tc>
          <w:tcPr>
            <w:tcW w:w="5400" w:type="dxa"/>
            <w:tcBorders>
              <w:top w:val="single" w:color="000000" w:sz="4" w:space="0"/>
              <w:left w:val="single" w:color="000000" w:sz="4" w:space="0"/>
              <w:bottom w:val="single" w:color="000000" w:sz="4" w:space="0"/>
              <w:right w:val="single" w:color="auto" w:sz="4" w:space="0"/>
            </w:tcBorders>
            <w:vAlign w:val="center"/>
          </w:tcPr>
          <w:p w14:paraId="06D08843">
            <w:pPr>
              <w:spacing w:line="560" w:lineRule="exact"/>
              <w:rPr>
                <w:rFonts w:ascii="Times New Roman" w:hAnsi="Times New Roman" w:cs="Times New Roman"/>
                <w:sz w:val="24"/>
                <w:highlight w:val="none"/>
              </w:rPr>
            </w:pPr>
            <w:r>
              <w:rPr>
                <w:rFonts w:ascii="Times New Roman" w:hAnsi="Times New Roman" w:cs="Times New Roman"/>
                <w:sz w:val="24"/>
                <w:highlight w:val="none"/>
              </w:rPr>
              <w:t>基地在孵企业总数不少于20个，其中港澳青创企业不少于10个，基地及入驻企业支持祖国和平统一，拥护“一国两制”，遵守国家法律法规，团队成员无违法犯罪记录，入驻企业项目应合法合规，无污染环境及危害公共安全或其他公共利益的行为或隐患（20分）</w:t>
            </w:r>
          </w:p>
        </w:tc>
        <w:tc>
          <w:tcPr>
            <w:tcW w:w="978" w:type="dxa"/>
            <w:tcBorders>
              <w:top w:val="single" w:color="000000" w:sz="4" w:space="0"/>
              <w:left w:val="single" w:color="auto" w:sz="4" w:space="0"/>
              <w:bottom w:val="single" w:color="000000" w:sz="4" w:space="0"/>
              <w:right w:val="single" w:color="000000" w:sz="4" w:space="0"/>
            </w:tcBorders>
            <w:vAlign w:val="center"/>
          </w:tcPr>
          <w:p w14:paraId="4AEA403D">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48FD4E88">
            <w:pPr>
              <w:spacing w:line="560" w:lineRule="exact"/>
              <w:rPr>
                <w:rFonts w:ascii="Times New Roman" w:hAnsi="Times New Roman" w:cs="Times New Roman"/>
                <w:sz w:val="24"/>
                <w:highlight w:val="none"/>
              </w:rPr>
            </w:pPr>
          </w:p>
        </w:tc>
      </w:tr>
      <w:tr w14:paraId="7FF4D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39" w:type="dxa"/>
            <w:tcBorders>
              <w:left w:val="single" w:color="000000" w:sz="4" w:space="0"/>
              <w:right w:val="single" w:color="000000" w:sz="4" w:space="0"/>
            </w:tcBorders>
            <w:vAlign w:val="center"/>
          </w:tcPr>
          <w:p w14:paraId="5C222A98">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10</w:t>
            </w:r>
          </w:p>
        </w:tc>
        <w:tc>
          <w:tcPr>
            <w:tcW w:w="1400" w:type="dxa"/>
            <w:vMerge w:val="continue"/>
            <w:tcBorders>
              <w:left w:val="single" w:color="000000" w:sz="4" w:space="0"/>
              <w:right w:val="single" w:color="000000" w:sz="4" w:space="0"/>
            </w:tcBorders>
            <w:vAlign w:val="center"/>
          </w:tcPr>
          <w:p w14:paraId="4D4420D2">
            <w:pPr>
              <w:spacing w:line="560" w:lineRule="exact"/>
              <w:jc w:val="center"/>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0C09BF3D">
            <w:pPr>
              <w:spacing w:line="560" w:lineRule="exact"/>
              <w:rPr>
                <w:rFonts w:ascii="Times New Roman" w:hAnsi="Times New Roman" w:cs="Times New Roman"/>
                <w:sz w:val="24"/>
                <w:highlight w:val="none"/>
              </w:rPr>
            </w:pPr>
            <w:r>
              <w:rPr>
                <w:rFonts w:ascii="Times New Roman" w:hAnsi="Times New Roman" w:cs="Times New Roman"/>
                <w:sz w:val="24"/>
                <w:highlight w:val="none"/>
              </w:rPr>
              <w:t>孵化</w:t>
            </w:r>
            <w:r>
              <w:rPr>
                <w:rFonts w:hint="eastAsia" w:ascii="Times New Roman" w:hAnsi="Times New Roman" w:cs="Times New Roman"/>
                <w:sz w:val="24"/>
                <w:highlight w:val="none"/>
                <w:lang w:val="en-US" w:eastAsia="zh-CN"/>
              </w:rPr>
              <w:t>期间</w:t>
            </w:r>
            <w:r>
              <w:rPr>
                <w:rFonts w:ascii="Times New Roman" w:hAnsi="Times New Roman" w:cs="Times New Roman"/>
                <w:sz w:val="24"/>
                <w:highlight w:val="none"/>
              </w:rPr>
              <w:t>营业收入</w:t>
            </w:r>
            <w:r>
              <w:rPr>
                <w:rFonts w:hint="eastAsia" w:ascii="Times New Roman" w:hAnsi="Times New Roman" w:cs="Times New Roman"/>
                <w:sz w:val="24"/>
                <w:highlight w:val="none"/>
                <w:lang w:val="en-US" w:eastAsia="zh-CN"/>
              </w:rPr>
              <w:t>首次达</w:t>
            </w:r>
            <w:r>
              <w:rPr>
                <w:rFonts w:ascii="Times New Roman" w:hAnsi="Times New Roman" w:cs="Times New Roman"/>
                <w:sz w:val="24"/>
                <w:highlight w:val="none"/>
              </w:rPr>
              <w:t>100万元以上的港澳青创企业</w:t>
            </w:r>
            <w:r>
              <w:rPr>
                <w:rFonts w:hint="default" w:ascii="Times New Roman" w:hAnsi="Times New Roman" w:cs="Times New Roman"/>
                <w:sz w:val="24"/>
                <w:highlight w:val="none"/>
                <w:lang w:eastAsia="zh-CN"/>
              </w:rPr>
              <w:t>，</w:t>
            </w:r>
            <w:r>
              <w:rPr>
                <w:rFonts w:hint="default" w:ascii="Times New Roman" w:hAnsi="Times New Roman" w:eastAsia="宋体" w:cs="Times New Roman"/>
                <w:sz w:val="24"/>
                <w:highlight w:val="none"/>
              </w:rPr>
              <w:t>营业收入总额参考第三方会计师事务所出具的审计报告（5分）</w:t>
            </w:r>
            <w:r>
              <w:rPr>
                <w:rFonts w:ascii="Times New Roman" w:hAnsi="Times New Roman" w:cs="Times New Roman"/>
                <w:sz w:val="24"/>
                <w:highlight w:val="none"/>
              </w:rPr>
              <w:t>（按照孵化个数给予相应分值，孵化2个以上的得3分，孵化4个及以上的得5分）</w:t>
            </w:r>
          </w:p>
        </w:tc>
        <w:tc>
          <w:tcPr>
            <w:tcW w:w="978" w:type="dxa"/>
            <w:tcBorders>
              <w:top w:val="single" w:color="000000" w:sz="4" w:space="0"/>
              <w:left w:val="single" w:color="auto" w:sz="4" w:space="0"/>
              <w:bottom w:val="single" w:color="000000" w:sz="4" w:space="0"/>
              <w:right w:val="single" w:color="000000" w:sz="4" w:space="0"/>
            </w:tcBorders>
            <w:vAlign w:val="center"/>
          </w:tcPr>
          <w:p w14:paraId="2A6DF4A1">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496E05AC">
            <w:pPr>
              <w:spacing w:line="560" w:lineRule="exact"/>
              <w:rPr>
                <w:rFonts w:ascii="Times New Roman" w:hAnsi="Times New Roman" w:cs="Times New Roman"/>
                <w:sz w:val="24"/>
                <w:highlight w:val="none"/>
              </w:rPr>
            </w:pPr>
          </w:p>
        </w:tc>
      </w:tr>
      <w:tr w14:paraId="08AC3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vAlign w:val="center"/>
          </w:tcPr>
          <w:p w14:paraId="5EDB4E3F">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11</w:t>
            </w:r>
          </w:p>
        </w:tc>
        <w:tc>
          <w:tcPr>
            <w:tcW w:w="1400" w:type="dxa"/>
            <w:vMerge w:val="continue"/>
            <w:tcBorders>
              <w:left w:val="single" w:color="000000" w:sz="4" w:space="0"/>
              <w:right w:val="single" w:color="000000" w:sz="4" w:space="0"/>
            </w:tcBorders>
            <w:vAlign w:val="center"/>
          </w:tcPr>
          <w:p w14:paraId="42458FED">
            <w:pPr>
              <w:spacing w:line="560" w:lineRule="exact"/>
              <w:jc w:val="center"/>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3D777F3C">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入驻港澳青创企业获得社会投资机构、专业创投基金（含运营机构）融资有不低于50万元（得2分），不低于100万元（得3分），不低于200万元（得5分）</w:t>
            </w:r>
          </w:p>
        </w:tc>
        <w:tc>
          <w:tcPr>
            <w:tcW w:w="978" w:type="dxa"/>
            <w:tcBorders>
              <w:top w:val="single" w:color="000000" w:sz="4" w:space="0"/>
              <w:left w:val="single" w:color="auto" w:sz="4" w:space="0"/>
              <w:bottom w:val="single" w:color="000000" w:sz="4" w:space="0"/>
              <w:right w:val="single" w:color="000000" w:sz="4" w:space="0"/>
            </w:tcBorders>
            <w:vAlign w:val="center"/>
          </w:tcPr>
          <w:p w14:paraId="36C8BD22">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591B28DB">
            <w:pPr>
              <w:spacing w:line="560" w:lineRule="exact"/>
              <w:rPr>
                <w:rFonts w:ascii="Times New Roman" w:hAnsi="Times New Roman" w:cs="Times New Roman"/>
                <w:sz w:val="24"/>
                <w:highlight w:val="none"/>
              </w:rPr>
            </w:pPr>
          </w:p>
        </w:tc>
      </w:tr>
      <w:tr w14:paraId="43566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839" w:type="dxa"/>
            <w:tcBorders>
              <w:left w:val="single" w:color="000000" w:sz="4" w:space="0"/>
              <w:right w:val="single" w:color="000000" w:sz="4" w:space="0"/>
            </w:tcBorders>
            <w:vAlign w:val="center"/>
          </w:tcPr>
          <w:p w14:paraId="14835302">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12</w:t>
            </w:r>
          </w:p>
        </w:tc>
        <w:tc>
          <w:tcPr>
            <w:tcW w:w="1400" w:type="dxa"/>
            <w:vMerge w:val="continue"/>
            <w:tcBorders>
              <w:left w:val="single" w:color="000000" w:sz="4" w:space="0"/>
              <w:right w:val="single" w:color="000000" w:sz="4" w:space="0"/>
            </w:tcBorders>
            <w:vAlign w:val="center"/>
          </w:tcPr>
          <w:p w14:paraId="1D93DD8D">
            <w:pPr>
              <w:spacing w:line="560" w:lineRule="exact"/>
              <w:jc w:val="center"/>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1CAE2454">
            <w:pPr>
              <w:pStyle w:val="20"/>
              <w:spacing w:line="560" w:lineRule="exact"/>
              <w:ind w:firstLine="0" w:firstLineChars="0"/>
              <w:rPr>
                <w:rFonts w:ascii="Times New Roman" w:hAnsi="Times New Roman" w:cs="Times New Roman"/>
                <w:sz w:val="24"/>
                <w:highlight w:val="none"/>
              </w:rPr>
            </w:pPr>
            <w:r>
              <w:rPr>
                <w:rFonts w:hint="default" w:ascii="Times New Roman" w:hAnsi="Times New Roman" w:eastAsia="宋体" w:cs="Times New Roman"/>
                <w:sz w:val="24"/>
                <w:szCs w:val="24"/>
                <w:highlight w:val="none"/>
                <w:lang w:val="en-US" w:eastAsia="zh-CN"/>
              </w:rPr>
              <w:t>入驻港澳青创企业当年度获已</w:t>
            </w:r>
            <w:r>
              <w:rPr>
                <w:rFonts w:hint="eastAsia" w:ascii="Times New Roman" w:hAnsi="Times New Roman" w:cs="Times New Roman"/>
                <w:sz w:val="24"/>
                <w:szCs w:val="24"/>
                <w:highlight w:val="none"/>
                <w:lang w:val="en-US" w:eastAsia="zh-CN"/>
              </w:rPr>
              <w:t>授权</w:t>
            </w:r>
            <w:r>
              <w:rPr>
                <w:rFonts w:hint="default" w:ascii="Times New Roman" w:hAnsi="Times New Roman" w:eastAsia="宋体" w:cs="Times New Roman"/>
                <w:sz w:val="24"/>
                <w:szCs w:val="24"/>
                <w:highlight w:val="none"/>
                <w:lang w:val="en-US" w:eastAsia="zh-CN"/>
              </w:rPr>
              <w:t>或申报的发明专利，以国家知识产权局查询结果为准。</w:t>
            </w:r>
            <w:r>
              <w:rPr>
                <w:rFonts w:hint="default" w:ascii="Times New Roman" w:hAnsi="Times New Roman" w:cs="Times New Roman"/>
                <w:sz w:val="24"/>
                <w:highlight w:val="none"/>
              </w:rPr>
              <w:t>（</w:t>
            </w:r>
            <w:r>
              <w:rPr>
                <w:rFonts w:ascii="Times New Roman" w:hAnsi="Times New Roman" w:cs="Times New Roman"/>
                <w:sz w:val="24"/>
                <w:highlight w:val="none"/>
              </w:rPr>
              <w:t>5分）（3个及以上得5分，2个得3分，1个得2分，未获专利的得0分）</w:t>
            </w:r>
          </w:p>
        </w:tc>
        <w:tc>
          <w:tcPr>
            <w:tcW w:w="978" w:type="dxa"/>
            <w:tcBorders>
              <w:top w:val="single" w:color="000000" w:sz="4" w:space="0"/>
              <w:left w:val="single" w:color="auto" w:sz="4" w:space="0"/>
              <w:bottom w:val="single" w:color="000000" w:sz="4" w:space="0"/>
              <w:right w:val="single" w:color="000000" w:sz="4" w:space="0"/>
            </w:tcBorders>
            <w:vAlign w:val="center"/>
          </w:tcPr>
          <w:p w14:paraId="710B8D20">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29B012CA">
            <w:pPr>
              <w:spacing w:line="560" w:lineRule="exact"/>
              <w:rPr>
                <w:rFonts w:ascii="Times New Roman" w:hAnsi="Times New Roman" w:cs="Times New Roman"/>
                <w:sz w:val="24"/>
                <w:highlight w:val="none"/>
              </w:rPr>
            </w:pPr>
          </w:p>
        </w:tc>
      </w:tr>
      <w:tr w14:paraId="36DA2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84" w:hRule="atLeast"/>
          <w:jc w:val="center"/>
        </w:trPr>
        <w:tc>
          <w:tcPr>
            <w:tcW w:w="839" w:type="dxa"/>
            <w:tcBorders>
              <w:left w:val="single" w:color="000000" w:sz="4" w:space="0"/>
              <w:right w:val="single" w:color="000000" w:sz="4" w:space="0"/>
            </w:tcBorders>
            <w:vAlign w:val="center"/>
          </w:tcPr>
          <w:p w14:paraId="0390FCAC">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13</w:t>
            </w:r>
          </w:p>
        </w:tc>
        <w:tc>
          <w:tcPr>
            <w:tcW w:w="1400" w:type="dxa"/>
            <w:vMerge w:val="continue"/>
            <w:tcBorders>
              <w:left w:val="single" w:color="000000" w:sz="4" w:space="0"/>
              <w:right w:val="single" w:color="000000" w:sz="4" w:space="0"/>
            </w:tcBorders>
            <w:vAlign w:val="center"/>
          </w:tcPr>
          <w:p w14:paraId="20E45EAC">
            <w:pPr>
              <w:spacing w:line="560" w:lineRule="exact"/>
              <w:jc w:val="center"/>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5B3335DD">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入驻港澳青创企业项目获得市级及以上创新创业比赛奖项或获得其行业奖项（5分）（3个及以上的5分，2个得3分，1个得1分，无获奖项目的得0分）</w:t>
            </w:r>
          </w:p>
        </w:tc>
        <w:tc>
          <w:tcPr>
            <w:tcW w:w="978" w:type="dxa"/>
            <w:tcBorders>
              <w:top w:val="single" w:color="000000" w:sz="4" w:space="0"/>
              <w:left w:val="single" w:color="auto" w:sz="4" w:space="0"/>
              <w:bottom w:val="single" w:color="000000" w:sz="4" w:space="0"/>
              <w:right w:val="single" w:color="000000" w:sz="4" w:space="0"/>
            </w:tcBorders>
            <w:vAlign w:val="center"/>
          </w:tcPr>
          <w:p w14:paraId="6F68E155">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571886BF">
            <w:pPr>
              <w:spacing w:line="560" w:lineRule="exact"/>
              <w:rPr>
                <w:rFonts w:ascii="Times New Roman" w:hAnsi="Times New Roman" w:cs="Times New Roman"/>
                <w:sz w:val="24"/>
                <w:highlight w:val="none"/>
              </w:rPr>
            </w:pPr>
          </w:p>
        </w:tc>
      </w:tr>
      <w:tr w14:paraId="5E46C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303" w:hRule="atLeast"/>
          <w:jc w:val="center"/>
        </w:trPr>
        <w:tc>
          <w:tcPr>
            <w:tcW w:w="839" w:type="dxa"/>
            <w:tcBorders>
              <w:top w:val="single" w:color="000000" w:sz="4" w:space="0"/>
              <w:left w:val="single" w:color="000000" w:sz="4" w:space="0"/>
              <w:right w:val="single" w:color="000000" w:sz="4" w:space="0"/>
            </w:tcBorders>
            <w:vAlign w:val="center"/>
          </w:tcPr>
          <w:p w14:paraId="343C4BD0">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14</w:t>
            </w:r>
          </w:p>
        </w:tc>
        <w:tc>
          <w:tcPr>
            <w:tcW w:w="1400" w:type="dxa"/>
            <w:vMerge w:val="restart"/>
            <w:tcBorders>
              <w:top w:val="single" w:color="000000" w:sz="4" w:space="0"/>
              <w:left w:val="single" w:color="000000" w:sz="4" w:space="0"/>
              <w:right w:val="single" w:color="000000" w:sz="4" w:space="0"/>
            </w:tcBorders>
            <w:vAlign w:val="center"/>
          </w:tcPr>
          <w:p w14:paraId="10B1B431">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交流活动</w:t>
            </w:r>
          </w:p>
          <w:p w14:paraId="7D9E801B">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（11分）</w:t>
            </w:r>
          </w:p>
        </w:tc>
        <w:tc>
          <w:tcPr>
            <w:tcW w:w="5400" w:type="dxa"/>
            <w:tcBorders>
              <w:top w:val="single" w:color="000000" w:sz="4" w:space="0"/>
              <w:left w:val="single" w:color="000000" w:sz="4" w:space="0"/>
              <w:bottom w:val="single" w:color="000000" w:sz="4" w:space="0"/>
              <w:right w:val="single" w:color="auto" w:sz="4" w:space="0"/>
            </w:tcBorders>
            <w:vAlign w:val="center"/>
          </w:tcPr>
          <w:p w14:paraId="027683BA">
            <w:pPr>
              <w:spacing w:line="560" w:lineRule="exact"/>
              <w:rPr>
                <w:rFonts w:ascii="Times New Roman" w:hAnsi="Times New Roman" w:cs="Times New Roman"/>
                <w:sz w:val="24"/>
                <w:highlight w:val="none"/>
              </w:rPr>
            </w:pPr>
            <w:r>
              <w:rPr>
                <w:rFonts w:ascii="Times New Roman" w:hAnsi="Times New Roman" w:cs="Times New Roman"/>
                <w:sz w:val="24"/>
                <w:highlight w:val="none"/>
              </w:rPr>
              <w:t>开展粤港澳青年创新创业主题的交流和服务活动不少于3场（2分），不少于5场（4分）</w:t>
            </w:r>
          </w:p>
        </w:tc>
        <w:tc>
          <w:tcPr>
            <w:tcW w:w="978" w:type="dxa"/>
            <w:tcBorders>
              <w:top w:val="single" w:color="000000" w:sz="4" w:space="0"/>
              <w:left w:val="single" w:color="auto" w:sz="4" w:space="0"/>
              <w:bottom w:val="single" w:color="000000" w:sz="4" w:space="0"/>
              <w:right w:val="single" w:color="000000" w:sz="4" w:space="0"/>
            </w:tcBorders>
            <w:vAlign w:val="center"/>
          </w:tcPr>
          <w:p w14:paraId="5AD52E89">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6850A931">
            <w:pPr>
              <w:spacing w:line="560" w:lineRule="exact"/>
              <w:rPr>
                <w:rFonts w:ascii="Times New Roman" w:hAnsi="Times New Roman" w:cs="Times New Roman"/>
                <w:sz w:val="24"/>
                <w:highlight w:val="none"/>
              </w:rPr>
            </w:pPr>
          </w:p>
        </w:tc>
      </w:tr>
      <w:tr w14:paraId="20A70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vAlign w:val="center"/>
          </w:tcPr>
          <w:p w14:paraId="0A9BF3CF">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15</w:t>
            </w:r>
          </w:p>
        </w:tc>
        <w:tc>
          <w:tcPr>
            <w:tcW w:w="1400" w:type="dxa"/>
            <w:vMerge w:val="continue"/>
            <w:tcBorders>
              <w:left w:val="single" w:color="000000" w:sz="4" w:space="0"/>
              <w:right w:val="single" w:color="000000" w:sz="4" w:space="0"/>
            </w:tcBorders>
            <w:vAlign w:val="center"/>
          </w:tcPr>
          <w:p w14:paraId="69EFDB67">
            <w:pPr>
              <w:spacing w:line="560" w:lineRule="exact"/>
              <w:jc w:val="center"/>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2CBBCCDE">
            <w:pPr>
              <w:spacing w:line="560" w:lineRule="exact"/>
              <w:rPr>
                <w:rFonts w:ascii="Times New Roman" w:hAnsi="Times New Roman" w:cs="Times New Roman"/>
                <w:sz w:val="24"/>
                <w:highlight w:val="none"/>
              </w:rPr>
            </w:pPr>
            <w:r>
              <w:rPr>
                <w:rFonts w:ascii="Times New Roman" w:hAnsi="Times New Roman" w:cs="Times New Roman"/>
                <w:sz w:val="24"/>
                <w:highlight w:val="none"/>
              </w:rPr>
              <w:t>赴港澳地区或联合港澳</w:t>
            </w:r>
            <w:r>
              <w:rPr>
                <w:rFonts w:hint="eastAsia" w:ascii="Times New Roman" w:hAnsi="Times New Roman" w:cs="Times New Roman"/>
                <w:sz w:val="24"/>
                <w:highlight w:val="none"/>
              </w:rPr>
              <w:t>特别行政区政府</w:t>
            </w:r>
            <w:r>
              <w:rPr>
                <w:rFonts w:ascii="Times New Roman" w:hAnsi="Times New Roman" w:cs="Times New Roman"/>
                <w:sz w:val="24"/>
                <w:highlight w:val="none"/>
              </w:rPr>
              <w:t>、高校、青年商协会、行业协会、青年社团等开展线上不少于50人次，线下不少于30人次的宣传推介、项目路演、成果展示等活动不少于3场（4分）</w:t>
            </w:r>
          </w:p>
        </w:tc>
        <w:tc>
          <w:tcPr>
            <w:tcW w:w="978" w:type="dxa"/>
            <w:tcBorders>
              <w:top w:val="single" w:color="000000" w:sz="4" w:space="0"/>
              <w:left w:val="single" w:color="auto" w:sz="4" w:space="0"/>
              <w:bottom w:val="single" w:color="000000" w:sz="4" w:space="0"/>
              <w:right w:val="single" w:color="000000" w:sz="4" w:space="0"/>
            </w:tcBorders>
            <w:vAlign w:val="center"/>
          </w:tcPr>
          <w:p w14:paraId="64C6140E">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277AFAB2">
            <w:pPr>
              <w:spacing w:line="560" w:lineRule="exact"/>
              <w:rPr>
                <w:rFonts w:ascii="Times New Roman" w:hAnsi="Times New Roman" w:cs="Times New Roman"/>
                <w:sz w:val="24"/>
                <w:highlight w:val="none"/>
              </w:rPr>
            </w:pPr>
          </w:p>
        </w:tc>
      </w:tr>
      <w:tr w14:paraId="2C0C3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vAlign w:val="center"/>
          </w:tcPr>
          <w:p w14:paraId="0C598A02">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16</w:t>
            </w:r>
          </w:p>
        </w:tc>
        <w:tc>
          <w:tcPr>
            <w:tcW w:w="1400" w:type="dxa"/>
            <w:vMerge w:val="continue"/>
            <w:tcBorders>
              <w:left w:val="single" w:color="000000" w:sz="4" w:space="0"/>
              <w:right w:val="single" w:color="000000" w:sz="4" w:space="0"/>
            </w:tcBorders>
            <w:vAlign w:val="center"/>
          </w:tcPr>
          <w:p w14:paraId="4BA5E224">
            <w:pPr>
              <w:spacing w:line="560" w:lineRule="exact"/>
              <w:jc w:val="center"/>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2914EFC6">
            <w:pPr>
              <w:spacing w:line="560" w:lineRule="exact"/>
              <w:rPr>
                <w:rFonts w:ascii="Times New Roman" w:hAnsi="Times New Roman" w:cs="Times New Roman"/>
                <w:sz w:val="24"/>
                <w:highlight w:val="none"/>
              </w:rPr>
            </w:pPr>
            <w:r>
              <w:rPr>
                <w:rFonts w:ascii="Times New Roman" w:hAnsi="Times New Roman" w:cs="Times New Roman"/>
                <w:sz w:val="24"/>
                <w:highlight w:val="none"/>
              </w:rPr>
              <w:t>具有承接港澳青年学生交流、实习活动的能力与成功案例（3分）</w:t>
            </w:r>
          </w:p>
        </w:tc>
        <w:tc>
          <w:tcPr>
            <w:tcW w:w="978" w:type="dxa"/>
            <w:tcBorders>
              <w:top w:val="single" w:color="000000" w:sz="4" w:space="0"/>
              <w:left w:val="single" w:color="auto" w:sz="4" w:space="0"/>
              <w:bottom w:val="single" w:color="000000" w:sz="4" w:space="0"/>
              <w:right w:val="single" w:color="000000" w:sz="4" w:space="0"/>
            </w:tcBorders>
            <w:vAlign w:val="center"/>
          </w:tcPr>
          <w:p w14:paraId="22DBE9D6">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472B6C70">
            <w:pPr>
              <w:spacing w:line="560" w:lineRule="exact"/>
              <w:rPr>
                <w:rFonts w:ascii="Times New Roman" w:hAnsi="Times New Roman" w:cs="Times New Roman"/>
                <w:sz w:val="24"/>
                <w:highlight w:val="none"/>
              </w:rPr>
            </w:pPr>
          </w:p>
        </w:tc>
      </w:tr>
      <w:tr w14:paraId="71552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vAlign w:val="center"/>
          </w:tcPr>
          <w:p w14:paraId="3ED021E5">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17</w:t>
            </w:r>
          </w:p>
        </w:tc>
        <w:tc>
          <w:tcPr>
            <w:tcW w:w="1400" w:type="dxa"/>
            <w:vMerge w:val="restart"/>
            <w:tcBorders>
              <w:left w:val="single" w:color="000000" w:sz="4" w:space="0"/>
              <w:right w:val="single" w:color="000000" w:sz="4" w:space="0"/>
            </w:tcBorders>
            <w:vAlign w:val="center"/>
          </w:tcPr>
          <w:p w14:paraId="173B4246">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政府港澳青年工作配合度（10分）</w:t>
            </w:r>
          </w:p>
        </w:tc>
        <w:tc>
          <w:tcPr>
            <w:tcW w:w="5400" w:type="dxa"/>
            <w:tcBorders>
              <w:top w:val="single" w:color="000000" w:sz="4" w:space="0"/>
              <w:left w:val="single" w:color="000000" w:sz="4" w:space="0"/>
              <w:bottom w:val="single" w:color="000000" w:sz="4" w:space="0"/>
              <w:right w:val="single" w:color="auto" w:sz="4" w:space="0"/>
            </w:tcBorders>
            <w:vAlign w:val="center"/>
          </w:tcPr>
          <w:p w14:paraId="5061ADE5">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积极配合与认真接待政府部门组织开展的考察调研活动，协调入驻港澳青创企业陪同接待讲解（3分）</w:t>
            </w:r>
          </w:p>
        </w:tc>
        <w:tc>
          <w:tcPr>
            <w:tcW w:w="978" w:type="dxa"/>
            <w:tcBorders>
              <w:top w:val="single" w:color="000000" w:sz="4" w:space="0"/>
              <w:left w:val="single" w:color="auto" w:sz="4" w:space="0"/>
              <w:bottom w:val="single" w:color="000000" w:sz="4" w:space="0"/>
              <w:right w:val="single" w:color="000000" w:sz="4" w:space="0"/>
            </w:tcBorders>
            <w:vAlign w:val="center"/>
          </w:tcPr>
          <w:p w14:paraId="5712EAD1">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49995739">
            <w:pPr>
              <w:spacing w:line="560" w:lineRule="exact"/>
              <w:rPr>
                <w:rFonts w:ascii="Times New Roman" w:hAnsi="Times New Roman" w:cs="Times New Roman" w:eastAsiaTheme="minorEastAsia"/>
                <w:sz w:val="24"/>
                <w:highlight w:val="none"/>
              </w:rPr>
            </w:pPr>
          </w:p>
        </w:tc>
      </w:tr>
      <w:tr w14:paraId="7AE25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vAlign w:val="center"/>
          </w:tcPr>
          <w:p w14:paraId="7C767FAE">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18</w:t>
            </w:r>
          </w:p>
        </w:tc>
        <w:tc>
          <w:tcPr>
            <w:tcW w:w="1400" w:type="dxa"/>
            <w:vMerge w:val="continue"/>
            <w:tcBorders>
              <w:left w:val="single" w:color="000000" w:sz="4" w:space="0"/>
              <w:right w:val="single" w:color="000000" w:sz="4" w:space="0"/>
            </w:tcBorders>
            <w:vAlign w:val="center"/>
          </w:tcPr>
          <w:p w14:paraId="30D225A9">
            <w:pPr>
              <w:spacing w:line="560" w:lineRule="exact"/>
              <w:jc w:val="center"/>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5078F2D7">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主动协调入驻基地的港澳青年参加政府部门开展的各类粤港澳青年活动、创新创业大赛、新闻发布会等各类活动（4分）</w:t>
            </w:r>
          </w:p>
        </w:tc>
        <w:tc>
          <w:tcPr>
            <w:tcW w:w="978" w:type="dxa"/>
            <w:tcBorders>
              <w:top w:val="single" w:color="000000" w:sz="4" w:space="0"/>
              <w:left w:val="single" w:color="auto" w:sz="4" w:space="0"/>
              <w:bottom w:val="single" w:color="000000" w:sz="4" w:space="0"/>
              <w:right w:val="single" w:color="000000" w:sz="4" w:space="0"/>
            </w:tcBorders>
            <w:vAlign w:val="center"/>
          </w:tcPr>
          <w:p w14:paraId="394B926C">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0E5A9A37">
            <w:pPr>
              <w:spacing w:line="560" w:lineRule="exact"/>
              <w:rPr>
                <w:rFonts w:ascii="Times New Roman" w:hAnsi="Times New Roman" w:cs="Times New Roman" w:eastAsiaTheme="minorEastAsia"/>
                <w:sz w:val="24"/>
                <w:highlight w:val="none"/>
              </w:rPr>
            </w:pPr>
          </w:p>
        </w:tc>
      </w:tr>
      <w:tr w14:paraId="372CA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vAlign w:val="center"/>
          </w:tcPr>
          <w:p w14:paraId="038E7A7E">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19</w:t>
            </w:r>
          </w:p>
        </w:tc>
        <w:tc>
          <w:tcPr>
            <w:tcW w:w="1400" w:type="dxa"/>
            <w:vMerge w:val="continue"/>
            <w:tcBorders>
              <w:left w:val="single" w:color="000000" w:sz="4" w:space="0"/>
              <w:right w:val="single" w:color="000000" w:sz="4" w:space="0"/>
            </w:tcBorders>
            <w:vAlign w:val="center"/>
          </w:tcPr>
          <w:p w14:paraId="1C152DB8">
            <w:pPr>
              <w:spacing w:line="560" w:lineRule="exact"/>
              <w:jc w:val="center"/>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77B82D3E">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积极邀请港澳青年接受政府部门安排的采访和素材拍摄，配合提供政府部门需要的宣传素材；配合政府部门发布各类活动、政策解读等各类宣传信息（3分）</w:t>
            </w:r>
          </w:p>
        </w:tc>
        <w:tc>
          <w:tcPr>
            <w:tcW w:w="978" w:type="dxa"/>
            <w:tcBorders>
              <w:top w:val="single" w:color="000000" w:sz="4" w:space="0"/>
              <w:left w:val="single" w:color="auto" w:sz="4" w:space="0"/>
              <w:bottom w:val="single" w:color="000000" w:sz="4" w:space="0"/>
              <w:right w:val="single" w:color="000000" w:sz="4" w:space="0"/>
            </w:tcBorders>
            <w:vAlign w:val="center"/>
          </w:tcPr>
          <w:p w14:paraId="3D24CA11">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777B1840">
            <w:pPr>
              <w:spacing w:line="560" w:lineRule="exact"/>
              <w:rPr>
                <w:rFonts w:ascii="Times New Roman" w:hAnsi="Times New Roman" w:cs="Times New Roman" w:eastAsiaTheme="minorEastAsia"/>
                <w:sz w:val="24"/>
                <w:highlight w:val="none"/>
              </w:rPr>
            </w:pPr>
          </w:p>
        </w:tc>
      </w:tr>
      <w:tr w14:paraId="51506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vAlign w:val="center"/>
          </w:tcPr>
          <w:p w14:paraId="74C816AB">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序号</w:t>
            </w:r>
          </w:p>
        </w:tc>
        <w:tc>
          <w:tcPr>
            <w:tcW w:w="1400" w:type="dxa"/>
            <w:tcBorders>
              <w:left w:val="single" w:color="000000" w:sz="4" w:space="0"/>
              <w:right w:val="single" w:color="000000" w:sz="4" w:space="0"/>
            </w:tcBorders>
            <w:vAlign w:val="center"/>
          </w:tcPr>
          <w:p w14:paraId="61A76675">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考核内容</w:t>
            </w:r>
          </w:p>
        </w:tc>
        <w:tc>
          <w:tcPr>
            <w:tcW w:w="5400" w:type="dxa"/>
            <w:tcBorders>
              <w:top w:val="single" w:color="000000" w:sz="4" w:space="0"/>
              <w:left w:val="single" w:color="000000" w:sz="4" w:space="0"/>
              <w:bottom w:val="single" w:color="000000" w:sz="4" w:space="0"/>
              <w:right w:val="single" w:color="auto" w:sz="4" w:space="0"/>
            </w:tcBorders>
            <w:vAlign w:val="center"/>
          </w:tcPr>
          <w:p w14:paraId="61C0CCF7">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考核具体指标</w:t>
            </w:r>
          </w:p>
        </w:tc>
        <w:tc>
          <w:tcPr>
            <w:tcW w:w="978" w:type="dxa"/>
            <w:tcBorders>
              <w:top w:val="single" w:color="000000" w:sz="4" w:space="0"/>
              <w:left w:val="single" w:color="auto" w:sz="4" w:space="0"/>
              <w:bottom w:val="single" w:color="000000" w:sz="4" w:space="0"/>
              <w:right w:val="single" w:color="000000" w:sz="4" w:space="0"/>
            </w:tcBorders>
            <w:vAlign w:val="center"/>
          </w:tcPr>
          <w:p w14:paraId="33AF2611">
            <w:pPr>
              <w:spacing w:line="560" w:lineRule="exact"/>
              <w:jc w:val="center"/>
              <w:rPr>
                <w:rFonts w:ascii="Times New Roman" w:hAnsi="Times New Roman" w:cs="Times New Roman"/>
                <w:sz w:val="24"/>
                <w:highlight w:val="none"/>
              </w:rPr>
            </w:pPr>
            <w:r>
              <w:rPr>
                <w:rFonts w:ascii="Times New Roman" w:hAnsi="Times New Roman" w:eastAsia="黑体" w:cs="Times New Roman"/>
                <w:sz w:val="24"/>
                <w:highlight w:val="none"/>
              </w:rPr>
              <w:t>得分</w:t>
            </w:r>
          </w:p>
        </w:tc>
        <w:tc>
          <w:tcPr>
            <w:tcW w:w="1334" w:type="dxa"/>
            <w:tcBorders>
              <w:top w:val="single" w:color="000000" w:sz="4" w:space="0"/>
              <w:left w:val="single" w:color="auto" w:sz="4" w:space="0"/>
              <w:bottom w:val="single" w:color="000000" w:sz="4" w:space="0"/>
              <w:right w:val="single" w:color="000000" w:sz="4" w:space="0"/>
            </w:tcBorders>
            <w:vAlign w:val="center"/>
          </w:tcPr>
          <w:p w14:paraId="77A5B067">
            <w:pPr>
              <w:spacing w:line="560" w:lineRule="exact"/>
              <w:jc w:val="center"/>
              <w:rPr>
                <w:rFonts w:ascii="Times New Roman" w:hAnsi="Times New Roman" w:cs="Times New Roman" w:eastAsiaTheme="minorEastAsia"/>
                <w:sz w:val="24"/>
                <w:highlight w:val="none"/>
              </w:rPr>
            </w:pPr>
            <w:r>
              <w:rPr>
                <w:rFonts w:ascii="Times New Roman" w:hAnsi="Times New Roman" w:eastAsia="黑体" w:cs="Times New Roman"/>
                <w:sz w:val="24"/>
                <w:highlight w:val="none"/>
              </w:rPr>
              <w:t>备注</w:t>
            </w:r>
          </w:p>
        </w:tc>
      </w:tr>
      <w:tr w14:paraId="5F7A5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vAlign w:val="center"/>
          </w:tcPr>
          <w:p w14:paraId="62A028BD">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20</w:t>
            </w:r>
          </w:p>
        </w:tc>
        <w:tc>
          <w:tcPr>
            <w:tcW w:w="1400" w:type="dxa"/>
            <w:vMerge w:val="restart"/>
            <w:tcBorders>
              <w:left w:val="single" w:color="000000" w:sz="4" w:space="0"/>
              <w:right w:val="single" w:color="000000" w:sz="4" w:space="0"/>
            </w:tcBorders>
            <w:vAlign w:val="center"/>
          </w:tcPr>
          <w:p w14:paraId="73A4AA1D">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加分项（累计最高不超过15分）</w:t>
            </w:r>
          </w:p>
        </w:tc>
        <w:tc>
          <w:tcPr>
            <w:tcW w:w="5400" w:type="dxa"/>
            <w:tcBorders>
              <w:top w:val="single" w:color="000000" w:sz="4" w:space="0"/>
              <w:left w:val="single" w:color="000000" w:sz="4" w:space="0"/>
              <w:bottom w:val="single" w:color="000000" w:sz="4" w:space="0"/>
              <w:right w:val="single" w:color="auto" w:sz="4" w:space="0"/>
            </w:tcBorders>
            <w:vAlign w:val="center"/>
          </w:tcPr>
          <w:p w14:paraId="04A35330">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基地获得国家级众创空间、创新创业基地、科技企业孵化器认定（3分）</w:t>
            </w:r>
          </w:p>
        </w:tc>
        <w:tc>
          <w:tcPr>
            <w:tcW w:w="978" w:type="dxa"/>
            <w:tcBorders>
              <w:top w:val="single" w:color="000000" w:sz="4" w:space="0"/>
              <w:left w:val="single" w:color="auto" w:sz="4" w:space="0"/>
              <w:bottom w:val="single" w:color="000000" w:sz="4" w:space="0"/>
              <w:right w:val="single" w:color="000000" w:sz="4" w:space="0"/>
            </w:tcBorders>
            <w:vAlign w:val="center"/>
          </w:tcPr>
          <w:p w14:paraId="14C51759">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7083DCCC">
            <w:pPr>
              <w:spacing w:line="560" w:lineRule="exact"/>
              <w:rPr>
                <w:rFonts w:ascii="Times New Roman" w:hAnsi="Times New Roman" w:cs="Times New Roman" w:eastAsiaTheme="minorEastAsia"/>
                <w:sz w:val="24"/>
                <w:highlight w:val="none"/>
              </w:rPr>
            </w:pPr>
          </w:p>
        </w:tc>
      </w:tr>
      <w:tr w14:paraId="48C50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183" w:hRule="atLeast"/>
          <w:jc w:val="center"/>
        </w:trPr>
        <w:tc>
          <w:tcPr>
            <w:tcW w:w="839" w:type="dxa"/>
            <w:tcBorders>
              <w:left w:val="single" w:color="000000" w:sz="4" w:space="0"/>
              <w:right w:val="single" w:color="000000" w:sz="4" w:space="0"/>
            </w:tcBorders>
            <w:vAlign w:val="center"/>
          </w:tcPr>
          <w:p w14:paraId="089FFB16">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21</w:t>
            </w:r>
          </w:p>
        </w:tc>
        <w:tc>
          <w:tcPr>
            <w:tcW w:w="1400" w:type="dxa"/>
            <w:vMerge w:val="continue"/>
            <w:tcBorders>
              <w:left w:val="single" w:color="000000" w:sz="4" w:space="0"/>
              <w:right w:val="single" w:color="000000" w:sz="4" w:space="0"/>
            </w:tcBorders>
            <w:vAlign w:val="center"/>
          </w:tcPr>
          <w:p w14:paraId="53997C7C">
            <w:pPr>
              <w:spacing w:line="560" w:lineRule="exact"/>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4EF14501">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基地获得港澳青年创新创业方面的挂牌，由市级以上政府单位或港澳</w:t>
            </w:r>
            <w:r>
              <w:rPr>
                <w:rFonts w:hint="eastAsia" w:ascii="Times New Roman" w:hAnsi="Times New Roman" w:cs="Times New Roman"/>
                <w:sz w:val="24"/>
                <w:highlight w:val="none"/>
              </w:rPr>
              <w:t>特别行政区</w:t>
            </w:r>
            <w:r>
              <w:rPr>
                <w:rFonts w:ascii="Times New Roman" w:hAnsi="Times New Roman" w:cs="Times New Roman"/>
                <w:sz w:val="24"/>
                <w:highlight w:val="none"/>
              </w:rPr>
              <w:t>政府颁发（10分）</w:t>
            </w:r>
          </w:p>
        </w:tc>
        <w:tc>
          <w:tcPr>
            <w:tcW w:w="978" w:type="dxa"/>
            <w:tcBorders>
              <w:top w:val="single" w:color="000000" w:sz="4" w:space="0"/>
              <w:left w:val="single" w:color="auto" w:sz="4" w:space="0"/>
              <w:bottom w:val="single" w:color="000000" w:sz="4" w:space="0"/>
              <w:right w:val="single" w:color="000000" w:sz="4" w:space="0"/>
            </w:tcBorders>
            <w:vAlign w:val="center"/>
          </w:tcPr>
          <w:p w14:paraId="2E1ECD73">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3A24F391">
            <w:pPr>
              <w:spacing w:line="560" w:lineRule="exact"/>
              <w:rPr>
                <w:rFonts w:ascii="Times New Roman" w:hAnsi="Times New Roman" w:cs="Times New Roman" w:eastAsiaTheme="minorEastAsia"/>
                <w:sz w:val="24"/>
                <w:highlight w:val="none"/>
              </w:rPr>
            </w:pPr>
          </w:p>
        </w:tc>
      </w:tr>
      <w:tr w14:paraId="1323F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05" w:hRule="atLeast"/>
          <w:jc w:val="center"/>
        </w:trPr>
        <w:tc>
          <w:tcPr>
            <w:tcW w:w="839" w:type="dxa"/>
            <w:tcBorders>
              <w:left w:val="single" w:color="000000" w:sz="4" w:space="0"/>
              <w:right w:val="single" w:color="000000" w:sz="4" w:space="0"/>
            </w:tcBorders>
            <w:vAlign w:val="center"/>
          </w:tcPr>
          <w:p w14:paraId="05CDBF5A">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22</w:t>
            </w:r>
          </w:p>
        </w:tc>
        <w:tc>
          <w:tcPr>
            <w:tcW w:w="1400" w:type="dxa"/>
            <w:vMerge w:val="continue"/>
            <w:tcBorders>
              <w:left w:val="single" w:color="000000" w:sz="4" w:space="0"/>
              <w:right w:val="single" w:color="000000" w:sz="4" w:space="0"/>
            </w:tcBorders>
            <w:vAlign w:val="center"/>
          </w:tcPr>
          <w:p w14:paraId="1104EE45">
            <w:pPr>
              <w:spacing w:line="560" w:lineRule="exact"/>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27A977D8">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承办国家级创新创业大赛（含港澳赛区）（5分）</w:t>
            </w:r>
          </w:p>
          <w:p w14:paraId="4974641C">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承办省级创新创业大赛（含港澳赛区）（3分）</w:t>
            </w:r>
          </w:p>
          <w:p w14:paraId="7705F747">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承办市级创新创业大赛（含港澳赛区）（2分）</w:t>
            </w:r>
          </w:p>
          <w:p w14:paraId="46F617EE">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承办获港澳特区政府或香港中联办、澳门中联办支持的创新创业大赛（2分）</w:t>
            </w:r>
          </w:p>
          <w:p w14:paraId="3D7E13DE">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承办区级创新创业大赛（含港澳赛区）（1分）</w:t>
            </w:r>
          </w:p>
        </w:tc>
        <w:tc>
          <w:tcPr>
            <w:tcW w:w="978" w:type="dxa"/>
            <w:tcBorders>
              <w:top w:val="single" w:color="000000" w:sz="4" w:space="0"/>
              <w:left w:val="single" w:color="auto" w:sz="4" w:space="0"/>
              <w:bottom w:val="single" w:color="000000" w:sz="4" w:space="0"/>
              <w:right w:val="single" w:color="000000" w:sz="4" w:space="0"/>
            </w:tcBorders>
            <w:vAlign w:val="center"/>
          </w:tcPr>
          <w:p w14:paraId="3B2B70A9">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0095DB35">
            <w:pPr>
              <w:spacing w:line="560" w:lineRule="exact"/>
              <w:rPr>
                <w:rFonts w:ascii="Times New Roman" w:hAnsi="Times New Roman" w:cs="Times New Roman" w:eastAsiaTheme="minorEastAsia"/>
                <w:sz w:val="24"/>
                <w:highlight w:val="none"/>
              </w:rPr>
            </w:pPr>
          </w:p>
        </w:tc>
      </w:tr>
      <w:tr w14:paraId="4AE53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vAlign w:val="center"/>
          </w:tcPr>
          <w:p w14:paraId="4A9300C3">
            <w:pPr>
              <w:spacing w:line="560" w:lineRule="exact"/>
              <w:jc w:val="center"/>
              <w:rPr>
                <w:rFonts w:ascii="Times New Roman" w:hAnsi="Times New Roman" w:cs="Times New Roman"/>
                <w:sz w:val="24"/>
                <w:highlight w:val="none"/>
              </w:rPr>
            </w:pPr>
            <w:r>
              <w:rPr>
                <w:rFonts w:ascii="Times New Roman" w:hAnsi="Times New Roman" w:cs="Times New Roman"/>
                <w:sz w:val="24"/>
                <w:highlight w:val="none"/>
              </w:rPr>
              <w:t>23</w:t>
            </w:r>
          </w:p>
        </w:tc>
        <w:tc>
          <w:tcPr>
            <w:tcW w:w="1400" w:type="dxa"/>
            <w:vMerge w:val="continue"/>
            <w:tcBorders>
              <w:left w:val="single" w:color="000000" w:sz="4" w:space="0"/>
              <w:right w:val="single" w:color="000000" w:sz="4" w:space="0"/>
            </w:tcBorders>
            <w:vAlign w:val="center"/>
          </w:tcPr>
          <w:p w14:paraId="6D7ADA29">
            <w:pPr>
              <w:spacing w:line="560" w:lineRule="exact"/>
              <w:jc w:val="center"/>
              <w:rPr>
                <w:rFonts w:ascii="Times New Roman" w:hAnsi="Times New Roman" w:cs="Times New Roman"/>
                <w:sz w:val="24"/>
                <w:highlight w:val="none"/>
              </w:rPr>
            </w:pPr>
          </w:p>
        </w:tc>
        <w:tc>
          <w:tcPr>
            <w:tcW w:w="5400" w:type="dxa"/>
            <w:tcBorders>
              <w:top w:val="single" w:color="000000" w:sz="4" w:space="0"/>
              <w:left w:val="single" w:color="000000" w:sz="4" w:space="0"/>
              <w:bottom w:val="single" w:color="000000" w:sz="4" w:space="0"/>
              <w:right w:val="single" w:color="auto" w:sz="4" w:space="0"/>
            </w:tcBorders>
            <w:vAlign w:val="center"/>
          </w:tcPr>
          <w:p w14:paraId="10469A8D">
            <w:pPr>
              <w:pStyle w:val="20"/>
              <w:spacing w:line="560" w:lineRule="exact"/>
              <w:ind w:firstLine="0" w:firstLineChars="0"/>
              <w:rPr>
                <w:rFonts w:ascii="Times New Roman" w:hAnsi="Times New Roman" w:cs="Times New Roman"/>
                <w:sz w:val="24"/>
                <w:highlight w:val="none"/>
              </w:rPr>
            </w:pPr>
            <w:r>
              <w:rPr>
                <w:rFonts w:ascii="Times New Roman" w:hAnsi="Times New Roman" w:cs="Times New Roman"/>
                <w:sz w:val="24"/>
                <w:highlight w:val="none"/>
              </w:rPr>
              <w:t>其他奖项（视情况加分，总分不超过5分）</w:t>
            </w:r>
          </w:p>
        </w:tc>
        <w:tc>
          <w:tcPr>
            <w:tcW w:w="978" w:type="dxa"/>
            <w:tcBorders>
              <w:top w:val="single" w:color="000000" w:sz="4" w:space="0"/>
              <w:left w:val="single" w:color="auto" w:sz="4" w:space="0"/>
              <w:bottom w:val="single" w:color="000000" w:sz="4" w:space="0"/>
              <w:right w:val="single" w:color="000000" w:sz="4" w:space="0"/>
            </w:tcBorders>
            <w:vAlign w:val="center"/>
          </w:tcPr>
          <w:p w14:paraId="38205951">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33C37A1E">
            <w:pPr>
              <w:spacing w:line="560" w:lineRule="exact"/>
              <w:rPr>
                <w:rFonts w:ascii="Times New Roman" w:hAnsi="Times New Roman" w:cs="Times New Roman" w:eastAsiaTheme="minorEastAsia"/>
                <w:sz w:val="24"/>
                <w:highlight w:val="none"/>
              </w:rPr>
            </w:pPr>
          </w:p>
        </w:tc>
      </w:tr>
      <w:tr w14:paraId="05743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7639" w:type="dxa"/>
            <w:gridSpan w:val="3"/>
            <w:tcBorders>
              <w:left w:val="single" w:color="000000" w:sz="4" w:space="0"/>
              <w:right w:val="single" w:color="auto" w:sz="4" w:space="0"/>
            </w:tcBorders>
            <w:vAlign w:val="center"/>
          </w:tcPr>
          <w:p w14:paraId="2C2663AF">
            <w:pPr>
              <w:pStyle w:val="20"/>
              <w:spacing w:line="560" w:lineRule="exact"/>
              <w:ind w:firstLine="0" w:firstLineChars="0"/>
              <w:jc w:val="center"/>
              <w:rPr>
                <w:rFonts w:ascii="Times New Roman" w:hAnsi="Times New Roman" w:cs="Times New Roman"/>
                <w:sz w:val="24"/>
                <w:highlight w:val="none"/>
              </w:rPr>
            </w:pPr>
            <w:r>
              <w:rPr>
                <w:rFonts w:ascii="Times New Roman" w:hAnsi="Times New Roman" w:cs="Times New Roman"/>
                <w:sz w:val="24"/>
                <w:highlight w:val="none"/>
              </w:rPr>
              <w:t>合计</w:t>
            </w:r>
          </w:p>
        </w:tc>
        <w:tc>
          <w:tcPr>
            <w:tcW w:w="978" w:type="dxa"/>
            <w:tcBorders>
              <w:top w:val="single" w:color="000000" w:sz="4" w:space="0"/>
              <w:left w:val="single" w:color="auto" w:sz="4" w:space="0"/>
              <w:bottom w:val="single" w:color="000000" w:sz="4" w:space="0"/>
              <w:right w:val="single" w:color="000000" w:sz="4" w:space="0"/>
            </w:tcBorders>
            <w:vAlign w:val="center"/>
          </w:tcPr>
          <w:p w14:paraId="48031550">
            <w:pPr>
              <w:spacing w:line="560" w:lineRule="exact"/>
              <w:jc w:val="center"/>
              <w:rPr>
                <w:rFonts w:ascii="Times New Roman" w:hAnsi="Times New Roman" w:cs="Times New Roman"/>
                <w:sz w:val="24"/>
                <w:highlight w:val="none"/>
              </w:rPr>
            </w:pPr>
          </w:p>
        </w:tc>
        <w:tc>
          <w:tcPr>
            <w:tcW w:w="1334" w:type="dxa"/>
            <w:tcBorders>
              <w:top w:val="single" w:color="000000" w:sz="4" w:space="0"/>
              <w:left w:val="single" w:color="auto" w:sz="4" w:space="0"/>
              <w:bottom w:val="single" w:color="000000" w:sz="4" w:space="0"/>
              <w:right w:val="single" w:color="000000" w:sz="4" w:space="0"/>
            </w:tcBorders>
            <w:vAlign w:val="center"/>
          </w:tcPr>
          <w:p w14:paraId="7DEA8A98">
            <w:pPr>
              <w:spacing w:line="560" w:lineRule="exact"/>
              <w:jc w:val="center"/>
              <w:rPr>
                <w:rFonts w:ascii="Times New Roman" w:hAnsi="Times New Roman" w:cs="Times New Roman" w:eastAsiaTheme="minorEastAsia"/>
                <w:sz w:val="24"/>
                <w:highlight w:val="none"/>
              </w:rPr>
            </w:pPr>
          </w:p>
        </w:tc>
      </w:tr>
    </w:tbl>
    <w:p w14:paraId="2DEA653A">
      <w:pPr>
        <w:pStyle w:val="10"/>
        <w:rPr>
          <w:rFonts w:hint="eastAsia" w:ascii="Times New Roman" w:hAnsi="Times New Roman"/>
          <w:color w:val="auto"/>
          <w:highlight w:val="none"/>
          <w:lang w:val="en-US" w:eastAsia="zh-CN"/>
        </w:rPr>
      </w:pPr>
    </w:p>
    <w:p w14:paraId="03285AEC">
      <w:pPr>
        <w:rPr>
          <w:rFonts w:hint="default" w:ascii="Times New Roman" w:hAnsi="Times New Roman" w:eastAsia="宋体"/>
          <w:color w:val="auto"/>
          <w:highlight w:val="none"/>
          <w:lang w:val="en-US" w:eastAsia="zh-CN"/>
        </w:rPr>
      </w:pPr>
    </w:p>
    <w:p w14:paraId="5EEDCD2F">
      <w:pPr>
        <w:rPr>
          <w:rFonts w:ascii="Times New Roman" w:hAnsi="Times New Roman"/>
          <w:vanish/>
          <w:sz w:val="21"/>
          <w:highlight w:val="none"/>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A2BECC-FDE5-4157-B742-0781106F69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embedRegular r:id="rId2" w:fontKey="{1D908475-E686-4ADB-91A9-5A525963E496}"/>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embedRegular r:id="rId3" w:fontKey="{DBE56409-75A8-47B7-9195-EE7E452D8378}"/>
  </w:font>
  <w:font w:name="楷体">
    <w:panose1 w:val="02010609060101010101"/>
    <w:charset w:val="86"/>
    <w:family w:val="auto"/>
    <w:pitch w:val="default"/>
    <w:sig w:usb0="800002BF" w:usb1="38CF7CFA" w:usb2="00000016" w:usb3="00000000" w:csb0="00040001" w:csb1="00000000"/>
    <w:embedRegular r:id="rId4" w:fontKey="{074727D4-60AF-48DE-BCDD-3964ACD021D1}"/>
  </w:font>
  <w:font w:name="方正仿宋_GB2312">
    <w:panose1 w:val="02000000000000000000"/>
    <w:charset w:val="86"/>
    <w:family w:val="auto"/>
    <w:pitch w:val="default"/>
    <w:sig w:usb0="A00002BF" w:usb1="184F6CFA" w:usb2="00000012" w:usb3="00000000" w:csb0="00040001" w:csb1="00000000"/>
    <w:embedRegular r:id="rId5" w:fontKey="{5DD3D399-F8B9-43BE-BC08-33E5E8B068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17853">
    <w:pPr>
      <w:pStyle w:val="8"/>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38B2EC7">
                          <w:pPr>
                            <w:pStyle w:val="8"/>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338B2EC7">
                    <w:pPr>
                      <w:pStyle w:val="8"/>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08CDBDF">
                          <w:pPr>
                            <w:pStyle w:val="8"/>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14:paraId="108CDBDF">
                    <w:pPr>
                      <w:pStyle w:val="8"/>
                      <w:jc w:val="right"/>
                      <w:rPr>
                        <w:rFonts w:hint="eastAsia" w:ascii="宋体" w:hAnsi="宋体" w:eastAsia="宋体" w:cs="宋体"/>
                        <w:sz w:val="28"/>
                        <w:szCs w:val="28"/>
                        <w:lang w:eastAsia="zh-CN"/>
                      </w:rPr>
                    </w:pPr>
                  </w:p>
                </w:txbxContent>
              </v:textbox>
            </v:shape>
          </w:pict>
        </mc:Fallback>
      </mc:AlternateContent>
    </w:r>
  </w:p>
  <w:p w14:paraId="08CD4891">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80166">
    <w:pPr>
      <w:pStyle w:val="8"/>
      <w:jc w:val="right"/>
      <w:rPr>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D918247">
                          <w:pPr>
                            <w:pStyle w:val="8"/>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4D918247">
                    <w:pPr>
                      <w:pStyle w:val="8"/>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949461">
                          <w:pPr>
                            <w:pStyle w:val="8"/>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66949461">
                    <w:pPr>
                      <w:pStyle w:val="8"/>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065E6B7">
                          <w:pPr>
                            <w:pStyle w:val="8"/>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hMYs0BAACnAwAADgAAAGRycy9lMm9Eb2MueG1srVNLbtswEN0X6B0I&#10;7mspXhSO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sHH9S+yyuVuqO/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hMYs0BAACnAwAADgAAAAAAAAABACAAAAAeAQAAZHJzL2Uy&#10;b0RvYy54bWxQSwUGAAAAAAYABgBZAQAAXQUAAAAA&#10;">
              <v:fill on="f" focussize="0,0"/>
              <v:stroke on="f"/>
              <v:imagedata o:title=""/>
              <o:lock v:ext="edit" aspectratio="f"/>
              <v:textbox inset="0mm,0mm,0mm,0mm" style="mso-fit-shape-to-text:t;">
                <w:txbxContent>
                  <w:p w14:paraId="5065E6B7">
                    <w:pPr>
                      <w:pStyle w:val="8"/>
                      <w:jc w:val="right"/>
                      <w:rPr>
                        <w:rFonts w:hint="eastAsia" w:ascii="宋体" w:hAnsi="宋体" w:eastAsia="宋体" w:cs="宋体"/>
                        <w:sz w:val="28"/>
                        <w:szCs w:val="28"/>
                        <w:lang w:eastAsia="zh-CN"/>
                      </w:rPr>
                    </w:pPr>
                  </w:p>
                </w:txbxContent>
              </v:textbox>
            </v:shape>
          </w:pict>
        </mc:Fallback>
      </mc:AlternateContent>
    </w:r>
  </w:p>
  <w:p w14:paraId="57B8DA88">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72860">
    <w:pPr>
      <w:pStyle w:val="8"/>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358BD1">
                          <w:pPr>
                            <w:pStyle w:val="8"/>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C358BD1">
                    <w:pPr>
                      <w:pStyle w:val="8"/>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0B890E">
                          <w:pPr>
                            <w:pStyle w:val="8"/>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E0B890E">
                    <w:pPr>
                      <w:pStyle w:val="8"/>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BF83C98">
                          <w:pPr>
                            <w:pStyle w:val="8"/>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4BF83C98">
                    <w:pPr>
                      <w:pStyle w:val="8"/>
                      <w:jc w:val="right"/>
                      <w:rPr>
                        <w:rFonts w:hint="eastAsia" w:ascii="宋体" w:hAnsi="宋体" w:eastAsia="宋体" w:cs="宋体"/>
                        <w:sz w:val="28"/>
                        <w:szCs w:val="28"/>
                        <w:lang w:eastAsia="zh-CN"/>
                      </w:rPr>
                    </w:pPr>
                  </w:p>
                </w:txbxContent>
              </v:textbox>
            </v:shape>
          </w:pict>
        </mc:Fallback>
      </mc:AlternateContent>
    </w:r>
  </w:p>
  <w:p w14:paraId="519398FA">
    <w:pPr>
      <w:pStyle w:val="8"/>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1940C2"/>
    <w:multiLevelType w:val="singleLevel"/>
    <w:tmpl w:val="AA1940C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dbd6a0ae-ca9b-4fbc-9b46-fccff53b3637"/>
  </w:docVars>
  <w:rsids>
    <w:rsidRoot w:val="00172A27"/>
    <w:rsid w:val="00295544"/>
    <w:rsid w:val="01A37AAE"/>
    <w:rsid w:val="02EC1D25"/>
    <w:rsid w:val="03BA5FAE"/>
    <w:rsid w:val="05C90477"/>
    <w:rsid w:val="06744454"/>
    <w:rsid w:val="071661B3"/>
    <w:rsid w:val="07BC73A5"/>
    <w:rsid w:val="085079CD"/>
    <w:rsid w:val="093F0CE5"/>
    <w:rsid w:val="0A395A3C"/>
    <w:rsid w:val="0A901D50"/>
    <w:rsid w:val="0ACA6D38"/>
    <w:rsid w:val="0BC43F16"/>
    <w:rsid w:val="0BCF7298"/>
    <w:rsid w:val="0C0C2F3B"/>
    <w:rsid w:val="0C380BF2"/>
    <w:rsid w:val="0C58096B"/>
    <w:rsid w:val="0CBE4078"/>
    <w:rsid w:val="0D033393"/>
    <w:rsid w:val="0D990BC7"/>
    <w:rsid w:val="0DB16213"/>
    <w:rsid w:val="0E0C4723"/>
    <w:rsid w:val="0E217A30"/>
    <w:rsid w:val="0E597E9B"/>
    <w:rsid w:val="0E7A15A1"/>
    <w:rsid w:val="0E812619"/>
    <w:rsid w:val="0ECF491D"/>
    <w:rsid w:val="0EF1123D"/>
    <w:rsid w:val="0F107F05"/>
    <w:rsid w:val="10884854"/>
    <w:rsid w:val="122C4BB8"/>
    <w:rsid w:val="129C27AD"/>
    <w:rsid w:val="12B67179"/>
    <w:rsid w:val="12BF4BCF"/>
    <w:rsid w:val="145C606F"/>
    <w:rsid w:val="14980463"/>
    <w:rsid w:val="15567B46"/>
    <w:rsid w:val="16C312AB"/>
    <w:rsid w:val="17EA27C8"/>
    <w:rsid w:val="18520135"/>
    <w:rsid w:val="18FA3E44"/>
    <w:rsid w:val="19AA505C"/>
    <w:rsid w:val="1B35215F"/>
    <w:rsid w:val="1C4B0278"/>
    <w:rsid w:val="1C572C74"/>
    <w:rsid w:val="1CEE04FF"/>
    <w:rsid w:val="1E805C34"/>
    <w:rsid w:val="1EC030C3"/>
    <w:rsid w:val="1F1B1ACF"/>
    <w:rsid w:val="1F7346B7"/>
    <w:rsid w:val="20071745"/>
    <w:rsid w:val="204C6D50"/>
    <w:rsid w:val="21650A5A"/>
    <w:rsid w:val="218639E3"/>
    <w:rsid w:val="21F153C2"/>
    <w:rsid w:val="225A3F0D"/>
    <w:rsid w:val="234B7982"/>
    <w:rsid w:val="24B548DE"/>
    <w:rsid w:val="2685028B"/>
    <w:rsid w:val="28001298"/>
    <w:rsid w:val="28B07116"/>
    <w:rsid w:val="28EE2ACC"/>
    <w:rsid w:val="29070FE8"/>
    <w:rsid w:val="296A19BB"/>
    <w:rsid w:val="29A7676B"/>
    <w:rsid w:val="2A685FD2"/>
    <w:rsid w:val="2C305E98"/>
    <w:rsid w:val="2C331009"/>
    <w:rsid w:val="2D1F0CCE"/>
    <w:rsid w:val="2DFC4C42"/>
    <w:rsid w:val="2E4904E6"/>
    <w:rsid w:val="2E5F42EE"/>
    <w:rsid w:val="2F570F31"/>
    <w:rsid w:val="2F8F3F29"/>
    <w:rsid w:val="30EA53A6"/>
    <w:rsid w:val="31235178"/>
    <w:rsid w:val="31F6532D"/>
    <w:rsid w:val="331A7185"/>
    <w:rsid w:val="335332F5"/>
    <w:rsid w:val="350E6FCA"/>
    <w:rsid w:val="35747E49"/>
    <w:rsid w:val="35775243"/>
    <w:rsid w:val="35FD18B8"/>
    <w:rsid w:val="36947549"/>
    <w:rsid w:val="36AC53C0"/>
    <w:rsid w:val="381A0792"/>
    <w:rsid w:val="385E093C"/>
    <w:rsid w:val="38852A0E"/>
    <w:rsid w:val="38AB5EAD"/>
    <w:rsid w:val="38E60F8B"/>
    <w:rsid w:val="39DC34D0"/>
    <w:rsid w:val="3A176FF5"/>
    <w:rsid w:val="3B563B4D"/>
    <w:rsid w:val="3B570A59"/>
    <w:rsid w:val="3B8C6F91"/>
    <w:rsid w:val="3C3C3DEA"/>
    <w:rsid w:val="3D065AF0"/>
    <w:rsid w:val="3D332388"/>
    <w:rsid w:val="3D9D065B"/>
    <w:rsid w:val="3DEB0FB3"/>
    <w:rsid w:val="3E66054B"/>
    <w:rsid w:val="3EC13679"/>
    <w:rsid w:val="40442D6D"/>
    <w:rsid w:val="4099520A"/>
    <w:rsid w:val="420964ED"/>
    <w:rsid w:val="426E58A7"/>
    <w:rsid w:val="4496630F"/>
    <w:rsid w:val="44E37AAA"/>
    <w:rsid w:val="460F5D84"/>
    <w:rsid w:val="46A0086E"/>
    <w:rsid w:val="46E33FA9"/>
    <w:rsid w:val="46EB5BCA"/>
    <w:rsid w:val="47377740"/>
    <w:rsid w:val="47E92F7D"/>
    <w:rsid w:val="48253F04"/>
    <w:rsid w:val="48A83200"/>
    <w:rsid w:val="48E47E30"/>
    <w:rsid w:val="498053BB"/>
    <w:rsid w:val="49D40A5E"/>
    <w:rsid w:val="4A0B0AB2"/>
    <w:rsid w:val="4A594065"/>
    <w:rsid w:val="4AE460C8"/>
    <w:rsid w:val="4B005883"/>
    <w:rsid w:val="4B186EAC"/>
    <w:rsid w:val="4B8D4B24"/>
    <w:rsid w:val="4C312B74"/>
    <w:rsid w:val="4C590648"/>
    <w:rsid w:val="4CAA1DC0"/>
    <w:rsid w:val="4CB03DF9"/>
    <w:rsid w:val="4CFB27A6"/>
    <w:rsid w:val="4D192582"/>
    <w:rsid w:val="4EE65699"/>
    <w:rsid w:val="4F8A6A0F"/>
    <w:rsid w:val="50B47BA1"/>
    <w:rsid w:val="52684328"/>
    <w:rsid w:val="52805C27"/>
    <w:rsid w:val="52D7336D"/>
    <w:rsid w:val="53D578AD"/>
    <w:rsid w:val="542F6EB3"/>
    <w:rsid w:val="5453748A"/>
    <w:rsid w:val="55F67884"/>
    <w:rsid w:val="569C4257"/>
    <w:rsid w:val="56B25931"/>
    <w:rsid w:val="56F272EA"/>
    <w:rsid w:val="5764327C"/>
    <w:rsid w:val="578C5AC2"/>
    <w:rsid w:val="58D067F9"/>
    <w:rsid w:val="5939268C"/>
    <w:rsid w:val="5A4771C8"/>
    <w:rsid w:val="5AEB6ACF"/>
    <w:rsid w:val="5B122156"/>
    <w:rsid w:val="5BB058C2"/>
    <w:rsid w:val="5C9B3992"/>
    <w:rsid w:val="5CC26E3C"/>
    <w:rsid w:val="5CF048E3"/>
    <w:rsid w:val="5DAE45F7"/>
    <w:rsid w:val="5F5B37B2"/>
    <w:rsid w:val="60B43D86"/>
    <w:rsid w:val="60D02D75"/>
    <w:rsid w:val="63EE0DB1"/>
    <w:rsid w:val="657F3B1C"/>
    <w:rsid w:val="65F3522A"/>
    <w:rsid w:val="661B3FB7"/>
    <w:rsid w:val="664B2D09"/>
    <w:rsid w:val="6678104B"/>
    <w:rsid w:val="66D10019"/>
    <w:rsid w:val="67510EAA"/>
    <w:rsid w:val="67F94F23"/>
    <w:rsid w:val="67FA5148"/>
    <w:rsid w:val="684A403A"/>
    <w:rsid w:val="68A30895"/>
    <w:rsid w:val="6A617F23"/>
    <w:rsid w:val="6B601049"/>
    <w:rsid w:val="6BD050D2"/>
    <w:rsid w:val="6BF61837"/>
    <w:rsid w:val="6C5E00C6"/>
    <w:rsid w:val="6CAE582A"/>
    <w:rsid w:val="6D304C9D"/>
    <w:rsid w:val="6DA00A78"/>
    <w:rsid w:val="6E2C680B"/>
    <w:rsid w:val="6FE6736D"/>
    <w:rsid w:val="704D22C4"/>
    <w:rsid w:val="70522C70"/>
    <w:rsid w:val="710D50F3"/>
    <w:rsid w:val="72BE3FE9"/>
    <w:rsid w:val="731D18ED"/>
    <w:rsid w:val="733405D9"/>
    <w:rsid w:val="73412411"/>
    <w:rsid w:val="73F34D59"/>
    <w:rsid w:val="743106D8"/>
    <w:rsid w:val="74FF0FFE"/>
    <w:rsid w:val="763C674F"/>
    <w:rsid w:val="76982C90"/>
    <w:rsid w:val="78282127"/>
    <w:rsid w:val="79164A82"/>
    <w:rsid w:val="79281562"/>
    <w:rsid w:val="7999530B"/>
    <w:rsid w:val="79CE4911"/>
    <w:rsid w:val="7B377AE0"/>
    <w:rsid w:val="7B883E53"/>
    <w:rsid w:val="7BF44E36"/>
    <w:rsid w:val="7D8F3D42"/>
    <w:rsid w:val="7DC65FD1"/>
    <w:rsid w:val="7E411D68"/>
    <w:rsid w:val="7FB56661"/>
    <w:rsid w:val="7FDB6A31"/>
    <w:rsid w:val="7FE93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styleId="4">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5">
    <w:name w:val="annotation text"/>
    <w:basedOn w:val="1"/>
    <w:qFormat/>
    <w:uiPriority w:val="0"/>
    <w:pPr>
      <w:jc w:val="left"/>
    </w:pPr>
  </w:style>
  <w:style w:type="paragraph" w:styleId="6">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2"/>
    <w:basedOn w:val="1"/>
    <w:next w:val="1"/>
    <w:qFormat/>
    <w:uiPriority w:val="0"/>
    <w:pPr>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page number"/>
    <w:basedOn w:val="14"/>
    <w:qFormat/>
    <w:uiPriority w:val="0"/>
    <w:rPr>
      <w:rFonts w:ascii="Times New Roman" w:hAnsi="Times New Roman" w:eastAsia="宋体" w:cs="Times New Roman"/>
    </w:rPr>
  </w:style>
  <w:style w:type="character" w:styleId="17">
    <w:name w:val="Hyperlink"/>
    <w:basedOn w:val="14"/>
    <w:qFormat/>
    <w:uiPriority w:val="0"/>
    <w:rPr>
      <w:color w:val="0000FF"/>
      <w:u w:val="single"/>
    </w:rPr>
  </w:style>
  <w:style w:type="paragraph" w:customStyle="1" w:styleId="18">
    <w:name w:val="Char Char Char Char"/>
    <w:basedOn w:val="1"/>
    <w:qFormat/>
    <w:uiPriority w:val="0"/>
    <w:rPr>
      <w:rFonts w:ascii="Tahoma" w:hAnsi="Tahoma"/>
      <w:sz w:val="24"/>
      <w:szCs w:val="20"/>
    </w:rPr>
  </w:style>
  <w:style w:type="paragraph" w:customStyle="1" w:styleId="19">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styleId="20">
    <w:name w:val="List Paragraph"/>
    <w:basedOn w:val="1"/>
    <w:qFormat/>
    <w:uiPriority w:val="34"/>
    <w:pPr>
      <w:ind w:firstLine="420" w:firstLineChars="200"/>
    </w:pPr>
  </w:style>
  <w:style w:type="paragraph" w:customStyle="1" w:styleId="2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5650</Words>
  <Characters>5843</Characters>
  <Lines>0</Lines>
  <Paragraphs>0</Paragraphs>
  <TotalTime>8</TotalTime>
  <ScaleCrop>false</ScaleCrop>
  <LinksUpToDate>false</LinksUpToDate>
  <CharactersWithSpaces>6389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2023-09-21T09:09:00Z</dcterms:created>
  <dc:creator>dawan</dc:creator>
  <cp:lastModifiedBy>小周同学</cp:lastModifiedBy>
  <cp:lastPrinted>2024-10-09T11:03:00Z</cp:lastPrinted>
  <dcterms:modified xsi:type="dcterms:W3CDTF">2025-05-20T07:05:23Z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195772EED5FD4AAD8261E3AF0DE1EEF0</vt:lpwstr>
  </property>
  <property fmtid="{D5CDD505-2E9C-101B-9397-08002B2CF9AE}" pid="4" name="KSOTemplateDocerSaveRecord">
    <vt:lpwstr>eyJoZGlkIjoiZDQ4MGU0OTM3ZDkwMDZmYzEyNjA3NTFjOWE1YzFlZTUiLCJ1c2VySWQiOiI2ODUwMzY2NTgifQ==</vt:lpwstr>
  </property>
</Properties>
</file>