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附件</w:t>
      </w:r>
      <w:r>
        <w:rPr>
          <w:rFonts w:hint="default" w:ascii="Times New Roman" w:hAnsi="Times New Roman" w:eastAsia="黑体" w:cs="Times New Roman"/>
          <w:color w:val="auto"/>
          <w:sz w:val="32"/>
          <w:szCs w:val="32"/>
          <w:highlight w:val="none"/>
          <w:u w:val="none" w:color="auto"/>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color="auto"/>
          <w:lang w:eastAsia="zh-CN"/>
        </w:rPr>
      </w:pPr>
      <w:r>
        <w:rPr>
          <w:rFonts w:hint="eastAsia" w:ascii="方正小标宋简体" w:hAnsi="方正小标宋简体" w:eastAsia="方正小标宋简体" w:cs="方正小标宋简体"/>
          <w:color w:val="auto"/>
          <w:sz w:val="44"/>
          <w:szCs w:val="44"/>
          <w:highlight w:val="none"/>
          <w:u w:val="none" w:color="auto"/>
          <w:lang w:val="en-US" w:eastAsia="zh-CN"/>
        </w:rPr>
        <w:t>项目推荐</w:t>
      </w:r>
      <w:r>
        <w:rPr>
          <w:rFonts w:hint="eastAsia" w:ascii="方正小标宋简体" w:hAnsi="方正小标宋简体" w:eastAsia="方正小标宋简体" w:cs="方正小标宋简体"/>
          <w:color w:val="auto"/>
          <w:sz w:val="44"/>
          <w:szCs w:val="44"/>
          <w:highlight w:val="none"/>
          <w:u w:val="none" w:color="auto"/>
          <w:lang w:eastAsia="zh-CN"/>
        </w:rPr>
        <w:t>证明</w:t>
      </w:r>
    </w:p>
    <w:p>
      <w:pPr>
        <w:pStyle w:val="6"/>
        <w:spacing w:line="560" w:lineRule="exact"/>
        <w:ind w:firstLine="2560" w:firstLineChars="800"/>
        <w:jc w:val="both"/>
        <w:rPr>
          <w:rFonts w:hint="eastAsia" w:ascii="仿宋_GB2312" w:hAnsi="仿宋_GB2312" w:cs="仿宋_GB2312"/>
          <w:bCs/>
          <w:color w:val="auto"/>
          <w:szCs w:val="32"/>
          <w:highlight w:val="none"/>
          <w:u w:val="none" w:color="auto"/>
          <w:lang w:eastAsia="zh-CN"/>
        </w:rPr>
      </w:pPr>
      <w:r>
        <w:rPr>
          <w:rFonts w:hint="eastAsia" w:ascii="仿宋_GB2312" w:hAnsi="仿宋_GB2312" w:eastAsia="仿宋_GB2312" w:cs="仿宋_GB2312"/>
          <w:bCs/>
          <w:color w:val="auto"/>
          <w:sz w:val="32"/>
          <w:szCs w:val="32"/>
          <w:highlight w:val="none"/>
          <w:u w:val="none" w:color="auto"/>
          <w:lang w:eastAsia="zh-CN"/>
        </w:rPr>
        <w:t>（</w:t>
      </w:r>
      <w:r>
        <w:rPr>
          <w:rFonts w:hint="eastAsia" w:ascii="仿宋_GB2312" w:hAnsi="仿宋_GB2312" w:eastAsia="仿宋_GB2312" w:cs="仿宋_GB2312"/>
          <w:bCs/>
          <w:color w:val="auto"/>
          <w:sz w:val="32"/>
          <w:szCs w:val="32"/>
          <w:highlight w:val="none"/>
          <w:u w:val="none" w:color="auto"/>
          <w:lang w:val="en-US" w:eastAsia="zh-CN"/>
        </w:rPr>
        <w:t>应</w:t>
      </w:r>
      <w:r>
        <w:rPr>
          <w:rFonts w:hint="eastAsia" w:ascii="仿宋_GB2312" w:hAnsi="仿宋_GB2312" w:eastAsia="仿宋_GB2312" w:cs="仿宋_GB2312"/>
          <w:bCs/>
          <w:color w:val="auto"/>
          <w:sz w:val="32"/>
          <w:szCs w:val="32"/>
          <w:highlight w:val="none"/>
          <w:u w:val="none" w:color="auto"/>
          <w:lang w:eastAsia="zh-CN"/>
        </w:rPr>
        <w:t>三方签字</w:t>
      </w:r>
      <w:r>
        <w:rPr>
          <w:rFonts w:hint="eastAsia" w:ascii="仿宋_GB2312" w:hAnsi="仿宋_GB2312" w:cs="仿宋_GB2312"/>
          <w:bCs/>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single" w:color="auto"/>
          <w:lang w:val="en-US" w:eastAsia="zh-CN"/>
        </w:rPr>
        <w:t xml:space="preserve">    </w:t>
      </w:r>
      <w:r>
        <w:rPr>
          <w:rFonts w:hint="eastAsia" w:ascii="仿宋_GB2312" w:hAnsi="仿宋_GB2312" w:eastAsia="仿宋_GB2312" w:cs="仿宋_GB2312"/>
          <w:bCs/>
          <w:color w:val="auto"/>
          <w:sz w:val="32"/>
          <w:szCs w:val="32"/>
          <w:highlight w:val="none"/>
          <w:u w:val="single" w:color="auto"/>
        </w:rPr>
        <w:t xml:space="preserve">       </w:t>
      </w:r>
      <w:r>
        <w:rPr>
          <w:rFonts w:hint="eastAsia" w:ascii="仿宋_GB2312" w:hAnsi="仿宋_GB2312" w:eastAsia="仿宋_GB2312" w:cs="仿宋_GB2312"/>
          <w:bCs/>
          <w:color w:val="auto"/>
          <w:sz w:val="32"/>
          <w:szCs w:val="32"/>
          <w:highlight w:val="none"/>
          <w:u w:val="singl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（被推荐项目名称）是由</w:t>
      </w:r>
      <w:r>
        <w:rPr>
          <w:rFonts w:hint="eastAsia" w:ascii="仿宋_GB2312" w:hAnsi="仿宋_GB2312" w:eastAsia="仿宋_GB2312" w:cs="仿宋_GB2312"/>
          <w:bCs/>
          <w:color w:val="auto"/>
          <w:sz w:val="32"/>
          <w:szCs w:val="32"/>
          <w:highlight w:val="none"/>
          <w:u w:val="single" w:color="auto"/>
        </w:rPr>
        <w:t xml:space="preserve">  </w:t>
      </w:r>
      <w:r>
        <w:rPr>
          <w:rFonts w:hint="eastAsia" w:ascii="仿宋_GB2312" w:hAnsi="仿宋_GB2312" w:eastAsia="仿宋_GB2312" w:cs="仿宋_GB2312"/>
          <w:bCs/>
          <w:color w:val="auto"/>
          <w:sz w:val="32"/>
          <w:szCs w:val="32"/>
          <w:highlight w:val="none"/>
          <w:u w:val="singl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（推荐单位名称）推荐入驻</w:t>
      </w:r>
      <w:r>
        <w:rPr>
          <w:rFonts w:hint="eastAsia" w:ascii="仿宋_GB2312" w:hAnsi="仿宋_GB2312" w:eastAsia="仿宋_GB2312" w:cs="仿宋_GB2312"/>
          <w:bCs/>
          <w:color w:val="auto"/>
          <w:sz w:val="32"/>
          <w:szCs w:val="32"/>
          <w:highlight w:val="none"/>
          <w:u w:val="singl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（青创基地名称）的，且承诺该项目仅存在</w:t>
      </w:r>
      <w:r>
        <w:rPr>
          <w:rFonts w:hint="default" w:ascii="Times New Roman" w:hAnsi="Times New Roman" w:eastAsia="仿宋_GB2312" w:cs="Times New Roman"/>
          <w:bCs/>
          <w:color w:val="auto"/>
          <w:sz w:val="32"/>
          <w:szCs w:val="32"/>
          <w:highlight w:val="none"/>
          <w:u w:val="none" w:color="auto"/>
          <w:lang w:val="en-US" w:eastAsia="zh-CN"/>
        </w:rPr>
        <w:t>1</w:t>
      </w:r>
      <w:r>
        <w:rPr>
          <w:rFonts w:hint="eastAsia" w:ascii="Times New Roman" w:hAnsi="Times New Roman" w:eastAsia="仿宋_GB2312" w:cs="Times New Roman"/>
          <w:bCs/>
          <w:color w:val="auto"/>
          <w:sz w:val="32"/>
          <w:szCs w:val="32"/>
          <w:highlight w:val="none"/>
          <w:u w:val="none" w:color="auto"/>
          <w:lang w:val="en-US" w:eastAsia="zh-CN"/>
        </w:rPr>
        <w:t>个</w:t>
      </w:r>
      <w:r>
        <w:rPr>
          <w:rFonts w:hint="eastAsia" w:ascii="仿宋_GB2312" w:hAnsi="仿宋_GB2312" w:eastAsia="仿宋_GB2312" w:cs="仿宋_GB2312"/>
          <w:bCs/>
          <w:color w:val="auto"/>
          <w:sz w:val="32"/>
          <w:szCs w:val="32"/>
          <w:highlight w:val="none"/>
          <w:u w:val="none" w:color="auto"/>
          <w:lang w:val="en-US" w:eastAsia="zh-CN"/>
        </w:rPr>
        <w:t>推荐单位，对推荐单位无异议，同意根据《广州市南沙区鼓励支持港澳青年创业就业实施细则》规定对推荐单位进行奖励。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推荐单位签字（盖章）：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被推荐项目签字（盖章）：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青创基地（盖章）：</w:t>
      </w:r>
    </w:p>
    <w:p>
      <w:r>
        <w:rPr>
          <w:rFonts w:hint="default" w:eastAsia="黑体" w:cs="Times New Roman"/>
          <w:color w:val="auto"/>
          <w:highlight w:val="none"/>
          <w:u w:val="none" w:color="auto"/>
          <w:lang w:val="en-US" w:eastAsia="zh-CN"/>
        </w:rPr>
        <w:br w:type="page"/>
      </w:r>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9kx90QAAAAMBAAAPAAAAAAAAAAEAIAAAACIAAABkcnMvZG93bnJl&#10;di54bWxQSwECFAAUAAAACACHTuJAJdXxJcsBAACZAwAADgAAAAAAAAABACAAAAAgAQAAZHJzL2Uy&#10;b0RvYy54bWxQSwUGAAAAAAYABgBZAQAAXQUAAAAA&#10;">
              <v:fill on="f" focussize="0,0"/>
              <v:stroke on="f"/>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ea48ebbb-443c-428a-8e4a-1f5289aff502"/>
  </w:docVars>
  <w:rsids>
    <w:rsidRoot w:val="35F07069"/>
    <w:rsid w:val="35F07069"/>
    <w:rsid w:val="45C67F0D"/>
    <w:rsid w:val="494E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3">
    <w:name w:val="Body Text Indent"/>
    <w:basedOn w:val="1"/>
    <w:qFormat/>
    <w:uiPriority w:val="99"/>
    <w:pPr>
      <w:widowControl/>
      <w:spacing w:before="100" w:beforeAutospacing="1" w:after="100" w:afterAutospacing="1"/>
      <w:jc w:val="left"/>
    </w:pPr>
    <w:rPr>
      <w:rFonts w:ascii="宋体" w:hAnsi="宋体" w:cs="Times New Roman"/>
      <w:kern w:val="0"/>
      <w:sz w:val="24"/>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Normal (Web)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146</Characters>
  <Lines>0</Lines>
  <Paragraphs>0</Paragraphs>
  <TotalTime>2</TotalTime>
  <ScaleCrop>false</ScaleCrop>
  <LinksUpToDate>false</LinksUpToDate>
  <CharactersWithSpaces>197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2025-05-13T09:43:00Z</dcterms:created>
  <dc:creator>小周同学</dc:creator>
  <cp:lastModifiedBy>小周同学</cp:lastModifiedBy>
  <dcterms:modified xsi:type="dcterms:W3CDTF">2025-05-13T09:58:54Z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95A120A2E7F34EB98D76C70AF1A7A01C</vt:lpwstr>
  </property>
</Properties>
</file>