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A7058">
      <w:pPr>
        <w:pStyle w:val="5"/>
        <w:spacing w:line="360" w:lineRule="auto"/>
        <w:rPr>
          <w:rFonts w:hint="eastAsia" w:ascii="宋体" w:hAnsi="宋体" w:cs="Arial"/>
          <w:sz w:val="24"/>
          <w:szCs w:val="24"/>
        </w:rPr>
      </w:pPr>
      <w:bookmarkStart w:id="0" w:name="_Toc38427983"/>
      <w:bookmarkStart w:id="1" w:name="_Toc517686750"/>
      <w:bookmarkStart w:id="2" w:name="EB091e40d88be4421782e6758529d6a442"/>
      <w:r>
        <w:rPr>
          <w:rFonts w:hint="eastAsia" w:ascii="宋体" w:hAnsi="宋体" w:cs="Arial"/>
          <w:sz w:val="24"/>
          <w:szCs w:val="24"/>
          <w:lang w:val="zh-CN"/>
        </w:rPr>
        <w:t>附件</w:t>
      </w:r>
      <w:r>
        <w:rPr>
          <w:rFonts w:hint="eastAsia" w:ascii="宋体" w:hAnsi="宋体" w:cs="Arial"/>
          <w:sz w:val="24"/>
          <w:szCs w:val="24"/>
          <w:lang w:val="en-US" w:eastAsia="zh-CN"/>
        </w:rPr>
        <w:t>4</w:t>
      </w:r>
    </w:p>
    <w:p w14:paraId="4E3863BE">
      <w:pPr>
        <w:pStyle w:val="9"/>
        <w:rPr>
          <w:rFonts w:ascii="宋体" w:hAnsi="宋体" w:cs="Times New Roman"/>
          <w:sz w:val="24"/>
          <w:szCs w:val="24"/>
        </w:rPr>
      </w:pPr>
    </w:p>
    <w:p w14:paraId="0BBC7C74"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bookmarkStart w:id="4" w:name="_GoBack"/>
      <w:bookmarkStart w:id="3" w:name="_Toc37581431"/>
      <w:r>
        <w:rPr>
          <w:rFonts w:hint="eastAsia" w:ascii="宋体" w:hAnsi="宋体"/>
          <w:b/>
          <w:sz w:val="32"/>
          <w:szCs w:val="32"/>
          <w:lang w:val="zh-CN"/>
        </w:rPr>
        <w:t>项目报价表</w:t>
      </w:r>
    </w:p>
    <w:bookmarkEnd w:id="4"/>
    <w:p w14:paraId="5F13D3DE">
      <w:pPr>
        <w:pStyle w:val="10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  <w:r>
        <w:rPr>
          <w:rFonts w:hint="eastAsia" w:ascii="宋体" w:hAnsi="宋体" w:cs="Times New Roman"/>
          <w:color w:val="0000FF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cs="Times New Roman"/>
          <w:b/>
          <w:color w:val="FF0000"/>
          <w:sz w:val="24"/>
          <w:szCs w:val="24"/>
        </w:rPr>
        <w:t xml:space="preserve"> </w:t>
      </w:r>
      <w:bookmarkEnd w:id="3"/>
    </w:p>
    <w:p w14:paraId="0DEF5448">
      <w:pPr>
        <w:pStyle w:val="10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</w:p>
    <w:tbl>
      <w:tblPr>
        <w:tblStyle w:val="3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 w14:paraId="7D5A8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 w14:paraId="4DE98FC4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 w14:paraId="7E51034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南沙区2025年纪念“3·15”国际消费者权益日</w:t>
            </w:r>
          </w:p>
          <w:p w14:paraId="689AD442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宣传咨询现场活动项目</w:t>
            </w:r>
          </w:p>
        </w:tc>
      </w:tr>
      <w:tr w14:paraId="5882D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 w14:paraId="5C414FD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 w14:paraId="1B90315F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3522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4" w:type="dxa"/>
            <w:vAlign w:val="center"/>
          </w:tcPr>
          <w:p w14:paraId="1435B972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 w14:paraId="51F397D3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8AE136C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vAlign w:val="center"/>
          </w:tcPr>
          <w:p w14:paraId="4BCBCC11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AE13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94" w:type="dxa"/>
            <w:vAlign w:val="center"/>
          </w:tcPr>
          <w:p w14:paraId="4D110DBC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项目总价</w:t>
            </w:r>
          </w:p>
          <w:p w14:paraId="400B7205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（含税）</w:t>
            </w:r>
          </w:p>
        </w:tc>
        <w:tc>
          <w:tcPr>
            <w:tcW w:w="6837" w:type="dxa"/>
            <w:gridSpan w:val="3"/>
            <w:vAlign w:val="center"/>
          </w:tcPr>
          <w:p w14:paraId="4F98E1E9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元（单位：人民币）</w:t>
            </w:r>
          </w:p>
        </w:tc>
      </w:tr>
    </w:tbl>
    <w:p w14:paraId="38F08E5C">
      <w:pPr>
        <w:pStyle w:val="10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 w14:paraId="32E726FC">
      <w:pPr>
        <w:pStyle w:val="10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 w14:paraId="6CFD81F5">
      <w:pPr>
        <w:pStyle w:val="10"/>
        <w:spacing w:line="360" w:lineRule="auto"/>
        <w:rPr>
          <w:rFonts w:ascii="宋体" w:hAnsi="宋体" w:cs="Times New Roman"/>
          <w:sz w:val="24"/>
          <w:szCs w:val="24"/>
        </w:rPr>
      </w:pPr>
    </w:p>
    <w:p w14:paraId="38D6793B">
      <w:pPr>
        <w:pStyle w:val="7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（单位公章）</w:t>
      </w:r>
    </w:p>
    <w:p w14:paraId="0D53B17D">
      <w:pPr>
        <w:pStyle w:val="7"/>
        <w:spacing w:line="336" w:lineRule="auto"/>
        <w:ind w:right="84" w:rightChars="40" w:firstLine="5520" w:firstLineChars="2300"/>
      </w:pPr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sz w:val="24"/>
          <w:szCs w:val="24"/>
        </w:rPr>
        <w:t>年   月   日</w:t>
      </w:r>
      <w:bookmarkEnd w:id="0"/>
      <w:bookmarkEnd w:id="1"/>
      <w:bookmarkEnd w:id="2"/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3207769"/>
    <w:rsid w:val="0D2638B4"/>
    <w:rsid w:val="11215CF3"/>
    <w:rsid w:val="147D6382"/>
    <w:rsid w:val="15956749"/>
    <w:rsid w:val="170B4168"/>
    <w:rsid w:val="19A660FB"/>
    <w:rsid w:val="1BEB7803"/>
    <w:rsid w:val="201440E3"/>
    <w:rsid w:val="204B33C8"/>
    <w:rsid w:val="29E41DB5"/>
    <w:rsid w:val="2B7A79F5"/>
    <w:rsid w:val="2BD15160"/>
    <w:rsid w:val="2D1D6374"/>
    <w:rsid w:val="2E304890"/>
    <w:rsid w:val="33D32CF8"/>
    <w:rsid w:val="356E4C51"/>
    <w:rsid w:val="357845F8"/>
    <w:rsid w:val="367D6856"/>
    <w:rsid w:val="38AD0683"/>
    <w:rsid w:val="3B3E003B"/>
    <w:rsid w:val="3CE73E23"/>
    <w:rsid w:val="405647FD"/>
    <w:rsid w:val="43CC3669"/>
    <w:rsid w:val="4BEA56FB"/>
    <w:rsid w:val="4EAB058F"/>
    <w:rsid w:val="4FBA6C58"/>
    <w:rsid w:val="51730345"/>
    <w:rsid w:val="517D77F8"/>
    <w:rsid w:val="547C3685"/>
    <w:rsid w:val="5A613558"/>
    <w:rsid w:val="5A684C8E"/>
    <w:rsid w:val="5B4B4051"/>
    <w:rsid w:val="5C423F66"/>
    <w:rsid w:val="602B0E5D"/>
    <w:rsid w:val="64395332"/>
    <w:rsid w:val="6ABD2115"/>
    <w:rsid w:val="728756BE"/>
    <w:rsid w:val="74D70923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8" w:lineRule="auto"/>
      <w:outlineLvl w:val="1"/>
    </w:pPr>
    <w:rPr>
      <w:rFonts w:ascii="仿宋_GB2312" w:hAnsi="仿宋_GB2312" w:eastAsia="黑体" w:cs="Arial"/>
      <w:b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6">
    <w:name w:val="纯文本_0_0"/>
    <w:basedOn w:val="7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7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8">
    <w:name w:val="纯文本_1"/>
    <w:basedOn w:val="9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9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1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2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1</Pages>
  <Words>648</Words>
  <Characters>675</Characters>
  <Lines>6</Lines>
  <Paragraphs>1</Paragraphs>
  <TotalTime>0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2023-03-02T01:46:00Z</cp:lastPrinted>
  <dcterms:modified xsi:type="dcterms:W3CDTF">2025-02-28T02:08:46Z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4FFA829F3F844D18B04ACF691F5E2178_13</vt:lpwstr>
  </property>
  <property fmtid="{D5CDD505-2E9C-101B-9397-08002B2CF9AE}" pid="4" name="KSOTemplateDocerSaveRecord">
    <vt:lpwstr>eyJoZGlkIjoiYTY5NzgxZjkyYjJjZjIzNWY2NTQxZDIxM2JkMjMxOGQifQ==</vt:lpwstr>
  </property>
</Properties>
</file>