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F40E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中国广州人力资源服务产业园南沙园区</w:t>
      </w:r>
    </w:p>
    <w:p w14:paraId="758C203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入驻园区奖励、行业交流活动补贴、</w:t>
      </w:r>
    </w:p>
    <w:p w14:paraId="7DEC989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品牌活动落户奖励申报指南</w:t>
      </w:r>
    </w:p>
    <w:p w14:paraId="4C9249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p>
    <w:p w14:paraId="331CD6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一、文件依据</w:t>
      </w:r>
    </w:p>
    <w:p w14:paraId="530A835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中国广州人力资源服务产业园南沙园区发展扶持办法</w:t>
      </w:r>
      <w:r>
        <w:rPr>
          <w:rFonts w:hint="eastAsia" w:ascii="黑体" w:hAnsi="黑体" w:eastAsia="黑体" w:cs="黑体"/>
          <w:sz w:val="32"/>
          <w:szCs w:val="32"/>
          <w:highlight w:val="none"/>
          <w:lang w:val="en-US" w:eastAsia="zh-CN"/>
        </w:rPr>
        <w:t>》</w:t>
      </w:r>
      <w:r>
        <w:rPr>
          <w:rFonts w:hint="eastAsia" w:ascii="仿宋_GB2312" w:hAnsi="仿宋_GB2312" w:eastAsia="仿宋_GB2312" w:cs="仿宋_GB2312"/>
          <w:sz w:val="32"/>
          <w:szCs w:val="32"/>
          <w:highlight w:val="none"/>
          <w:lang w:eastAsia="zh-CN"/>
        </w:rPr>
        <w:t>（穗南人社规字</w:t>
      </w:r>
      <w:r>
        <w:rPr>
          <w:rFonts w:hint="eastAsia" w:ascii="仿宋" w:hAnsi="仿宋" w:eastAsia="仿宋"/>
          <w:sz w:val="32"/>
          <w:highlight w:val="none"/>
          <w:lang w:val="zh-CN"/>
        </w:rPr>
        <w:t>〔202</w:t>
      </w:r>
      <w:r>
        <w:rPr>
          <w:rFonts w:hint="eastAsia" w:ascii="仿宋" w:hAnsi="仿宋" w:eastAsia="仿宋"/>
          <w:sz w:val="32"/>
          <w:highlight w:val="none"/>
          <w:lang w:val="en-US" w:eastAsia="zh-CN"/>
        </w:rPr>
        <w:t>1</w:t>
      </w:r>
      <w:r>
        <w:rPr>
          <w:rFonts w:hint="eastAsia" w:ascii="仿宋" w:hAnsi="仿宋" w:eastAsia="仿宋"/>
          <w:sz w:val="32"/>
          <w:highlight w:val="none"/>
          <w:lang w:val="zh-CN"/>
        </w:rPr>
        <w:t>〕</w:t>
      </w:r>
      <w:r>
        <w:rPr>
          <w:rFonts w:hint="eastAsia" w:ascii="仿宋" w:hAnsi="仿宋" w:eastAsia="仿宋"/>
          <w:sz w:val="32"/>
          <w:highlight w:val="none"/>
          <w:lang w:val="en-US" w:eastAsia="zh-CN"/>
        </w:rPr>
        <w:t>1号</w:t>
      </w:r>
      <w:r>
        <w:rPr>
          <w:rFonts w:hint="eastAsia" w:ascii="仿宋_GB2312" w:hAnsi="仿宋_GB2312" w:eastAsia="仿宋_GB2312" w:cs="仿宋_GB2312"/>
          <w:sz w:val="32"/>
          <w:szCs w:val="32"/>
          <w:highlight w:val="none"/>
          <w:lang w:eastAsia="zh-CN"/>
        </w:rPr>
        <w:t>）</w:t>
      </w:r>
    </w:p>
    <w:p w14:paraId="04B1521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《中国广州人力资源服务产业园南沙园区发展扶持办法实施细则》</w:t>
      </w:r>
      <w:r>
        <w:rPr>
          <w:rFonts w:hint="eastAsia" w:ascii="仿宋_GB2312" w:hAnsi="仿宋_GB2312" w:eastAsia="仿宋_GB2312" w:cs="仿宋_GB2312"/>
          <w:sz w:val="32"/>
          <w:szCs w:val="32"/>
          <w:highlight w:val="none"/>
          <w:lang w:eastAsia="zh-CN"/>
        </w:rPr>
        <w:t>（穗南人社规字</w:t>
      </w:r>
      <w:r>
        <w:rPr>
          <w:rFonts w:hint="eastAsia" w:ascii="仿宋" w:hAnsi="仿宋" w:eastAsia="仿宋"/>
          <w:sz w:val="32"/>
          <w:highlight w:val="none"/>
          <w:lang w:val="zh-CN"/>
        </w:rPr>
        <w:t>〔202</w:t>
      </w:r>
      <w:r>
        <w:rPr>
          <w:rFonts w:hint="eastAsia" w:ascii="仿宋" w:hAnsi="仿宋" w:eastAsia="仿宋"/>
          <w:sz w:val="32"/>
          <w:highlight w:val="none"/>
          <w:lang w:val="en-US" w:eastAsia="zh-CN"/>
        </w:rPr>
        <w:t>1</w:t>
      </w:r>
      <w:r>
        <w:rPr>
          <w:rFonts w:hint="eastAsia" w:ascii="仿宋" w:hAnsi="仿宋" w:eastAsia="仿宋"/>
          <w:sz w:val="32"/>
          <w:highlight w:val="none"/>
          <w:lang w:val="zh-CN"/>
        </w:rPr>
        <w:t>〕</w:t>
      </w:r>
      <w:r>
        <w:rPr>
          <w:rFonts w:hint="eastAsia" w:ascii="仿宋" w:hAnsi="仿宋" w:eastAsia="仿宋"/>
          <w:sz w:val="32"/>
          <w:highlight w:val="none"/>
          <w:lang w:val="en-US" w:eastAsia="zh-CN"/>
        </w:rPr>
        <w:t>3号</w:t>
      </w:r>
      <w:r>
        <w:rPr>
          <w:rFonts w:hint="eastAsia" w:ascii="仿宋_GB2312" w:hAnsi="仿宋_GB2312" w:eastAsia="仿宋_GB2312" w:cs="仿宋_GB2312"/>
          <w:sz w:val="32"/>
          <w:szCs w:val="32"/>
          <w:highlight w:val="none"/>
          <w:lang w:eastAsia="zh-CN"/>
        </w:rPr>
        <w:t>）</w:t>
      </w:r>
    </w:p>
    <w:p w14:paraId="55DC31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二、使用范围和对象</w:t>
      </w:r>
    </w:p>
    <w:p w14:paraId="1E30D3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经遴选同意进驻中国广州人力资源服务产业园南沙园区（简称“南沙园区”）的各类人力资源服务业及相关联的现代服务业企业、组织或机构。</w:t>
      </w:r>
    </w:p>
    <w:p w14:paraId="7B4313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14:paraId="2ACA3B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（一）基本条件</w:t>
      </w:r>
    </w:p>
    <w:p w14:paraId="289EFF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登记注册地在南沙园区，及统计关系在南沙区主管税务机关是南沙区税务部门（申请单位不涉及税务或统计关系的情况除外），具备健全财务制度、具有独立法人资格、实行独立核算。</w:t>
      </w:r>
    </w:p>
    <w:p w14:paraId="38817E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楷体" w:hAnsi="楷体" w:eastAsia="楷体" w:cs="楷体"/>
          <w:sz w:val="32"/>
          <w:szCs w:val="32"/>
          <w:lang w:val="en-US" w:eastAsia="zh-CN"/>
        </w:rPr>
        <w:t>（二）申报要求</w:t>
      </w:r>
    </w:p>
    <w:p w14:paraId="75B963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1.如申请</w:t>
      </w:r>
      <w:r>
        <w:rPr>
          <w:rFonts w:hint="eastAsia" w:ascii="Times New Roman" w:hAnsi="Times New Roman" w:eastAsia="仿宋_GB2312" w:cs="Times New Roman"/>
          <w:b/>
          <w:bCs/>
          <w:sz w:val="32"/>
          <w:szCs w:val="32"/>
          <w:lang w:val="en-US" w:eastAsia="zh-CN"/>
        </w:rPr>
        <w:t>入驻园区奖励</w:t>
      </w:r>
      <w:r>
        <w:rPr>
          <w:rFonts w:hint="eastAsia" w:ascii="Times New Roman" w:hAnsi="Times New Roman" w:eastAsia="仿宋_GB2312" w:cs="Times New Roman"/>
          <w:sz w:val="32"/>
          <w:szCs w:val="32"/>
          <w:lang w:val="en-US" w:eastAsia="zh-CN"/>
        </w:rPr>
        <w:t>的，须同时满足：</w:t>
      </w:r>
    </w:p>
    <w:p w14:paraId="10F161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在扶持政策实施（2020年3月6日）后在南沙区注册成立并自成立之日起1年内经申报获批同意入驻园区的单位，或经申报获批同意入驻园区并完成法人登记设立的筹建团队。（成立日期以营业执照或法人登记证明的核准日期为准）</w:t>
      </w:r>
    </w:p>
    <w:p w14:paraId="2CE364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（2）入驻园区2年内，任一自然年度在南沙区实施年营业收入达到1000万元。</w:t>
      </w:r>
    </w:p>
    <w:p w14:paraId="0C0880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Times New Roman" w:hAnsi="Times New Roman" w:eastAsia="仿宋_GB2312" w:cs="Times New Roman"/>
          <w:sz w:val="32"/>
          <w:szCs w:val="32"/>
          <w:lang w:val="en-US" w:eastAsia="zh-CN"/>
        </w:rPr>
        <w:t>2.如申请</w:t>
      </w:r>
      <w:r>
        <w:rPr>
          <w:rFonts w:hint="eastAsia" w:ascii="Times New Roman" w:hAnsi="Times New Roman" w:eastAsia="仿宋_GB2312" w:cs="Times New Roman"/>
          <w:b/>
          <w:bCs/>
          <w:sz w:val="32"/>
          <w:szCs w:val="32"/>
          <w:lang w:val="en-US" w:eastAsia="zh-CN"/>
        </w:rPr>
        <w:t>行业交流活动补贴</w:t>
      </w:r>
      <w:r>
        <w:rPr>
          <w:rFonts w:hint="eastAsia" w:ascii="Times New Roman" w:hAnsi="Times New Roman" w:eastAsia="仿宋_GB2312" w:cs="Times New Roman"/>
          <w:sz w:val="32"/>
          <w:szCs w:val="32"/>
          <w:lang w:val="en-US" w:eastAsia="zh-CN"/>
        </w:rPr>
        <w:t>的，须同时满足：</w:t>
      </w:r>
    </w:p>
    <w:p w14:paraId="499A5E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（1）需在南沙区内举行人力资源行业交流活动，活动形式</w:t>
      </w:r>
      <w:r>
        <w:rPr>
          <w:rFonts w:hint="eastAsia" w:ascii="仿宋_GB2312" w:hAnsi="仿宋_GB2312" w:eastAsia="仿宋_GB2312" w:cs="仿宋_GB2312"/>
          <w:b/>
          <w:bCs/>
          <w:sz w:val="32"/>
          <w:szCs w:val="32"/>
          <w:lang w:val="en-US" w:eastAsia="zh-CN"/>
        </w:rPr>
        <w:t>包括但不限于</w:t>
      </w:r>
      <w:r>
        <w:rPr>
          <w:rFonts w:hint="eastAsia" w:ascii="仿宋_GB2312" w:hAnsi="仿宋_GB2312" w:eastAsia="仿宋_GB2312" w:cs="仿宋_GB2312"/>
          <w:b w:val="0"/>
          <w:bCs w:val="0"/>
          <w:kern w:val="2"/>
          <w:sz w:val="32"/>
          <w:szCs w:val="32"/>
          <w:lang w:val="en-US" w:eastAsia="zh-CN" w:bidi="ar-SA"/>
        </w:rPr>
        <w:t>人力资源峰会、学术研讨、专业论坛等具有影响力的公益性行业交流活动，且</w:t>
      </w:r>
      <w:r>
        <w:rPr>
          <w:rFonts w:hint="eastAsia" w:ascii="仿宋_GB2312" w:hAnsi="仿宋_GB2312" w:eastAsia="仿宋_GB2312" w:cs="仿宋_GB2312"/>
          <w:sz w:val="32"/>
          <w:szCs w:val="32"/>
          <w:lang w:val="en-US" w:eastAsia="zh-CN"/>
        </w:rPr>
        <w:t>参会企业达50家及参会人数达100人。</w:t>
      </w:r>
    </w:p>
    <w:p w14:paraId="06DA55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（2）活动为公益性质，活动开展前经园区运营机构审核同意，并纳入园区年度活动计划，申请单位是活动主办方并承担了活动费用开支（以发票为准）。</w:t>
      </w:r>
    </w:p>
    <w:p w14:paraId="0CF793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Times New Roman" w:hAnsi="Times New Roman" w:eastAsia="仿宋_GB2312" w:cs="Times New Roman"/>
          <w:sz w:val="32"/>
          <w:szCs w:val="32"/>
          <w:lang w:val="en-US" w:eastAsia="zh-CN"/>
        </w:rPr>
        <w:t>3.如申请</w:t>
      </w:r>
      <w:r>
        <w:rPr>
          <w:rFonts w:hint="eastAsia" w:ascii="Times New Roman" w:hAnsi="Times New Roman" w:eastAsia="仿宋_GB2312" w:cs="Times New Roman"/>
          <w:b/>
          <w:bCs/>
          <w:sz w:val="32"/>
          <w:szCs w:val="32"/>
          <w:lang w:val="en-US" w:eastAsia="zh-CN"/>
        </w:rPr>
        <w:t>品牌活动落户奖励</w:t>
      </w:r>
      <w:r>
        <w:rPr>
          <w:rFonts w:hint="eastAsia" w:ascii="Times New Roman" w:hAnsi="Times New Roman" w:eastAsia="仿宋_GB2312" w:cs="Times New Roman"/>
          <w:sz w:val="32"/>
          <w:szCs w:val="32"/>
          <w:lang w:val="en-US" w:eastAsia="zh-CN"/>
        </w:rPr>
        <w:t>的，须同时满足：</w:t>
      </w:r>
    </w:p>
    <w:p w14:paraId="06C22D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（1）将已取得良好社会效应的人力资源峰会、论坛、学术会议等品牌活动的主会场永久性落户南沙。</w:t>
      </w:r>
    </w:p>
    <w:p w14:paraId="6A2991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（2）具有该品牌活动的所有权或具有品牌活动所有权方的书面授权。</w:t>
      </w:r>
    </w:p>
    <w:p w14:paraId="0E7620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（3）与管委会、区政府或相关职能部门签订项目落户协议。</w:t>
      </w:r>
    </w:p>
    <w:p w14:paraId="1A295E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（三）其他规定</w:t>
      </w:r>
    </w:p>
    <w:p w14:paraId="16C420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1.受各级政府委托或通过购买服务形式开展并获得财政经费支持的活动，不得申领行业交流活动补贴。</w:t>
      </w:r>
    </w:p>
    <w:p w14:paraId="63EB1A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2.行业交流活动补贴与公共设施使用补贴不重复享受。</w:t>
      </w:r>
    </w:p>
    <w:p w14:paraId="5B3631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3.受各级政府财政补贴或各级政府购买服务的活动，不得申领行业交流活动补贴。行业交流活动补贴与公共设施使用补贴不重复享受。</w:t>
      </w:r>
    </w:p>
    <w:p w14:paraId="1139C1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4.申请单位同时符合上级部门扶持政策的，资金来源与本细则不重复的，可叠加享受资金扶持（最高金额合计不超过申请单位总支出金额）；资金来源与本细则重复的，按照“就高不重复”原则予以支持。</w:t>
      </w:r>
    </w:p>
    <w:p w14:paraId="53EA9B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四、申报材料</w:t>
      </w:r>
    </w:p>
    <w:p w14:paraId="6499A9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楷体" w:hAnsi="楷体" w:eastAsia="楷体" w:cs="楷体"/>
          <w:sz w:val="32"/>
          <w:szCs w:val="32"/>
          <w:highlight w:val="none"/>
          <w:lang w:val="en-US" w:eastAsia="zh-CN"/>
        </w:rPr>
        <w:t>（一）申报单位基础信息材料</w:t>
      </w:r>
    </w:p>
    <w:p w14:paraId="7B34B67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1.《中国广州人力资源服务产业园南沙园区发展扶持办法项目申报表》</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附件1，原件</w:t>
      </w:r>
      <w:r>
        <w:rPr>
          <w:rFonts w:hint="default" w:ascii="Times New Roman" w:hAnsi="Times New Roman" w:eastAsia="仿宋_GB2312" w:cs="Times New Roman"/>
          <w:b w:val="0"/>
          <w:bCs w:val="0"/>
          <w:sz w:val="32"/>
          <w:szCs w:val="32"/>
          <w:highlight w:val="none"/>
          <w:lang w:val="en-US" w:eastAsia="zh-CN"/>
        </w:rPr>
        <w:t>）</w:t>
      </w:r>
    </w:p>
    <w:p w14:paraId="4264C8A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2.申报单位的营业执照</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（复印件）</w:t>
      </w:r>
    </w:p>
    <w:p w14:paraId="06FCD8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3.《授权委托书》</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（附件2，原件）</w:t>
      </w:r>
    </w:p>
    <w:p w14:paraId="0B9B537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4.法定代表人及经办人身份证件（复印件）。</w:t>
      </w:r>
    </w:p>
    <w:p w14:paraId="120C48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5.申报单位的基本户开户许可证（复印件）。</w:t>
      </w:r>
    </w:p>
    <w:p w14:paraId="6A01167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（二）申请入驻园区奖励，还应提交以下材料：</w:t>
      </w:r>
    </w:p>
    <w:p w14:paraId="19EF84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经有资质的会计师事务所出具的2023年度审计报告（复印件）。</w:t>
      </w:r>
    </w:p>
    <w:p w14:paraId="1931C68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（三）申请行业交流活动补贴，还应提交以下材料：</w:t>
      </w:r>
    </w:p>
    <w:p w14:paraId="08A2DB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1.参会企业及人员名单、活动签到表。（</w:t>
      </w:r>
      <w:r>
        <w:rPr>
          <w:rFonts w:hint="default" w:ascii="Times New Roman" w:hAnsi="Times New Roman" w:eastAsia="仿宋_GB2312" w:cs="Times New Roman"/>
          <w:b w:val="0"/>
          <w:bCs w:val="0"/>
          <w:sz w:val="32"/>
          <w:szCs w:val="32"/>
          <w:highlight w:val="none"/>
          <w:lang w:val="en-US" w:eastAsia="zh-CN"/>
        </w:rPr>
        <w:t>复印件</w:t>
      </w:r>
      <w:r>
        <w:rPr>
          <w:rFonts w:hint="eastAsia" w:ascii="Times New Roman" w:hAnsi="Times New Roman" w:eastAsia="仿宋_GB2312" w:cs="Times New Roman"/>
          <w:b w:val="0"/>
          <w:bCs w:val="0"/>
          <w:sz w:val="32"/>
          <w:szCs w:val="32"/>
          <w:highlight w:val="none"/>
          <w:lang w:val="en-US" w:eastAsia="zh-CN"/>
        </w:rPr>
        <w:t>）</w:t>
      </w:r>
    </w:p>
    <w:p w14:paraId="42CBA0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2.活动方案。（原件）</w:t>
      </w:r>
    </w:p>
    <w:p w14:paraId="0A391D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3.活动图片。（复印件）</w:t>
      </w:r>
    </w:p>
    <w:p w14:paraId="69E9EE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4.活动费用发票。（复印件）</w:t>
      </w:r>
    </w:p>
    <w:p w14:paraId="0C6E1FC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b w:val="0"/>
          <w:bCs w:val="0"/>
          <w:sz w:val="32"/>
          <w:szCs w:val="32"/>
          <w:highlight w:val="none"/>
          <w:lang w:val="en-US" w:eastAsia="zh-CN"/>
        </w:rPr>
        <w:t>（四）</w:t>
      </w:r>
      <w:r>
        <w:rPr>
          <w:rFonts w:hint="eastAsia" w:ascii="楷体" w:hAnsi="楷体" w:eastAsia="楷体" w:cs="楷体"/>
          <w:sz w:val="32"/>
          <w:szCs w:val="32"/>
          <w:highlight w:val="none"/>
          <w:lang w:val="en-US" w:eastAsia="zh-CN"/>
        </w:rPr>
        <w:t>申请品牌活动落户奖励，还应提交以下材料：</w:t>
      </w:r>
    </w:p>
    <w:p w14:paraId="7A2937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1.申报活动的介绍。（原件）</w:t>
      </w:r>
    </w:p>
    <w:p w14:paraId="465702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2.活动往届举办的效果，形式包括但不限于媒体报道、活动方案、活动图片等。（原件）</w:t>
      </w:r>
    </w:p>
    <w:p w14:paraId="263189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3.具有申报活动的所有权或具有品牌活动所有权书面授权的佐证材料。（复印件）</w:t>
      </w:r>
    </w:p>
    <w:p w14:paraId="61E74DDA">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4.与管委会、区政府或相关职能部门签订项目落户协议。（复印件）</w:t>
      </w:r>
    </w:p>
    <w:p w14:paraId="1B8EED6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五、材料提交要求</w:t>
      </w:r>
    </w:p>
    <w:p w14:paraId="300E5C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1.所有申报材料均需加盖申报单位的公章。</w:t>
      </w:r>
    </w:p>
    <w:p w14:paraId="74F570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2.申报材料一式两份，需按上述材料清单顺序整理，A4纸打印，页数超2页的材料应双面打印。</w:t>
      </w:r>
    </w:p>
    <w:p w14:paraId="6F6462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Times New Roman" w:hAnsi="Times New Roman" w:eastAsia="仿宋_GB2312" w:cs="Times New Roman"/>
          <w:b w:val="0"/>
          <w:bCs w:val="0"/>
          <w:sz w:val="32"/>
          <w:szCs w:val="32"/>
          <w:highlight w:val="none"/>
          <w:lang w:val="en-US" w:eastAsia="zh-CN"/>
        </w:rPr>
        <w:t>3.在受理审核过程中认为有必要作进一步核查时，申报单位应配合在规定时间内提交补充材料。</w:t>
      </w:r>
    </w:p>
    <w:p w14:paraId="73AA872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六、受理部门</w:t>
      </w:r>
    </w:p>
    <w:p w14:paraId="12C08A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南沙人才一站式政务服务大厅3-8号窗口</w:t>
      </w:r>
    </w:p>
    <w:p w14:paraId="64DFF7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地址：广州市南沙区海滨路167号（中国广州人力资源服务产业园、国际人才港）二楼</w:t>
      </w:r>
    </w:p>
    <w:p w14:paraId="0F30963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联系电话：020-12345，邮箱：nanshazcdx@qq.com</w:t>
      </w:r>
    </w:p>
    <w:p w14:paraId="350FA5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受理时间：周一到周五上午9:00-12:00，</w:t>
      </w:r>
    </w:p>
    <w:p w14:paraId="7E7382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下午13:00-17:00（法定节假日除外）</w:t>
      </w:r>
    </w:p>
    <w:p w14:paraId="6AD4395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七、政策咨询</w:t>
      </w:r>
    </w:p>
    <w:p w14:paraId="66292B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广州市南沙区人力资源和社会保障局</w:t>
      </w:r>
    </w:p>
    <w:p w14:paraId="184AD9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联系电话：020-84987457</w:t>
      </w:r>
    </w:p>
    <w:p w14:paraId="388661B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八、办理时限</w:t>
      </w:r>
    </w:p>
    <w:p w14:paraId="2C8DED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42个工作日（形式审查5个工作日；实质审查24个工作日；资金拨付13个工作日）</w:t>
      </w:r>
    </w:p>
    <w:p w14:paraId="15A456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（以上办理时限扣除法定节假日、公休日；扣除组织专家评审论证、公示所需的时间；其他需扣除时限的特殊情况）</w:t>
      </w:r>
    </w:p>
    <w:p w14:paraId="370B76D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九、办理流程</w:t>
      </w:r>
    </w:p>
    <w:p w14:paraId="49A75677">
      <w:pPr>
        <w:pageBreakBefore w:val="0"/>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（一）企业申报</w:t>
      </w:r>
    </w:p>
    <w:p w14:paraId="2598C536">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楷体" w:cs="Times New Roman"/>
          <w:b/>
          <w:bCs/>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申报单位</w:t>
      </w:r>
      <w:bookmarkStart w:id="0" w:name="_GoBack"/>
      <w:bookmarkEnd w:id="0"/>
      <w:r>
        <w:rPr>
          <w:rFonts w:hint="default" w:ascii="Times New Roman" w:hAnsi="Times New Roman" w:eastAsia="仿宋_GB2312" w:cs="Times New Roman"/>
          <w:sz w:val="32"/>
          <w:szCs w:val="32"/>
          <w:highlight w:val="none"/>
          <w:lang w:val="en-US" w:eastAsia="zh-CN"/>
        </w:rPr>
        <w:t>登录南沙区企业综合服务平台进行注册，注册通过后申请事项预审，事项预审通过后，申报单位按照本办事指南要求向政策兑现窗口提交纸质资料。</w:t>
      </w:r>
    </w:p>
    <w:p w14:paraId="2F6D6D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楷体" w:cs="Times New Roman"/>
          <w:b w:val="0"/>
          <w:bCs w:val="0"/>
          <w:sz w:val="32"/>
          <w:szCs w:val="32"/>
          <w:highlight w:val="none"/>
          <w:lang w:val="en-US" w:eastAsia="zh-CN"/>
        </w:rPr>
        <w:t>（二）</w:t>
      </w:r>
      <w:r>
        <w:rPr>
          <w:rFonts w:hint="default" w:ascii="Times New Roman" w:hAnsi="Times New Roman" w:eastAsia="楷体" w:cs="Times New Roman"/>
          <w:b w:val="0"/>
          <w:bCs w:val="0"/>
          <w:sz w:val="32"/>
          <w:szCs w:val="32"/>
          <w:highlight w:val="none"/>
          <w:lang w:val="en-US" w:eastAsia="zh-CN"/>
        </w:rPr>
        <w:t>核查与审定</w:t>
      </w:r>
    </w:p>
    <w:p w14:paraId="7A24DB14">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区人力资源和社会保障部门</w:t>
      </w:r>
      <w:r>
        <w:rPr>
          <w:rFonts w:hint="default" w:ascii="Times New Roman" w:hAnsi="Times New Roman" w:eastAsia="仿宋_GB2312" w:cs="Times New Roman"/>
          <w:bCs/>
          <w:sz w:val="32"/>
          <w:szCs w:val="32"/>
        </w:rPr>
        <w:t>商区内相关部门</w:t>
      </w:r>
      <w:r>
        <w:rPr>
          <w:rFonts w:hint="default" w:ascii="Times New Roman" w:hAnsi="Times New Roman" w:eastAsia="仿宋_GB2312" w:cs="Times New Roman"/>
          <w:sz w:val="32"/>
          <w:szCs w:val="28"/>
        </w:rPr>
        <w:t>对申报材料进行真实性核查，</w:t>
      </w:r>
      <w:r>
        <w:rPr>
          <w:rFonts w:hint="default" w:ascii="Times New Roman" w:hAnsi="Times New Roman" w:eastAsia="仿宋_GB2312" w:cs="Times New Roman"/>
          <w:sz w:val="32"/>
        </w:rPr>
        <w:t>必要时委托第三方机构进行评审，</w:t>
      </w:r>
      <w:r>
        <w:rPr>
          <w:rFonts w:hint="default" w:ascii="Times New Roman" w:hAnsi="Times New Roman" w:eastAsia="仿宋_GB2312" w:cs="Times New Roman"/>
          <w:bCs/>
          <w:sz w:val="32"/>
          <w:szCs w:val="28"/>
        </w:rPr>
        <w:t>商区内有关部门</w:t>
      </w:r>
      <w:r>
        <w:rPr>
          <w:rFonts w:hint="default" w:ascii="Times New Roman" w:hAnsi="Times New Roman" w:eastAsia="仿宋_GB2312" w:cs="Times New Roman"/>
          <w:bCs/>
          <w:sz w:val="32"/>
          <w:szCs w:val="28"/>
          <w:lang w:eastAsia="zh-CN"/>
        </w:rPr>
        <w:t>审查</w:t>
      </w:r>
      <w:r>
        <w:rPr>
          <w:rFonts w:hint="default" w:ascii="Times New Roman" w:hAnsi="Times New Roman" w:eastAsia="仿宋_GB2312" w:cs="Times New Roman"/>
          <w:bCs/>
          <w:sz w:val="32"/>
          <w:szCs w:val="28"/>
        </w:rPr>
        <w:t>申报单位</w:t>
      </w:r>
      <w:r>
        <w:rPr>
          <w:rFonts w:hint="default" w:ascii="Times New Roman" w:hAnsi="Times New Roman" w:eastAsia="仿宋_GB2312" w:cs="Times New Roman"/>
          <w:sz w:val="32"/>
        </w:rPr>
        <w:t>注册地、税务征管关系、统计关系</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违法违规</w:t>
      </w:r>
      <w:r>
        <w:rPr>
          <w:rFonts w:hint="default" w:ascii="Times New Roman" w:hAnsi="Times New Roman" w:eastAsia="仿宋_GB2312" w:cs="Times New Roman"/>
          <w:sz w:val="32"/>
          <w:lang w:eastAsia="zh-CN"/>
        </w:rPr>
        <w:t>等</w:t>
      </w:r>
      <w:r>
        <w:rPr>
          <w:rFonts w:hint="default" w:ascii="Times New Roman" w:hAnsi="Times New Roman" w:eastAsia="仿宋_GB2312" w:cs="Times New Roman"/>
          <w:sz w:val="32"/>
        </w:rPr>
        <w:t>情</w:t>
      </w:r>
      <w:r>
        <w:rPr>
          <w:rFonts w:hint="eastAsia" w:ascii="仿宋_GB2312" w:hAnsi="仿宋_GB2312" w:eastAsia="仿宋_GB2312" w:cs="仿宋_GB2312"/>
          <w:sz w:val="32"/>
        </w:rPr>
        <w:t>况，</w:t>
      </w:r>
      <w:r>
        <w:rPr>
          <w:rFonts w:hint="eastAsia" w:ascii="仿宋_GB2312" w:hAnsi="仿宋_GB2312" w:eastAsia="仿宋_GB2312" w:cs="仿宋_GB2312"/>
          <w:sz w:val="32"/>
          <w:lang w:val="en-US" w:eastAsia="zh-CN"/>
        </w:rPr>
        <w:t>按要求开展审核工作。</w:t>
      </w:r>
      <w:r>
        <w:rPr>
          <w:rFonts w:hint="eastAsia" w:ascii="仿宋_GB2312" w:hAnsi="仿宋_GB2312" w:eastAsia="仿宋_GB2312" w:cs="仿宋_GB2312"/>
          <w:sz w:val="32"/>
          <w:szCs w:val="32"/>
          <w:highlight w:val="none"/>
          <w:lang w:val="en-US" w:eastAsia="zh-CN"/>
        </w:rPr>
        <w:t>审核过程中认为有必要作进一步核查时，申请单位需主动配合并在规</w:t>
      </w:r>
      <w:r>
        <w:rPr>
          <w:rFonts w:hint="default" w:ascii="Times New Roman" w:hAnsi="Times New Roman" w:eastAsia="仿宋_GB2312" w:cs="Times New Roman"/>
          <w:sz w:val="32"/>
          <w:szCs w:val="32"/>
          <w:highlight w:val="none"/>
          <w:lang w:val="en-US" w:eastAsia="zh-CN"/>
        </w:rPr>
        <w:t>定时间内提交补充材料，未在规定时间内按要求补充材料的，视为放弃此次奖励申报资格。</w:t>
      </w:r>
    </w:p>
    <w:p w14:paraId="59877C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 w:cs="Times New Roman"/>
          <w:b w:val="0"/>
          <w:bCs w:val="0"/>
          <w:sz w:val="32"/>
          <w:szCs w:val="32"/>
          <w:highlight w:val="none"/>
          <w:lang w:val="en-US" w:eastAsia="zh-CN"/>
        </w:rPr>
      </w:pPr>
      <w:r>
        <w:rPr>
          <w:rFonts w:hint="eastAsia" w:ascii="Times New Roman" w:hAnsi="Times New Roman" w:eastAsia="楷体" w:cs="Times New Roman"/>
          <w:b w:val="0"/>
          <w:bCs w:val="0"/>
          <w:sz w:val="32"/>
          <w:szCs w:val="32"/>
          <w:highlight w:val="none"/>
          <w:lang w:val="en-US" w:eastAsia="zh-CN"/>
        </w:rPr>
        <w:t>（三）</w:t>
      </w:r>
      <w:r>
        <w:rPr>
          <w:rFonts w:hint="default" w:ascii="Times New Roman" w:hAnsi="Times New Roman" w:eastAsia="楷体" w:cs="Times New Roman"/>
          <w:b w:val="0"/>
          <w:bCs w:val="0"/>
          <w:sz w:val="32"/>
          <w:szCs w:val="32"/>
          <w:highlight w:val="none"/>
          <w:lang w:val="en-US" w:eastAsia="zh-CN"/>
        </w:rPr>
        <w:t>公示与拨付资金</w:t>
      </w:r>
    </w:p>
    <w:p w14:paraId="6C2F79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28"/>
        </w:rPr>
        <w:t>通过审定的奖励资金安排方案在</w:t>
      </w:r>
      <w:r>
        <w:rPr>
          <w:rFonts w:hint="default" w:ascii="Times New Roman" w:hAnsi="Times New Roman" w:eastAsia="仿宋_GB2312" w:cs="Times New Roman"/>
          <w:sz w:val="32"/>
          <w:szCs w:val="28"/>
          <w:lang w:eastAsia="zh-CN"/>
        </w:rPr>
        <w:t>南沙区政府门户网站、</w:t>
      </w:r>
      <w:r>
        <w:rPr>
          <w:rFonts w:hint="default" w:ascii="Times New Roman" w:hAnsi="Times New Roman" w:eastAsia="仿宋_GB2312" w:cs="Times New Roman"/>
          <w:sz w:val="32"/>
          <w:szCs w:val="32"/>
        </w:rPr>
        <w:t>南沙区企业综合服务平台上</w:t>
      </w:r>
      <w:r>
        <w:rPr>
          <w:rFonts w:hint="default" w:ascii="Times New Roman" w:hAnsi="Times New Roman" w:eastAsia="仿宋_GB2312" w:cs="Times New Roman"/>
          <w:sz w:val="32"/>
          <w:szCs w:val="28"/>
        </w:rPr>
        <w:t>公示，公示期为</w:t>
      </w:r>
      <w:r>
        <w:rPr>
          <w:rFonts w:hint="default" w:ascii="Times New Roman" w:hAnsi="Times New Roman" w:eastAsia="仿宋_GB2312" w:cs="Times New Roman"/>
          <w:bCs/>
          <w:sz w:val="32"/>
          <w:szCs w:val="28"/>
          <w:lang w:val="en-US" w:eastAsia="zh-CN"/>
        </w:rPr>
        <w:t>5</w:t>
      </w:r>
      <w:r>
        <w:rPr>
          <w:rFonts w:hint="default" w:ascii="Times New Roman" w:hAnsi="Times New Roman" w:eastAsia="仿宋_GB2312" w:cs="Times New Roman"/>
          <w:sz w:val="32"/>
          <w:szCs w:val="28"/>
        </w:rPr>
        <w:t>个工作日。</w:t>
      </w:r>
      <w:r>
        <w:rPr>
          <w:rFonts w:hint="default" w:ascii="Times New Roman" w:hAnsi="Times New Roman" w:eastAsia="仿宋_GB2312" w:cs="Times New Roman"/>
          <w:sz w:val="32"/>
          <w:szCs w:val="28"/>
          <w:lang w:eastAsia="zh-CN"/>
        </w:rPr>
        <w:t>公示期满无异议的，财政部门按程序办理资金拨付手续。扶持资金涉税支出由企业自行承担。</w:t>
      </w:r>
    </w:p>
    <w:p w14:paraId="532CE62B">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（四）事后抽查</w:t>
      </w:r>
    </w:p>
    <w:p w14:paraId="5C1880EF">
      <w:pPr>
        <w:keepNext w:val="0"/>
        <w:keepLines w:val="0"/>
        <w:pageBreakBefore w:val="0"/>
        <w:kinsoku/>
        <w:wordWrap/>
        <w:overflowPunct/>
        <w:topLinePunct w:val="0"/>
        <w:autoSpaceDN/>
        <w:bidi w:val="0"/>
        <w:adjustRightInd/>
        <w:spacing w:line="600" w:lineRule="exact"/>
        <w:ind w:firstLine="640" w:firstLineChars="200"/>
        <w:textAlignment w:val="auto"/>
        <w:rPr>
          <w:rFonts w:hint="default"/>
          <w:lang w:val="en-US" w:eastAsia="zh-CN"/>
        </w:rPr>
      </w:pPr>
      <w:r>
        <w:rPr>
          <w:rFonts w:hint="default" w:ascii="Times New Roman" w:hAnsi="Times New Roman" w:eastAsia="仿宋_GB2312" w:cs="Times New Roman"/>
          <w:sz w:val="32"/>
          <w:szCs w:val="32"/>
          <w:highlight w:val="none"/>
          <w:lang w:val="en-US" w:eastAsia="zh-CN"/>
        </w:rPr>
        <w:t>区人力资源和社会保障部门应会同</w:t>
      </w:r>
      <w:r>
        <w:rPr>
          <w:rFonts w:hint="eastAsia" w:ascii="Times New Roman" w:hAnsi="Times New Roman" w:eastAsia="仿宋_GB2312" w:cs="Times New Roman"/>
          <w:sz w:val="32"/>
          <w:szCs w:val="32"/>
          <w:highlight w:val="none"/>
          <w:lang w:val="en-US" w:eastAsia="zh-CN"/>
        </w:rPr>
        <w:t>税务部门、政数局</w:t>
      </w:r>
      <w:r>
        <w:rPr>
          <w:rFonts w:hint="default" w:ascii="Times New Roman" w:hAnsi="Times New Roman" w:eastAsia="仿宋_GB2312" w:cs="Times New Roman"/>
          <w:sz w:val="32"/>
          <w:szCs w:val="32"/>
          <w:highlight w:val="none"/>
          <w:lang w:val="en-US" w:eastAsia="zh-CN"/>
        </w:rPr>
        <w:t>、民政</w:t>
      </w:r>
      <w:r>
        <w:rPr>
          <w:rFonts w:hint="eastAsia"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val="en-US" w:eastAsia="zh-CN"/>
        </w:rPr>
        <w:t>、统计</w:t>
      </w:r>
      <w:r>
        <w:rPr>
          <w:rFonts w:hint="eastAsia"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val="en-US" w:eastAsia="zh-CN"/>
        </w:rPr>
        <w:t>等部门，对享受奖补单位的登记注册情况、主管税务机关归属、统计关系归属等情况进行抽查。发现注册地已搬离园区、主管税务机关或统计关系不在南沙的，应追缴相应奖励资金。</w:t>
      </w:r>
    </w:p>
    <w:p w14:paraId="64A0A0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p>
    <w:p w14:paraId="36B3D4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distribute"/>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附件：1.中国广州人力资源服务产业园南沙园区发展扶</w:t>
      </w:r>
    </w:p>
    <w:p w14:paraId="0F576355">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持办法项目申报表</w:t>
      </w:r>
    </w:p>
    <w:p w14:paraId="512A89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2.授权委托书</w:t>
      </w:r>
    </w:p>
    <w:p w14:paraId="7F73A08A">
      <w:pPr>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14:paraId="6D86D0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9326D4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中国广州人力资源服务产业园南沙园区</w:t>
      </w:r>
    </w:p>
    <w:p w14:paraId="21A4D18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发展扶持办法项目申报表</w:t>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840"/>
        <w:gridCol w:w="1261"/>
        <w:gridCol w:w="1261"/>
        <w:gridCol w:w="74"/>
        <w:gridCol w:w="1187"/>
        <w:gridCol w:w="1255"/>
        <w:gridCol w:w="6"/>
        <w:gridCol w:w="1261"/>
        <w:gridCol w:w="1262"/>
      </w:tblGrid>
      <w:tr w14:paraId="2766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3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E204F">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sz w:val="24"/>
                <w:szCs w:val="24"/>
                <w:vertAlign w:val="baseline"/>
                <w:lang w:val="en-US" w:eastAsia="zh-CN"/>
              </w:rPr>
            </w:pPr>
            <w:r>
              <w:rPr>
                <w:rFonts w:hint="default" w:ascii="Times New Roman" w:hAnsi="Times New Roman" w:eastAsia="仿宋_GB2312" w:cs="Times New Roman"/>
                <w:b/>
                <w:bCs w:val="0"/>
                <w:sz w:val="24"/>
                <w:szCs w:val="24"/>
                <w:vertAlign w:val="baseline"/>
                <w:lang w:val="en-US" w:eastAsia="zh-CN"/>
              </w:rPr>
              <w:t>申报单位名称</w:t>
            </w:r>
          </w:p>
        </w:tc>
        <w:tc>
          <w:tcPr>
            <w:tcW w:w="756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9583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pacing w:val="-20"/>
                <w:sz w:val="44"/>
                <w:szCs w:val="44"/>
                <w:lang w:val="en-US" w:eastAsia="zh-CN"/>
              </w:rPr>
            </w:pPr>
          </w:p>
          <w:p w14:paraId="052365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1"/>
                <w:szCs w:val="21"/>
                <w:vertAlign w:val="baseline"/>
                <w:lang w:val="en-US" w:eastAsia="zh-CN"/>
              </w:rPr>
            </w:pPr>
          </w:p>
        </w:tc>
      </w:tr>
      <w:tr w14:paraId="32B0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2361" w:type="dxa"/>
            <w:gridSpan w:val="2"/>
            <w:tcBorders>
              <w:top w:val="single" w:color="000000" w:sz="4" w:space="0"/>
              <w:left w:val="single" w:color="000000" w:sz="4" w:space="0"/>
              <w:bottom w:val="single" w:color="000000" w:sz="4" w:space="0"/>
              <w:right w:val="single" w:color="000000" w:sz="4" w:space="0"/>
            </w:tcBorders>
            <w:noWrap w:val="0"/>
            <w:vAlign w:val="center"/>
          </w:tcPr>
          <w:p w14:paraId="51154939">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bCs w:val="0"/>
                <w:sz w:val="24"/>
                <w:szCs w:val="24"/>
                <w:vertAlign w:val="baseline"/>
                <w:lang w:val="en-US" w:eastAsia="zh-CN"/>
              </w:rPr>
            </w:pPr>
            <w:r>
              <w:rPr>
                <w:rFonts w:hint="default" w:ascii="Times New Roman" w:hAnsi="Times New Roman" w:eastAsia="仿宋_GB2312" w:cs="Times New Roman"/>
                <w:b/>
                <w:bCs w:val="0"/>
                <w:kern w:val="2"/>
                <w:sz w:val="24"/>
                <w:szCs w:val="24"/>
                <w:vertAlign w:val="baseline"/>
                <w:lang w:val="en-US" w:eastAsia="zh-CN" w:bidi="ar-SA"/>
              </w:rPr>
              <w:t>法定代表人</w:t>
            </w:r>
          </w:p>
        </w:tc>
        <w:tc>
          <w:tcPr>
            <w:tcW w:w="2596" w:type="dxa"/>
            <w:gridSpan w:val="3"/>
            <w:tcBorders>
              <w:top w:val="single" w:color="000000" w:sz="4" w:space="0"/>
              <w:left w:val="single" w:color="000000" w:sz="4" w:space="0"/>
              <w:bottom w:val="single" w:color="000000" w:sz="4" w:space="0"/>
              <w:right w:val="single" w:color="000000" w:sz="4" w:space="0"/>
            </w:tcBorders>
            <w:noWrap w:val="0"/>
            <w:vAlign w:val="center"/>
          </w:tcPr>
          <w:p w14:paraId="677F4C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kern w:val="0"/>
                <w:sz w:val="21"/>
                <w:szCs w:val="21"/>
                <w:vertAlign w:val="baseline"/>
                <w:lang w:val="en-US" w:eastAsia="zh-CN"/>
              </w:rPr>
            </w:pPr>
          </w:p>
        </w:tc>
        <w:tc>
          <w:tcPr>
            <w:tcW w:w="2442" w:type="dxa"/>
            <w:gridSpan w:val="2"/>
            <w:tcBorders>
              <w:top w:val="single" w:color="000000" w:sz="4" w:space="0"/>
              <w:left w:val="single" w:color="000000" w:sz="4" w:space="0"/>
              <w:bottom w:val="single" w:color="000000" w:sz="4" w:space="0"/>
              <w:right w:val="single" w:color="000000" w:sz="4" w:space="0"/>
            </w:tcBorders>
            <w:noWrap w:val="0"/>
            <w:vAlign w:val="center"/>
          </w:tcPr>
          <w:p w14:paraId="57858E57">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bCs w:val="0"/>
                <w:kern w:val="2"/>
                <w:sz w:val="24"/>
                <w:szCs w:val="24"/>
                <w:vertAlign w:val="baseline"/>
                <w:lang w:val="en-US" w:eastAsia="zh-CN" w:bidi="ar-SA"/>
              </w:rPr>
            </w:pPr>
            <w:r>
              <w:rPr>
                <w:rFonts w:hint="default" w:ascii="Times New Roman" w:hAnsi="Times New Roman" w:eastAsia="仿宋_GB2312" w:cs="Times New Roman"/>
                <w:b/>
                <w:bCs w:val="0"/>
                <w:kern w:val="2"/>
                <w:sz w:val="24"/>
                <w:szCs w:val="24"/>
                <w:vertAlign w:val="baseline"/>
                <w:lang w:val="en-US" w:eastAsia="zh-CN" w:bidi="ar-SA"/>
              </w:rPr>
              <w:t>联系方式</w:t>
            </w:r>
          </w:p>
        </w:tc>
        <w:tc>
          <w:tcPr>
            <w:tcW w:w="2529" w:type="dxa"/>
            <w:gridSpan w:val="3"/>
            <w:tcBorders>
              <w:top w:val="single" w:color="000000" w:sz="4" w:space="0"/>
              <w:left w:val="single" w:color="000000" w:sz="4" w:space="0"/>
              <w:bottom w:val="single" w:color="000000" w:sz="4" w:space="0"/>
              <w:right w:val="single" w:color="000000" w:sz="4" w:space="0"/>
            </w:tcBorders>
            <w:noWrap w:val="0"/>
            <w:vAlign w:val="center"/>
          </w:tcPr>
          <w:p w14:paraId="3731BD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kern w:val="0"/>
                <w:sz w:val="21"/>
                <w:szCs w:val="21"/>
                <w:vertAlign w:val="baseline"/>
                <w:lang w:val="en-US" w:eastAsia="zh-CN"/>
              </w:rPr>
            </w:pPr>
          </w:p>
        </w:tc>
      </w:tr>
      <w:tr w14:paraId="24CE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3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E4430">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bCs w:val="0"/>
                <w:sz w:val="24"/>
                <w:szCs w:val="24"/>
                <w:vertAlign w:val="baseline"/>
                <w:lang w:val="en-US" w:eastAsia="zh-CN"/>
              </w:rPr>
            </w:pPr>
            <w:r>
              <w:rPr>
                <w:rFonts w:hint="default" w:ascii="Times New Roman" w:hAnsi="Times New Roman" w:eastAsia="仿宋_GB2312" w:cs="Times New Roman"/>
                <w:b/>
                <w:bCs w:val="0"/>
                <w:sz w:val="24"/>
                <w:szCs w:val="24"/>
                <w:vertAlign w:val="baseline"/>
                <w:lang w:val="en-US" w:eastAsia="zh-CN"/>
              </w:rPr>
              <w:t>业务经办人</w:t>
            </w:r>
          </w:p>
        </w:tc>
        <w:tc>
          <w:tcPr>
            <w:tcW w:w="259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0B5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kern w:val="0"/>
                <w:sz w:val="21"/>
                <w:szCs w:val="21"/>
                <w:vertAlign w:val="baseline"/>
                <w:lang w:val="en-US" w:eastAsia="zh-CN"/>
              </w:rPr>
            </w:pPr>
          </w:p>
        </w:tc>
        <w:tc>
          <w:tcPr>
            <w:tcW w:w="24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C0B94">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bCs w:val="0"/>
                <w:sz w:val="24"/>
                <w:szCs w:val="24"/>
                <w:vertAlign w:val="baseline"/>
                <w:lang w:val="en-US" w:eastAsia="zh-CN"/>
              </w:rPr>
            </w:pPr>
            <w:r>
              <w:rPr>
                <w:rFonts w:hint="default" w:ascii="Times New Roman" w:hAnsi="Times New Roman" w:eastAsia="仿宋_GB2312" w:cs="Times New Roman"/>
                <w:b/>
                <w:bCs w:val="0"/>
                <w:sz w:val="24"/>
                <w:szCs w:val="24"/>
                <w:vertAlign w:val="baseline"/>
                <w:lang w:val="en-US" w:eastAsia="zh-CN"/>
              </w:rPr>
              <w:t>联系方式</w:t>
            </w:r>
          </w:p>
        </w:tc>
        <w:tc>
          <w:tcPr>
            <w:tcW w:w="252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4E7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kern w:val="0"/>
                <w:sz w:val="21"/>
                <w:szCs w:val="21"/>
                <w:vertAlign w:val="baseline"/>
                <w:lang w:val="en-US" w:eastAsia="zh-CN" w:bidi="ar-SA"/>
              </w:rPr>
            </w:pPr>
          </w:p>
        </w:tc>
      </w:tr>
      <w:tr w14:paraId="5347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21" w:type="dxa"/>
            <w:vMerge w:val="restart"/>
            <w:tcBorders>
              <w:top w:val="single" w:color="000000" w:sz="4" w:space="0"/>
              <w:tl2br w:val="nil"/>
              <w:tr2bl w:val="nil"/>
            </w:tcBorders>
            <w:noWrap w:val="0"/>
            <w:vAlign w:val="center"/>
          </w:tcPr>
          <w:p w14:paraId="2A7CC13D">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rFonts w:hint="default" w:ascii="Times New Roman" w:hAnsi="Times New Roman" w:eastAsia="仿宋_GB2312" w:cs="Times New Roman"/>
                <w:b/>
                <w:bCs w:val="0"/>
                <w:sz w:val="24"/>
                <w:szCs w:val="24"/>
                <w:vertAlign w:val="baseline"/>
                <w:lang w:val="en-US" w:eastAsia="zh-CN"/>
              </w:rPr>
            </w:pPr>
            <w:r>
              <w:rPr>
                <w:rFonts w:hint="default" w:ascii="Times New Roman" w:hAnsi="Times New Roman" w:eastAsia="仿宋_GB2312" w:cs="Times New Roman"/>
                <w:b/>
                <w:bCs w:val="0"/>
                <w:sz w:val="24"/>
                <w:szCs w:val="24"/>
                <w:vertAlign w:val="baseline"/>
                <w:lang w:val="en-US" w:eastAsia="zh-CN"/>
              </w:rPr>
              <w:t>账</w:t>
            </w:r>
          </w:p>
          <w:p w14:paraId="1FDE685C">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rFonts w:hint="default" w:ascii="Times New Roman" w:hAnsi="Times New Roman" w:eastAsia="仿宋_GB2312" w:cs="Times New Roman"/>
                <w:b/>
                <w:bCs w:val="0"/>
                <w:sz w:val="24"/>
                <w:szCs w:val="24"/>
                <w:vertAlign w:val="baseline"/>
                <w:lang w:val="en-US" w:eastAsia="zh-CN"/>
              </w:rPr>
            </w:pPr>
            <w:r>
              <w:rPr>
                <w:rFonts w:hint="default" w:ascii="Times New Roman" w:hAnsi="Times New Roman" w:eastAsia="仿宋_GB2312" w:cs="Times New Roman"/>
                <w:b/>
                <w:bCs w:val="0"/>
                <w:sz w:val="24"/>
                <w:szCs w:val="24"/>
                <w:vertAlign w:val="baseline"/>
                <w:lang w:val="en-US" w:eastAsia="zh-CN"/>
              </w:rPr>
              <w:t>户</w:t>
            </w:r>
          </w:p>
          <w:p w14:paraId="629E58C6">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rFonts w:hint="default" w:ascii="Times New Roman" w:hAnsi="Times New Roman" w:eastAsia="仿宋_GB2312" w:cs="Times New Roman"/>
                <w:b/>
                <w:bCs w:val="0"/>
                <w:sz w:val="24"/>
                <w:szCs w:val="24"/>
                <w:vertAlign w:val="baseline"/>
                <w:lang w:val="en-US" w:eastAsia="zh-CN"/>
              </w:rPr>
            </w:pPr>
            <w:r>
              <w:rPr>
                <w:rFonts w:hint="default" w:ascii="Times New Roman" w:hAnsi="Times New Roman" w:eastAsia="仿宋_GB2312" w:cs="Times New Roman"/>
                <w:b/>
                <w:bCs w:val="0"/>
                <w:sz w:val="24"/>
                <w:szCs w:val="24"/>
                <w:vertAlign w:val="baseline"/>
                <w:lang w:val="en-US" w:eastAsia="zh-CN"/>
              </w:rPr>
              <w:t>信</w:t>
            </w:r>
          </w:p>
          <w:p w14:paraId="53F43827">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rFonts w:hint="default" w:ascii="Times New Roman" w:hAnsi="Times New Roman" w:eastAsia="仿宋_GB2312" w:cs="Times New Roman"/>
                <w:b/>
                <w:bCs w:val="0"/>
                <w:kern w:val="2"/>
                <w:sz w:val="24"/>
                <w:szCs w:val="24"/>
                <w:vertAlign w:val="baseline"/>
                <w:lang w:val="en-US" w:eastAsia="zh-CN" w:bidi="ar-SA"/>
              </w:rPr>
            </w:pPr>
            <w:r>
              <w:rPr>
                <w:rFonts w:hint="default" w:ascii="Times New Roman" w:hAnsi="Times New Roman" w:eastAsia="仿宋_GB2312" w:cs="Times New Roman"/>
                <w:b/>
                <w:bCs w:val="0"/>
                <w:sz w:val="24"/>
                <w:szCs w:val="24"/>
                <w:vertAlign w:val="baseline"/>
                <w:lang w:val="en-US" w:eastAsia="zh-CN"/>
              </w:rPr>
              <w:t>息</w:t>
            </w:r>
          </w:p>
        </w:tc>
        <w:tc>
          <w:tcPr>
            <w:tcW w:w="1840" w:type="dxa"/>
            <w:tcBorders>
              <w:top w:val="single" w:color="000000" w:sz="4" w:space="0"/>
              <w:tl2br w:val="nil"/>
              <w:tr2bl w:val="nil"/>
            </w:tcBorders>
            <w:noWrap w:val="0"/>
            <w:vAlign w:val="center"/>
          </w:tcPr>
          <w:p w14:paraId="5C9F9D2B">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bCs w:val="0"/>
                <w:kern w:val="2"/>
                <w:sz w:val="24"/>
                <w:szCs w:val="24"/>
                <w:vertAlign w:val="baseline"/>
                <w:lang w:val="en-US" w:eastAsia="zh-CN" w:bidi="ar-SA"/>
              </w:rPr>
            </w:pPr>
            <w:r>
              <w:rPr>
                <w:rFonts w:hint="default" w:ascii="Times New Roman" w:hAnsi="Times New Roman" w:eastAsia="仿宋_GB2312" w:cs="Times New Roman"/>
                <w:b/>
                <w:bCs w:val="0"/>
                <w:sz w:val="24"/>
                <w:szCs w:val="24"/>
                <w:vertAlign w:val="baseline"/>
                <w:lang w:val="en-US" w:eastAsia="zh-CN"/>
              </w:rPr>
              <w:t>银行开户名</w:t>
            </w:r>
          </w:p>
        </w:tc>
        <w:tc>
          <w:tcPr>
            <w:tcW w:w="7567" w:type="dxa"/>
            <w:gridSpan w:val="8"/>
            <w:tcBorders>
              <w:top w:val="single" w:color="000000" w:sz="4" w:space="0"/>
              <w:tl2br w:val="nil"/>
              <w:tr2bl w:val="nil"/>
            </w:tcBorders>
            <w:noWrap w:val="0"/>
            <w:vAlign w:val="center"/>
          </w:tcPr>
          <w:p w14:paraId="797A97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r>
      <w:tr w14:paraId="73D9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521" w:type="dxa"/>
            <w:vMerge w:val="continue"/>
            <w:tcBorders>
              <w:tl2br w:val="nil"/>
              <w:tr2bl w:val="nil"/>
            </w:tcBorders>
            <w:noWrap w:val="0"/>
            <w:vAlign w:val="center"/>
          </w:tcPr>
          <w:p w14:paraId="60207C6C">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bCs w:val="0"/>
                <w:kern w:val="2"/>
                <w:sz w:val="24"/>
                <w:szCs w:val="24"/>
                <w:vertAlign w:val="baseline"/>
                <w:lang w:val="en-US" w:eastAsia="zh-CN" w:bidi="ar-SA"/>
              </w:rPr>
            </w:pPr>
          </w:p>
        </w:tc>
        <w:tc>
          <w:tcPr>
            <w:tcW w:w="1840" w:type="dxa"/>
            <w:tcBorders>
              <w:tl2br w:val="nil"/>
              <w:tr2bl w:val="nil"/>
            </w:tcBorders>
            <w:noWrap w:val="0"/>
            <w:vAlign w:val="center"/>
          </w:tcPr>
          <w:p w14:paraId="0BFAEAE6">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bCs w:val="0"/>
                <w:kern w:val="2"/>
                <w:sz w:val="24"/>
                <w:szCs w:val="24"/>
                <w:vertAlign w:val="baseline"/>
                <w:lang w:val="en-US" w:eastAsia="zh-CN" w:bidi="ar-SA"/>
              </w:rPr>
            </w:pPr>
            <w:r>
              <w:rPr>
                <w:rFonts w:hint="default" w:ascii="Times New Roman" w:hAnsi="Times New Roman" w:eastAsia="仿宋_GB2312" w:cs="Times New Roman"/>
                <w:b/>
                <w:bCs w:val="0"/>
                <w:sz w:val="24"/>
                <w:szCs w:val="24"/>
                <w:vertAlign w:val="baseline"/>
                <w:lang w:val="en-US" w:eastAsia="zh-CN"/>
              </w:rPr>
              <w:t>开户银行</w:t>
            </w:r>
          </w:p>
        </w:tc>
        <w:tc>
          <w:tcPr>
            <w:tcW w:w="7567" w:type="dxa"/>
            <w:gridSpan w:val="8"/>
            <w:tcBorders>
              <w:tl2br w:val="nil"/>
              <w:tr2bl w:val="nil"/>
            </w:tcBorders>
            <w:noWrap w:val="0"/>
            <w:vAlign w:val="center"/>
          </w:tcPr>
          <w:p w14:paraId="4C369D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仿宋_GB2312" w:cs="Times New Roman"/>
                <w:b w:val="0"/>
                <w:bCs/>
                <w:color w:val="FF0000"/>
                <w:sz w:val="24"/>
                <w:szCs w:val="24"/>
                <w:vertAlign w:val="baseline"/>
                <w:lang w:val="en-US" w:eastAsia="zh-CN"/>
              </w:rPr>
              <w:t>（XXX银行XXX支行）</w:t>
            </w:r>
          </w:p>
        </w:tc>
      </w:tr>
      <w:tr w14:paraId="52E2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521" w:type="dxa"/>
            <w:vMerge w:val="continue"/>
            <w:tcBorders>
              <w:tl2br w:val="nil"/>
              <w:tr2bl w:val="nil"/>
            </w:tcBorders>
            <w:noWrap w:val="0"/>
            <w:vAlign w:val="center"/>
          </w:tcPr>
          <w:p w14:paraId="38A7134C">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bCs w:val="0"/>
                <w:sz w:val="24"/>
                <w:szCs w:val="24"/>
                <w:vertAlign w:val="baseline"/>
                <w:lang w:val="en-US" w:eastAsia="zh-CN"/>
              </w:rPr>
            </w:pPr>
          </w:p>
        </w:tc>
        <w:tc>
          <w:tcPr>
            <w:tcW w:w="1840" w:type="dxa"/>
            <w:tcBorders>
              <w:tl2br w:val="nil"/>
              <w:tr2bl w:val="nil"/>
            </w:tcBorders>
            <w:noWrap w:val="0"/>
            <w:vAlign w:val="center"/>
          </w:tcPr>
          <w:p w14:paraId="6DC03736">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bCs w:val="0"/>
                <w:kern w:val="2"/>
                <w:sz w:val="24"/>
                <w:szCs w:val="24"/>
                <w:vertAlign w:val="baseline"/>
                <w:lang w:val="en-US" w:eastAsia="zh-CN" w:bidi="ar-SA"/>
              </w:rPr>
            </w:pPr>
            <w:r>
              <w:rPr>
                <w:rFonts w:hint="default" w:ascii="Times New Roman" w:hAnsi="Times New Roman" w:eastAsia="仿宋_GB2312" w:cs="Times New Roman"/>
                <w:b/>
                <w:bCs w:val="0"/>
                <w:sz w:val="24"/>
                <w:szCs w:val="24"/>
                <w:vertAlign w:val="baseline"/>
                <w:lang w:val="en-US" w:eastAsia="zh-CN"/>
              </w:rPr>
              <w:t>银行账户</w:t>
            </w:r>
          </w:p>
        </w:tc>
        <w:tc>
          <w:tcPr>
            <w:tcW w:w="7567" w:type="dxa"/>
            <w:gridSpan w:val="8"/>
            <w:tcBorders>
              <w:tl2br w:val="nil"/>
              <w:tr2bl w:val="nil"/>
            </w:tcBorders>
            <w:noWrap w:val="0"/>
            <w:vAlign w:val="center"/>
          </w:tcPr>
          <w:p w14:paraId="138EF2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p>
        </w:tc>
      </w:tr>
      <w:tr w14:paraId="6B5F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361" w:type="dxa"/>
            <w:gridSpan w:val="2"/>
            <w:tcBorders>
              <w:tl2br w:val="nil"/>
              <w:tr2bl w:val="nil"/>
            </w:tcBorders>
            <w:noWrap w:val="0"/>
            <w:vAlign w:val="center"/>
          </w:tcPr>
          <w:p w14:paraId="1E798FE8">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bCs w:val="0"/>
                <w:kern w:val="2"/>
                <w:sz w:val="24"/>
                <w:szCs w:val="24"/>
                <w:vertAlign w:val="baseline"/>
                <w:lang w:val="en-US" w:eastAsia="zh-CN" w:bidi="ar-SA"/>
              </w:rPr>
            </w:pPr>
            <w:r>
              <w:rPr>
                <w:rFonts w:hint="default" w:ascii="Times New Roman" w:hAnsi="Times New Roman" w:eastAsia="仿宋_GB2312" w:cs="Times New Roman"/>
                <w:b/>
                <w:bCs w:val="0"/>
                <w:sz w:val="24"/>
                <w:szCs w:val="24"/>
                <w:vertAlign w:val="baseline"/>
                <w:lang w:val="en-US" w:eastAsia="zh-CN"/>
              </w:rPr>
              <w:t>统一社会信用代码</w:t>
            </w:r>
          </w:p>
        </w:tc>
        <w:tc>
          <w:tcPr>
            <w:tcW w:w="2596" w:type="dxa"/>
            <w:gridSpan w:val="3"/>
            <w:tcBorders>
              <w:tl2br w:val="nil"/>
              <w:tr2bl w:val="nil"/>
            </w:tcBorders>
            <w:noWrap w:val="0"/>
            <w:vAlign w:val="center"/>
          </w:tcPr>
          <w:p w14:paraId="58556D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p>
        </w:tc>
        <w:tc>
          <w:tcPr>
            <w:tcW w:w="2442" w:type="dxa"/>
            <w:gridSpan w:val="2"/>
            <w:tcBorders>
              <w:tl2br w:val="nil"/>
              <w:tr2bl w:val="nil"/>
            </w:tcBorders>
            <w:noWrap w:val="0"/>
            <w:vAlign w:val="center"/>
          </w:tcPr>
          <w:p w14:paraId="21076B94">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bCs w:val="0"/>
                <w:sz w:val="24"/>
                <w:szCs w:val="24"/>
                <w:vertAlign w:val="baseline"/>
                <w:lang w:val="en-US" w:eastAsia="zh-CN"/>
              </w:rPr>
              <w:t>注册资本</w:t>
            </w:r>
          </w:p>
        </w:tc>
        <w:tc>
          <w:tcPr>
            <w:tcW w:w="2529" w:type="dxa"/>
            <w:gridSpan w:val="3"/>
            <w:tcBorders>
              <w:tl2br w:val="nil"/>
              <w:tr2bl w:val="nil"/>
            </w:tcBorders>
            <w:noWrap w:val="0"/>
            <w:vAlign w:val="center"/>
          </w:tcPr>
          <w:p w14:paraId="0BA45C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1"/>
                <w:szCs w:val="21"/>
                <w:vertAlign w:val="baseline"/>
                <w:lang w:val="en-US" w:eastAsia="zh-CN" w:bidi="ar-SA"/>
              </w:rPr>
            </w:pPr>
            <w:r>
              <w:rPr>
                <w:rFonts w:hint="default" w:ascii="Times New Roman" w:hAnsi="Times New Roman" w:eastAsia="仿宋_GB2312" w:cs="Times New Roman"/>
                <w:kern w:val="0"/>
                <w:sz w:val="21"/>
                <w:szCs w:val="21"/>
                <w:vertAlign w:val="baseline"/>
                <w:lang w:val="en-US" w:eastAsia="zh-CN"/>
              </w:rPr>
              <w:t xml:space="preserve">        万元</w:t>
            </w:r>
          </w:p>
        </w:tc>
      </w:tr>
      <w:tr w14:paraId="65EF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2361" w:type="dxa"/>
            <w:gridSpan w:val="2"/>
            <w:tcBorders>
              <w:tl2br w:val="nil"/>
              <w:tr2bl w:val="nil"/>
            </w:tcBorders>
            <w:noWrap w:val="0"/>
            <w:vAlign w:val="center"/>
          </w:tcPr>
          <w:p w14:paraId="4D637D11">
            <w:pPr>
              <w:keepNext w:val="0"/>
              <w:keepLines w:val="0"/>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sz w:val="24"/>
                <w:szCs w:val="24"/>
                <w:vertAlign w:val="baseline"/>
                <w:lang w:val="en-US" w:eastAsia="zh-CN"/>
              </w:rPr>
              <w:t>成立时间</w:t>
            </w:r>
          </w:p>
        </w:tc>
        <w:tc>
          <w:tcPr>
            <w:tcW w:w="2596" w:type="dxa"/>
            <w:gridSpan w:val="3"/>
            <w:tcBorders>
              <w:tl2br w:val="nil"/>
              <w:tr2bl w:val="nil"/>
            </w:tcBorders>
            <w:noWrap w:val="0"/>
            <w:vAlign w:val="center"/>
          </w:tcPr>
          <w:p w14:paraId="202513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0"/>
                <w:sz w:val="21"/>
                <w:szCs w:val="21"/>
                <w:vertAlign w:val="baseline"/>
                <w:lang w:val="en-US" w:eastAsia="zh-CN" w:bidi="ar-SA"/>
              </w:rPr>
              <w:t xml:space="preserve">  </w:t>
            </w:r>
            <w:r>
              <w:rPr>
                <w:rFonts w:hint="eastAsia" w:ascii="Times New Roman" w:hAnsi="Times New Roman" w:eastAsia="仿宋_GB2312" w:cs="Times New Roman"/>
                <w:b w:val="0"/>
                <w:bCs w:val="0"/>
                <w:kern w:val="0"/>
                <w:sz w:val="21"/>
                <w:szCs w:val="21"/>
                <w:vertAlign w:val="baseline"/>
                <w:lang w:val="en-US" w:eastAsia="zh-CN" w:bidi="ar-SA"/>
              </w:rPr>
              <w:t xml:space="preserve"> </w:t>
            </w:r>
            <w:r>
              <w:rPr>
                <w:rFonts w:hint="default" w:ascii="Times New Roman" w:hAnsi="Times New Roman" w:eastAsia="仿宋_GB2312" w:cs="Times New Roman"/>
                <w:b w:val="0"/>
                <w:bCs w:val="0"/>
                <w:kern w:val="0"/>
                <w:sz w:val="21"/>
                <w:szCs w:val="21"/>
                <w:vertAlign w:val="baseline"/>
                <w:lang w:val="en-US" w:eastAsia="zh-CN" w:bidi="ar-SA"/>
              </w:rPr>
              <w:t>年  月</w:t>
            </w:r>
            <w:r>
              <w:rPr>
                <w:rFonts w:hint="eastAsia" w:ascii="Times New Roman" w:hAnsi="Times New Roman" w:eastAsia="仿宋_GB2312" w:cs="Times New Roman"/>
                <w:b w:val="0"/>
                <w:bCs w:val="0"/>
                <w:kern w:val="0"/>
                <w:sz w:val="21"/>
                <w:szCs w:val="21"/>
                <w:vertAlign w:val="baseline"/>
                <w:lang w:val="en-US" w:eastAsia="zh-CN" w:bidi="ar-SA"/>
              </w:rPr>
              <w:t xml:space="preserve">  日</w:t>
            </w:r>
          </w:p>
        </w:tc>
        <w:tc>
          <w:tcPr>
            <w:tcW w:w="2448" w:type="dxa"/>
            <w:gridSpan w:val="3"/>
            <w:tcBorders>
              <w:tl2br w:val="nil"/>
              <w:tr2bl w:val="nil"/>
            </w:tcBorders>
            <w:noWrap w:val="0"/>
            <w:vAlign w:val="center"/>
          </w:tcPr>
          <w:p w14:paraId="70F376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bCs w:val="0"/>
                <w:kern w:val="2"/>
                <w:sz w:val="24"/>
                <w:szCs w:val="24"/>
                <w:vertAlign w:val="baseline"/>
                <w:lang w:val="en-US" w:eastAsia="zh-CN" w:bidi="ar-SA"/>
              </w:rPr>
            </w:pPr>
            <w:r>
              <w:rPr>
                <w:rFonts w:hint="default" w:ascii="Times New Roman" w:hAnsi="Times New Roman" w:eastAsia="仿宋_GB2312" w:cs="Times New Roman"/>
                <w:b/>
                <w:bCs w:val="0"/>
                <w:sz w:val="24"/>
                <w:szCs w:val="24"/>
                <w:vertAlign w:val="baseline"/>
                <w:lang w:val="en-US" w:eastAsia="zh-CN"/>
              </w:rPr>
              <w:t>落户园区时间</w:t>
            </w:r>
          </w:p>
        </w:tc>
        <w:tc>
          <w:tcPr>
            <w:tcW w:w="2523" w:type="dxa"/>
            <w:gridSpan w:val="2"/>
            <w:tcBorders>
              <w:tl2br w:val="nil"/>
              <w:tr2bl w:val="nil"/>
            </w:tcBorders>
            <w:noWrap w:val="0"/>
            <w:vAlign w:val="center"/>
          </w:tcPr>
          <w:p w14:paraId="073E56E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仿宋_GB2312" w:cs="Times New Roman"/>
                <w:b w:val="0"/>
                <w:bCs w:val="0"/>
                <w:kern w:val="0"/>
                <w:sz w:val="21"/>
                <w:szCs w:val="21"/>
                <w:vertAlign w:val="baseline"/>
                <w:lang w:val="en-US" w:eastAsia="zh-CN" w:bidi="ar-SA"/>
              </w:rPr>
              <w:t>年     月</w:t>
            </w:r>
          </w:p>
        </w:tc>
      </w:tr>
      <w:tr w14:paraId="0687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2361" w:type="dxa"/>
            <w:gridSpan w:val="2"/>
            <w:tcBorders>
              <w:tl2br w:val="nil"/>
              <w:tr2bl w:val="nil"/>
            </w:tcBorders>
            <w:noWrap w:val="0"/>
            <w:vAlign w:val="center"/>
          </w:tcPr>
          <w:p w14:paraId="459F2ECC">
            <w:pPr>
              <w:keepNext w:val="0"/>
              <w:keepLines w:val="0"/>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sz w:val="24"/>
                <w:szCs w:val="24"/>
                <w:vertAlign w:val="baseline"/>
                <w:lang w:val="en-US" w:eastAsia="zh-CN"/>
              </w:rPr>
              <w:t>企业类别</w:t>
            </w:r>
          </w:p>
        </w:tc>
        <w:tc>
          <w:tcPr>
            <w:tcW w:w="7567" w:type="dxa"/>
            <w:gridSpan w:val="8"/>
            <w:tcBorders>
              <w:tl2br w:val="nil"/>
              <w:tr2bl w:val="nil"/>
            </w:tcBorders>
            <w:noWrap w:val="0"/>
            <w:vAlign w:val="center"/>
          </w:tcPr>
          <w:p w14:paraId="706BE4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kern w:val="0"/>
                <w:sz w:val="21"/>
                <w:szCs w:val="21"/>
                <w:vertAlign w:val="baseline"/>
                <w:lang w:val="en-US" w:eastAsia="zh-CN" w:bidi="ar-SA"/>
              </w:rPr>
            </w:pPr>
            <w:r>
              <w:rPr>
                <w:rFonts w:hint="default" w:ascii="Times New Roman" w:hAnsi="Times New Roman" w:eastAsia="仿宋_GB2312" w:cs="Times New Roman"/>
                <w:b w:val="0"/>
                <w:bCs w:val="0"/>
                <w:kern w:val="0"/>
                <w:sz w:val="21"/>
                <w:szCs w:val="21"/>
                <w:vertAlign w:val="baseline"/>
                <w:lang w:val="en-US" w:eastAsia="zh-CN" w:bidi="ar-SA"/>
              </w:rPr>
              <w:sym w:font="Wingdings" w:char="00A8"/>
            </w:r>
            <w:r>
              <w:rPr>
                <w:rFonts w:hint="eastAsia" w:ascii="Times New Roman" w:hAnsi="Times New Roman" w:cs="Times New Roman"/>
                <w:b w:val="0"/>
                <w:bCs w:val="0"/>
                <w:kern w:val="0"/>
                <w:sz w:val="21"/>
                <w:szCs w:val="21"/>
                <w:vertAlign w:val="baseline"/>
                <w:lang w:val="en-US" w:eastAsia="zh-CN" w:bidi="ar-SA"/>
              </w:rPr>
              <w:t xml:space="preserve">区内迁入南沙园区    </w:t>
            </w:r>
            <w:r>
              <w:rPr>
                <w:rFonts w:hint="eastAsia" w:ascii="Times New Roman" w:hAnsi="Times New Roman" w:cs="Times New Roman"/>
                <w:b w:val="0"/>
                <w:bCs w:val="0"/>
                <w:kern w:val="0"/>
                <w:sz w:val="21"/>
                <w:szCs w:val="21"/>
                <w:vertAlign w:val="baseline"/>
                <w:lang w:val="en-US" w:eastAsia="zh-CN" w:bidi="ar-SA"/>
              </w:rPr>
              <w:sym w:font="Wingdings" w:char="00A8"/>
            </w:r>
            <w:r>
              <w:rPr>
                <w:rFonts w:hint="eastAsia" w:ascii="Times New Roman" w:hAnsi="Times New Roman" w:cs="Times New Roman"/>
                <w:b w:val="0"/>
                <w:bCs w:val="0"/>
                <w:kern w:val="0"/>
                <w:sz w:val="21"/>
                <w:szCs w:val="21"/>
                <w:vertAlign w:val="baseline"/>
                <w:lang w:val="en-US" w:eastAsia="zh-CN" w:bidi="ar-SA"/>
              </w:rPr>
              <w:t xml:space="preserve">区外迁入南沙园区    </w:t>
            </w:r>
            <w:r>
              <w:rPr>
                <w:rFonts w:hint="eastAsia" w:ascii="Times New Roman" w:hAnsi="Times New Roman" w:cs="Times New Roman"/>
                <w:b w:val="0"/>
                <w:bCs w:val="0"/>
                <w:kern w:val="0"/>
                <w:sz w:val="21"/>
                <w:szCs w:val="21"/>
                <w:vertAlign w:val="baseline"/>
                <w:lang w:val="en-US" w:eastAsia="zh-CN" w:bidi="ar-SA"/>
              </w:rPr>
              <w:sym w:font="Wingdings" w:char="00A8"/>
            </w:r>
            <w:r>
              <w:rPr>
                <w:rFonts w:hint="eastAsia" w:ascii="Times New Roman" w:hAnsi="Times New Roman" w:cs="Times New Roman"/>
                <w:b w:val="0"/>
                <w:bCs w:val="0"/>
                <w:kern w:val="0"/>
                <w:sz w:val="21"/>
                <w:szCs w:val="21"/>
                <w:vertAlign w:val="baseline"/>
                <w:lang w:val="en-US" w:eastAsia="zh-CN" w:bidi="ar-SA"/>
              </w:rPr>
              <w:t>在南沙区新设立企业</w:t>
            </w:r>
          </w:p>
        </w:tc>
      </w:tr>
      <w:tr w14:paraId="0E2C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2361" w:type="dxa"/>
            <w:gridSpan w:val="2"/>
            <w:tcBorders>
              <w:tl2br w:val="nil"/>
              <w:tr2bl w:val="nil"/>
            </w:tcBorders>
            <w:noWrap w:val="0"/>
            <w:vAlign w:val="center"/>
          </w:tcPr>
          <w:p w14:paraId="363FACF6">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eastAsia="仿宋_GB2312" w:cs="Times New Roman"/>
                <w:b/>
                <w:bCs w:val="0"/>
                <w:sz w:val="24"/>
                <w:szCs w:val="24"/>
                <w:vertAlign w:val="baseline"/>
                <w:lang w:val="en-US" w:eastAsia="zh-CN"/>
              </w:rPr>
            </w:pPr>
            <w:r>
              <w:rPr>
                <w:rFonts w:hint="default" w:ascii="Times New Roman" w:hAnsi="Times New Roman" w:eastAsia="仿宋_GB2312" w:cs="Times New Roman"/>
                <w:b/>
                <w:bCs w:val="0"/>
                <w:sz w:val="24"/>
                <w:szCs w:val="24"/>
                <w:vertAlign w:val="baseline"/>
                <w:lang w:val="en-US" w:eastAsia="zh-CN"/>
              </w:rPr>
              <w:t>登记注册地址</w:t>
            </w:r>
          </w:p>
        </w:tc>
        <w:tc>
          <w:tcPr>
            <w:tcW w:w="7567" w:type="dxa"/>
            <w:gridSpan w:val="8"/>
            <w:tcBorders>
              <w:tl2br w:val="nil"/>
              <w:tr2bl w:val="nil"/>
            </w:tcBorders>
            <w:noWrap w:val="0"/>
            <w:vAlign w:val="center"/>
          </w:tcPr>
          <w:p w14:paraId="79FA18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1"/>
                <w:szCs w:val="21"/>
                <w:vertAlign w:val="baseline"/>
                <w:lang w:val="en-US" w:eastAsia="zh-CN" w:bidi="ar-SA"/>
              </w:rPr>
            </w:pPr>
          </w:p>
        </w:tc>
      </w:tr>
      <w:tr w14:paraId="4DC1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2361" w:type="dxa"/>
            <w:gridSpan w:val="2"/>
            <w:tcBorders>
              <w:tl2br w:val="nil"/>
              <w:tr2bl w:val="nil"/>
            </w:tcBorders>
            <w:noWrap w:val="0"/>
            <w:vAlign w:val="center"/>
          </w:tcPr>
          <w:p w14:paraId="466257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4"/>
                <w:szCs w:val="24"/>
                <w:vertAlign w:val="baseline"/>
                <w:lang w:val="en-US" w:eastAsia="zh-CN"/>
              </w:rPr>
            </w:pPr>
            <w:r>
              <w:rPr>
                <w:rFonts w:hint="eastAsia" w:ascii="Times New Roman" w:hAnsi="Times New Roman" w:eastAsia="仿宋_GB2312" w:cs="Times New Roman"/>
                <w:b/>
                <w:bCs w:val="0"/>
                <w:sz w:val="24"/>
                <w:szCs w:val="24"/>
                <w:vertAlign w:val="baseline"/>
                <w:lang w:val="en-US" w:eastAsia="zh-CN"/>
              </w:rPr>
              <w:t>主营业务</w:t>
            </w:r>
          </w:p>
        </w:tc>
        <w:tc>
          <w:tcPr>
            <w:tcW w:w="7567" w:type="dxa"/>
            <w:gridSpan w:val="8"/>
            <w:tcBorders>
              <w:tl2br w:val="nil"/>
              <w:tr2bl w:val="nil"/>
            </w:tcBorders>
            <w:noWrap w:val="0"/>
            <w:vAlign w:val="center"/>
          </w:tcPr>
          <w:p w14:paraId="4C91E7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kern w:val="0"/>
                <w:sz w:val="21"/>
                <w:szCs w:val="21"/>
                <w:vertAlign w:val="baseline"/>
                <w:lang w:val="en-US" w:eastAsia="zh-CN" w:bidi="ar-SA"/>
              </w:rPr>
            </w:pPr>
          </w:p>
        </w:tc>
      </w:tr>
      <w:tr w14:paraId="27AF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21" w:type="dxa"/>
            <w:vMerge w:val="restart"/>
            <w:tcBorders>
              <w:tl2br w:val="nil"/>
              <w:tr2bl w:val="nil"/>
            </w:tcBorders>
            <w:noWrap w:val="0"/>
            <w:vAlign w:val="center"/>
          </w:tcPr>
          <w:p w14:paraId="6CF9CF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仿宋_GB2312" w:cs="Times New Roman"/>
                <w:b/>
                <w:bCs w:val="0"/>
                <w:sz w:val="24"/>
                <w:szCs w:val="24"/>
                <w:vertAlign w:val="baseline"/>
                <w:lang w:val="en-US" w:eastAsia="zh-CN"/>
              </w:rPr>
              <w:t>申报信息</w:t>
            </w:r>
          </w:p>
        </w:tc>
        <w:tc>
          <w:tcPr>
            <w:tcW w:w="1840" w:type="dxa"/>
            <w:tcBorders>
              <w:tl2br w:val="nil"/>
              <w:tr2bl w:val="nil"/>
            </w:tcBorders>
            <w:noWrap w:val="0"/>
            <w:vAlign w:val="center"/>
          </w:tcPr>
          <w:p w14:paraId="66877D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bCs w:val="0"/>
                <w:sz w:val="24"/>
                <w:szCs w:val="24"/>
                <w:vertAlign w:val="baseline"/>
                <w:lang w:val="en-US" w:eastAsia="zh-CN"/>
              </w:rPr>
              <w:t>申报事项</w:t>
            </w:r>
          </w:p>
        </w:tc>
        <w:tc>
          <w:tcPr>
            <w:tcW w:w="7567" w:type="dxa"/>
            <w:gridSpan w:val="8"/>
            <w:tcBorders>
              <w:tl2br w:val="nil"/>
              <w:tr2bl w:val="nil"/>
            </w:tcBorders>
            <w:noWrap w:val="0"/>
            <w:vAlign w:val="center"/>
          </w:tcPr>
          <w:p w14:paraId="57293C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仿宋_GB2312" w:cs="Times New Roman"/>
                <w:b w:val="0"/>
                <w:bCs w:val="0"/>
                <w:kern w:val="0"/>
                <w:sz w:val="21"/>
                <w:szCs w:val="21"/>
                <w:vertAlign w:val="baseline"/>
                <w:lang w:val="en-US" w:eastAsia="zh-CN"/>
              </w:rPr>
              <w:sym w:font="Wingdings" w:char="00A8"/>
            </w:r>
            <w:r>
              <w:rPr>
                <w:rFonts w:hint="eastAsia" w:ascii="Times New Roman" w:hAnsi="Times New Roman" w:eastAsia="仿宋_GB2312" w:cs="Times New Roman"/>
                <w:b w:val="0"/>
                <w:bCs w:val="0"/>
                <w:kern w:val="0"/>
                <w:sz w:val="21"/>
                <w:szCs w:val="21"/>
                <w:vertAlign w:val="baseline"/>
                <w:lang w:val="en-US" w:eastAsia="zh-CN"/>
              </w:rPr>
              <w:t xml:space="preserve"> 入驻园区奖励    </w:t>
            </w:r>
            <w:r>
              <w:rPr>
                <w:rFonts w:hint="default" w:ascii="Times New Roman" w:hAnsi="Times New Roman" w:eastAsia="仿宋_GB2312" w:cs="Times New Roman"/>
                <w:b w:val="0"/>
                <w:bCs w:val="0"/>
                <w:kern w:val="0"/>
                <w:sz w:val="21"/>
                <w:szCs w:val="21"/>
                <w:vertAlign w:val="baseline"/>
                <w:lang w:val="en-US" w:eastAsia="zh-CN"/>
              </w:rPr>
              <w:sym w:font="Wingdings" w:char="00A8"/>
            </w:r>
            <w:r>
              <w:rPr>
                <w:rFonts w:hint="default" w:ascii="Times New Roman" w:hAnsi="Times New Roman" w:eastAsia="仿宋_GB2312" w:cs="Times New Roman"/>
                <w:b w:val="0"/>
                <w:bCs w:val="0"/>
                <w:kern w:val="0"/>
                <w:sz w:val="21"/>
                <w:szCs w:val="21"/>
                <w:vertAlign w:val="baseline"/>
                <w:lang w:val="en-US" w:eastAsia="zh-CN"/>
              </w:rPr>
              <w:t xml:space="preserve"> </w:t>
            </w:r>
            <w:r>
              <w:rPr>
                <w:rFonts w:hint="eastAsia" w:ascii="Times New Roman" w:hAnsi="Times New Roman" w:eastAsia="仿宋_GB2312" w:cs="Times New Roman"/>
                <w:b w:val="0"/>
                <w:bCs w:val="0"/>
                <w:kern w:val="0"/>
                <w:sz w:val="21"/>
                <w:szCs w:val="21"/>
                <w:vertAlign w:val="baseline"/>
                <w:lang w:val="en-US" w:eastAsia="zh-CN"/>
              </w:rPr>
              <w:t>行业交流活动补贴</w:t>
            </w:r>
            <w:r>
              <w:rPr>
                <w:rFonts w:hint="default" w:ascii="Times New Roman" w:hAnsi="Times New Roman" w:eastAsia="仿宋_GB2312" w:cs="Times New Roman"/>
                <w:b w:val="0"/>
                <w:bCs w:val="0"/>
                <w:kern w:val="0"/>
                <w:sz w:val="21"/>
                <w:szCs w:val="21"/>
                <w:vertAlign w:val="baseline"/>
                <w:lang w:val="en-US" w:eastAsia="zh-CN"/>
              </w:rPr>
              <w:t xml:space="preserve"> </w:t>
            </w:r>
            <w:r>
              <w:rPr>
                <w:rFonts w:hint="eastAsia" w:ascii="Times New Roman" w:hAnsi="Times New Roman" w:eastAsia="仿宋_GB2312" w:cs="Times New Roman"/>
                <w:b w:val="0"/>
                <w:bCs w:val="0"/>
                <w:kern w:val="0"/>
                <w:sz w:val="21"/>
                <w:szCs w:val="21"/>
                <w:vertAlign w:val="baseline"/>
                <w:lang w:val="en-US" w:eastAsia="zh-CN"/>
              </w:rPr>
              <w:t xml:space="preserve"> </w:t>
            </w:r>
            <w:r>
              <w:rPr>
                <w:rFonts w:hint="default" w:ascii="Times New Roman" w:hAnsi="Times New Roman" w:eastAsia="仿宋_GB2312" w:cs="Times New Roman"/>
                <w:b w:val="0"/>
                <w:bCs w:val="0"/>
                <w:kern w:val="0"/>
                <w:sz w:val="21"/>
                <w:szCs w:val="21"/>
                <w:vertAlign w:val="baseline"/>
                <w:lang w:val="en-US" w:eastAsia="zh-CN"/>
              </w:rPr>
              <w:t xml:space="preserve">  </w:t>
            </w:r>
            <w:r>
              <w:rPr>
                <w:rFonts w:hint="default" w:ascii="Times New Roman" w:hAnsi="Times New Roman" w:eastAsia="仿宋_GB2312" w:cs="Times New Roman"/>
                <w:b w:val="0"/>
                <w:bCs w:val="0"/>
                <w:kern w:val="0"/>
                <w:sz w:val="21"/>
                <w:szCs w:val="21"/>
                <w:vertAlign w:val="baseline"/>
                <w:lang w:val="en-US" w:eastAsia="zh-CN"/>
              </w:rPr>
              <w:sym w:font="Wingdings" w:char="00A8"/>
            </w:r>
            <w:r>
              <w:rPr>
                <w:rFonts w:hint="default" w:ascii="Times New Roman" w:hAnsi="Times New Roman" w:eastAsia="仿宋_GB2312" w:cs="Times New Roman"/>
                <w:b w:val="0"/>
                <w:bCs w:val="0"/>
                <w:kern w:val="0"/>
                <w:sz w:val="21"/>
                <w:szCs w:val="21"/>
                <w:vertAlign w:val="baseline"/>
                <w:lang w:val="en-US" w:eastAsia="zh-CN"/>
              </w:rPr>
              <w:t xml:space="preserve"> </w:t>
            </w:r>
            <w:r>
              <w:rPr>
                <w:rFonts w:hint="eastAsia" w:ascii="Times New Roman" w:hAnsi="Times New Roman" w:eastAsia="仿宋_GB2312" w:cs="Times New Roman"/>
                <w:b w:val="0"/>
                <w:bCs w:val="0"/>
                <w:kern w:val="0"/>
                <w:sz w:val="21"/>
                <w:szCs w:val="21"/>
                <w:vertAlign w:val="baseline"/>
                <w:lang w:val="en-US" w:eastAsia="zh-CN"/>
              </w:rPr>
              <w:t>品牌活动落户奖励</w:t>
            </w:r>
          </w:p>
        </w:tc>
      </w:tr>
      <w:tr w14:paraId="1FDE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21" w:type="dxa"/>
            <w:vMerge w:val="continue"/>
            <w:tcBorders>
              <w:tl2br w:val="nil"/>
              <w:tr2bl w:val="nil"/>
            </w:tcBorders>
            <w:noWrap w:val="0"/>
            <w:vAlign w:val="center"/>
          </w:tcPr>
          <w:p w14:paraId="219689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p>
        </w:tc>
        <w:tc>
          <w:tcPr>
            <w:tcW w:w="1840" w:type="dxa"/>
            <w:vMerge w:val="restart"/>
            <w:tcBorders>
              <w:tl2br w:val="nil"/>
              <w:tr2bl w:val="nil"/>
            </w:tcBorders>
            <w:noWrap w:val="0"/>
            <w:vAlign w:val="center"/>
          </w:tcPr>
          <w:p w14:paraId="75E014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bCs w:val="0"/>
                <w:sz w:val="24"/>
                <w:szCs w:val="24"/>
                <w:vertAlign w:val="baseline"/>
                <w:lang w:val="en-US" w:eastAsia="zh-CN"/>
              </w:rPr>
            </w:pPr>
            <w:r>
              <w:rPr>
                <w:rFonts w:hint="eastAsia" w:ascii="Times New Roman" w:hAnsi="Times New Roman" w:eastAsia="仿宋_GB2312" w:cs="Times New Roman"/>
                <w:b/>
                <w:bCs w:val="0"/>
                <w:sz w:val="24"/>
                <w:szCs w:val="24"/>
                <w:vertAlign w:val="baseline"/>
                <w:lang w:val="en-US" w:eastAsia="zh-CN"/>
              </w:rPr>
              <w:t>申报金额</w:t>
            </w:r>
          </w:p>
        </w:tc>
        <w:tc>
          <w:tcPr>
            <w:tcW w:w="1261" w:type="dxa"/>
            <w:tcBorders>
              <w:tl2br w:val="nil"/>
              <w:tr2bl w:val="nil"/>
            </w:tcBorders>
            <w:noWrap w:val="0"/>
            <w:vAlign w:val="center"/>
          </w:tcPr>
          <w:p w14:paraId="5E8EBA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 w:val="0"/>
                <w:bCs w:val="0"/>
                <w:kern w:val="0"/>
                <w:sz w:val="21"/>
                <w:szCs w:val="21"/>
                <w:vertAlign w:val="baseline"/>
                <w:lang w:val="en-US" w:eastAsia="zh-CN"/>
              </w:rPr>
            </w:pPr>
            <w:r>
              <w:rPr>
                <w:rFonts w:hint="eastAsia" w:ascii="Times New Roman" w:hAnsi="Times New Roman" w:eastAsia="仿宋_GB2312" w:cs="Times New Roman"/>
                <w:b w:val="0"/>
                <w:bCs w:val="0"/>
                <w:kern w:val="0"/>
                <w:sz w:val="21"/>
                <w:szCs w:val="21"/>
                <w:vertAlign w:val="baseline"/>
                <w:lang w:val="en-US" w:eastAsia="zh-CN"/>
              </w:rPr>
              <w:t>入驻园区奖励</w:t>
            </w:r>
          </w:p>
        </w:tc>
        <w:tc>
          <w:tcPr>
            <w:tcW w:w="1261" w:type="dxa"/>
            <w:tcBorders>
              <w:tl2br w:val="nil"/>
              <w:tr2bl w:val="nil"/>
            </w:tcBorders>
            <w:noWrap w:val="0"/>
            <w:vAlign w:val="center"/>
          </w:tcPr>
          <w:p w14:paraId="593D72E4">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Times New Roman" w:hAnsi="Times New Roman" w:eastAsia="仿宋_GB2312" w:cs="Times New Roman"/>
                <w:b w:val="0"/>
                <w:bCs w:val="0"/>
                <w:kern w:val="0"/>
                <w:sz w:val="21"/>
                <w:szCs w:val="21"/>
                <w:vertAlign w:val="baseline"/>
                <w:lang w:val="en-US" w:eastAsia="zh-CN"/>
              </w:rPr>
            </w:pPr>
            <w:r>
              <w:rPr>
                <w:rFonts w:hint="eastAsia" w:ascii="Times New Roman" w:hAnsi="Times New Roman" w:eastAsia="仿宋_GB2312" w:cs="Times New Roman"/>
                <w:b w:val="0"/>
                <w:bCs w:val="0"/>
                <w:kern w:val="0"/>
                <w:sz w:val="21"/>
                <w:szCs w:val="21"/>
                <w:vertAlign w:val="baseline"/>
                <w:lang w:val="en-US" w:eastAsia="zh-CN"/>
              </w:rPr>
              <w:t>元</w:t>
            </w:r>
          </w:p>
        </w:tc>
        <w:tc>
          <w:tcPr>
            <w:tcW w:w="1261" w:type="dxa"/>
            <w:gridSpan w:val="2"/>
            <w:tcBorders>
              <w:tl2br w:val="nil"/>
              <w:tr2bl w:val="nil"/>
            </w:tcBorders>
            <w:noWrap w:val="0"/>
            <w:vAlign w:val="center"/>
          </w:tcPr>
          <w:p w14:paraId="34886E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 w:val="0"/>
                <w:bCs w:val="0"/>
                <w:kern w:val="0"/>
                <w:sz w:val="21"/>
                <w:szCs w:val="21"/>
                <w:vertAlign w:val="baseline"/>
                <w:lang w:val="en-US" w:eastAsia="zh-CN"/>
              </w:rPr>
            </w:pPr>
            <w:r>
              <w:rPr>
                <w:rFonts w:hint="eastAsia" w:ascii="Times New Roman" w:hAnsi="Times New Roman" w:eastAsia="仿宋_GB2312" w:cs="Times New Roman"/>
                <w:b w:val="0"/>
                <w:bCs w:val="0"/>
                <w:kern w:val="0"/>
                <w:sz w:val="21"/>
                <w:szCs w:val="21"/>
                <w:vertAlign w:val="baseline"/>
                <w:lang w:val="en-US" w:eastAsia="zh-CN"/>
              </w:rPr>
              <w:t>行业交流活动补贴</w:t>
            </w:r>
          </w:p>
        </w:tc>
        <w:tc>
          <w:tcPr>
            <w:tcW w:w="1261" w:type="dxa"/>
            <w:gridSpan w:val="2"/>
            <w:tcBorders>
              <w:tl2br w:val="nil"/>
              <w:tr2bl w:val="nil"/>
            </w:tcBorders>
            <w:noWrap w:val="0"/>
            <w:vAlign w:val="center"/>
          </w:tcPr>
          <w:p w14:paraId="724FE4E8">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Times New Roman" w:hAnsi="Times New Roman" w:eastAsia="仿宋_GB2312" w:cs="Times New Roman"/>
                <w:b w:val="0"/>
                <w:bCs w:val="0"/>
                <w:kern w:val="0"/>
                <w:sz w:val="21"/>
                <w:szCs w:val="21"/>
                <w:vertAlign w:val="baseline"/>
                <w:lang w:val="en-US" w:eastAsia="zh-CN"/>
              </w:rPr>
            </w:pPr>
            <w:r>
              <w:rPr>
                <w:rFonts w:hint="eastAsia" w:ascii="Times New Roman" w:hAnsi="Times New Roman" w:eastAsia="仿宋_GB2312" w:cs="Times New Roman"/>
                <w:b w:val="0"/>
                <w:bCs w:val="0"/>
                <w:kern w:val="0"/>
                <w:sz w:val="21"/>
                <w:szCs w:val="21"/>
                <w:vertAlign w:val="baseline"/>
                <w:lang w:val="en-US" w:eastAsia="zh-CN"/>
              </w:rPr>
              <w:t>元</w:t>
            </w:r>
          </w:p>
        </w:tc>
        <w:tc>
          <w:tcPr>
            <w:tcW w:w="1261" w:type="dxa"/>
            <w:tcBorders>
              <w:tl2br w:val="nil"/>
              <w:tr2bl w:val="nil"/>
            </w:tcBorders>
            <w:noWrap w:val="0"/>
            <w:vAlign w:val="center"/>
          </w:tcPr>
          <w:p w14:paraId="53DC72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 w:val="0"/>
                <w:bCs w:val="0"/>
                <w:kern w:val="0"/>
                <w:sz w:val="21"/>
                <w:szCs w:val="21"/>
                <w:vertAlign w:val="baseline"/>
                <w:lang w:val="en-US" w:eastAsia="zh-CN"/>
              </w:rPr>
            </w:pPr>
            <w:r>
              <w:rPr>
                <w:rFonts w:hint="eastAsia" w:ascii="Times New Roman" w:hAnsi="Times New Roman" w:eastAsia="仿宋_GB2312" w:cs="Times New Roman"/>
                <w:b w:val="0"/>
                <w:bCs w:val="0"/>
                <w:kern w:val="0"/>
                <w:sz w:val="21"/>
                <w:szCs w:val="21"/>
                <w:vertAlign w:val="baseline"/>
                <w:lang w:val="en-US" w:eastAsia="zh-CN"/>
              </w:rPr>
              <w:t>品牌活动落户奖励</w:t>
            </w:r>
          </w:p>
        </w:tc>
        <w:tc>
          <w:tcPr>
            <w:tcW w:w="1262" w:type="dxa"/>
            <w:tcBorders>
              <w:tl2br w:val="nil"/>
              <w:tr2bl w:val="nil"/>
            </w:tcBorders>
            <w:noWrap w:val="0"/>
            <w:vAlign w:val="center"/>
          </w:tcPr>
          <w:p w14:paraId="50AF9068">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Times New Roman" w:hAnsi="Times New Roman" w:eastAsia="仿宋_GB2312" w:cs="Times New Roman"/>
                <w:b w:val="0"/>
                <w:bCs w:val="0"/>
                <w:kern w:val="0"/>
                <w:sz w:val="21"/>
                <w:szCs w:val="21"/>
                <w:vertAlign w:val="baseline"/>
                <w:lang w:val="en-US" w:eastAsia="zh-CN"/>
              </w:rPr>
            </w:pPr>
            <w:r>
              <w:rPr>
                <w:rFonts w:hint="eastAsia" w:ascii="Times New Roman" w:hAnsi="Times New Roman" w:eastAsia="仿宋_GB2312" w:cs="Times New Roman"/>
                <w:b w:val="0"/>
                <w:bCs w:val="0"/>
                <w:kern w:val="0"/>
                <w:sz w:val="21"/>
                <w:szCs w:val="21"/>
                <w:vertAlign w:val="baseline"/>
                <w:lang w:val="en-US" w:eastAsia="zh-CN"/>
              </w:rPr>
              <w:t>元</w:t>
            </w:r>
          </w:p>
        </w:tc>
      </w:tr>
      <w:tr w14:paraId="637D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521" w:type="dxa"/>
            <w:vMerge w:val="continue"/>
            <w:tcBorders>
              <w:tl2br w:val="nil"/>
              <w:tr2bl w:val="nil"/>
            </w:tcBorders>
            <w:noWrap w:val="0"/>
            <w:vAlign w:val="center"/>
          </w:tcPr>
          <w:p w14:paraId="2D436156">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eastAsia" w:ascii="Times New Roman" w:hAnsi="Times New Roman" w:eastAsia="仿宋_GB2312" w:cs="Times New Roman"/>
                <w:b/>
                <w:bCs w:val="0"/>
                <w:sz w:val="24"/>
                <w:szCs w:val="24"/>
                <w:vertAlign w:val="baseline"/>
                <w:lang w:val="en-US" w:eastAsia="zh-CN"/>
              </w:rPr>
            </w:pPr>
          </w:p>
        </w:tc>
        <w:tc>
          <w:tcPr>
            <w:tcW w:w="1840" w:type="dxa"/>
            <w:vMerge w:val="continue"/>
            <w:tcBorders>
              <w:tl2br w:val="nil"/>
              <w:tr2bl w:val="nil"/>
            </w:tcBorders>
            <w:noWrap w:val="0"/>
            <w:vAlign w:val="center"/>
          </w:tcPr>
          <w:p w14:paraId="6CF580B4">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eastAsia" w:ascii="Times New Roman" w:hAnsi="Times New Roman" w:eastAsia="仿宋_GB2312" w:cs="Times New Roman"/>
                <w:b/>
                <w:bCs w:val="0"/>
                <w:sz w:val="24"/>
                <w:szCs w:val="24"/>
                <w:vertAlign w:val="baseline"/>
                <w:lang w:val="en-US" w:eastAsia="zh-CN"/>
              </w:rPr>
            </w:pPr>
          </w:p>
        </w:tc>
        <w:tc>
          <w:tcPr>
            <w:tcW w:w="7567" w:type="dxa"/>
            <w:gridSpan w:val="8"/>
            <w:tcBorders>
              <w:bottom w:val="single" w:color="000000" w:sz="4" w:space="0"/>
              <w:tl2br w:val="nil"/>
              <w:tr2bl w:val="nil"/>
            </w:tcBorders>
            <w:noWrap w:val="0"/>
            <w:vAlign w:val="center"/>
          </w:tcPr>
          <w:p w14:paraId="6D5B5F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kern w:val="0"/>
                <w:sz w:val="21"/>
                <w:szCs w:val="21"/>
                <w:vertAlign w:val="baseline"/>
                <w:lang w:val="en-US" w:eastAsia="zh-CN" w:bidi="ar-SA"/>
              </w:rPr>
            </w:pPr>
            <w:r>
              <w:rPr>
                <w:rFonts w:hint="eastAsia" w:ascii="Times New Roman" w:hAnsi="Times New Roman" w:eastAsia="仿宋_GB2312" w:cs="Times New Roman"/>
                <w:b w:val="0"/>
                <w:bCs w:val="0"/>
                <w:kern w:val="0"/>
                <w:sz w:val="21"/>
                <w:szCs w:val="21"/>
                <w:vertAlign w:val="baseline"/>
                <w:lang w:val="en-US" w:eastAsia="zh-CN" w:bidi="ar-SA"/>
              </w:rPr>
              <w:t>合计：       元</w:t>
            </w:r>
          </w:p>
        </w:tc>
      </w:tr>
      <w:tr w14:paraId="236E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2" w:hRule="exact"/>
          <w:jc w:val="center"/>
        </w:trPr>
        <w:tc>
          <w:tcPr>
            <w:tcW w:w="2361" w:type="dxa"/>
            <w:gridSpan w:val="2"/>
            <w:tcBorders>
              <w:tl2br w:val="nil"/>
              <w:tr2bl w:val="nil"/>
            </w:tcBorders>
            <w:noWrap w:val="0"/>
            <w:vAlign w:val="center"/>
          </w:tcPr>
          <w:p w14:paraId="0AF4063A">
            <w:pPr>
              <w:keepNext w:val="0"/>
              <w:keepLines w:val="0"/>
              <w:pageBreakBefore w:val="0"/>
              <w:widowControl w:val="0"/>
              <w:tabs>
                <w:tab w:val="left" w:pos="3276"/>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eastAsia="仿宋_GB2312" w:cs="Times New Roman"/>
                <w:b/>
                <w:bCs w:val="0"/>
                <w:sz w:val="24"/>
                <w:lang w:eastAsia="zh-CN"/>
              </w:rPr>
              <w:t>申报单位承诺</w:t>
            </w:r>
            <w:r>
              <w:rPr>
                <w:rFonts w:hint="default" w:ascii="Times New Roman" w:hAnsi="Times New Roman" w:eastAsia="仿宋_GB2312" w:cs="Times New Roman"/>
                <w:b/>
                <w:bCs w:val="0"/>
                <w:sz w:val="24"/>
                <w:lang w:val="en-US" w:eastAsia="zh-CN"/>
              </w:rPr>
              <w:t xml:space="preserve">  </w:t>
            </w:r>
          </w:p>
        </w:tc>
        <w:tc>
          <w:tcPr>
            <w:tcW w:w="7567" w:type="dxa"/>
            <w:gridSpan w:val="8"/>
            <w:tcBorders>
              <w:tl2br w:val="nil"/>
              <w:tr2bl w:val="nil"/>
            </w:tcBorders>
            <w:noWrap w:val="0"/>
            <w:vAlign w:val="center"/>
          </w:tcPr>
          <w:p w14:paraId="56B0A045">
            <w:pPr>
              <w:keepNext w:val="0"/>
              <w:keepLines w:val="0"/>
              <w:pageBreakBefore w:val="0"/>
              <w:widowControl/>
              <w:kinsoku/>
              <w:wordWrap/>
              <w:overflowPunct/>
              <w:topLinePunct w:val="0"/>
              <w:autoSpaceDE/>
              <w:autoSpaceDN/>
              <w:bidi w:val="0"/>
              <w:adjustRightInd/>
              <w:snapToGrid w:val="0"/>
              <w:spacing w:beforeLines="0" w:afterLines="0" w:line="360" w:lineRule="exact"/>
              <w:ind w:firstLine="372" w:firstLineChars="200"/>
              <w:jc w:val="left"/>
              <w:textAlignment w:val="auto"/>
              <w:rPr>
                <w:rFonts w:hint="default" w:ascii="Times New Roman" w:hAnsi="Times New Roman" w:eastAsia="仿宋_GB2312" w:cs="Times New Roman"/>
                <w:i w:val="0"/>
                <w:iCs w:val="0"/>
                <w:spacing w:val="-17"/>
                <w:sz w:val="22"/>
                <w:szCs w:val="22"/>
                <w:lang w:val="en-US" w:eastAsia="zh-CN"/>
              </w:rPr>
            </w:pPr>
            <w:r>
              <w:rPr>
                <w:rFonts w:hint="default" w:ascii="Times New Roman" w:hAnsi="Times New Roman" w:eastAsia="仿宋_GB2312" w:cs="Times New Roman"/>
                <w:i w:val="0"/>
                <w:iCs w:val="0"/>
                <w:spacing w:val="-17"/>
                <w:sz w:val="22"/>
                <w:szCs w:val="22"/>
                <w:lang w:val="en-US" w:eastAsia="zh-CN"/>
              </w:rPr>
              <w:t>我单位</w:t>
            </w:r>
            <w:r>
              <w:rPr>
                <w:rFonts w:hint="default" w:ascii="Times New Roman" w:hAnsi="Times New Roman" w:eastAsia="仿宋_GB2312" w:cs="Times New Roman"/>
                <w:b w:val="0"/>
                <w:bCs w:val="0"/>
                <w:spacing w:val="-17"/>
                <w:sz w:val="22"/>
                <w:szCs w:val="22"/>
                <w:highlight w:val="none"/>
                <w:u w:val="single"/>
              </w:rPr>
              <w:t xml:space="preserve">          </w:t>
            </w:r>
            <w:r>
              <w:rPr>
                <w:rFonts w:hint="default" w:ascii="Times New Roman" w:hAnsi="Times New Roman" w:eastAsia="仿宋_GB2312" w:cs="Times New Roman"/>
                <w:i w:val="0"/>
                <w:iCs w:val="0"/>
                <w:spacing w:val="-17"/>
                <w:sz w:val="22"/>
                <w:szCs w:val="22"/>
                <w:lang w:val="en-US" w:eastAsia="zh-CN"/>
              </w:rPr>
              <w:t>（统一社会信用代码</w:t>
            </w:r>
            <w:r>
              <w:rPr>
                <w:rFonts w:hint="default" w:ascii="Times New Roman" w:hAnsi="Times New Roman" w:eastAsia="仿宋_GB2312" w:cs="Times New Roman"/>
                <w:b w:val="0"/>
                <w:bCs w:val="0"/>
                <w:spacing w:val="-17"/>
                <w:sz w:val="22"/>
                <w:szCs w:val="22"/>
                <w:highlight w:val="none"/>
                <w:u w:val="single"/>
              </w:rPr>
              <w:t xml:space="preserve">   </w:t>
            </w:r>
            <w:r>
              <w:rPr>
                <w:rFonts w:hint="default" w:ascii="Times New Roman" w:hAnsi="Times New Roman" w:eastAsia="仿宋_GB2312" w:cs="Times New Roman"/>
                <w:b w:val="0"/>
                <w:bCs w:val="0"/>
                <w:spacing w:val="-17"/>
                <w:sz w:val="22"/>
                <w:szCs w:val="22"/>
                <w:highlight w:val="none"/>
                <w:u w:val="single"/>
                <w:lang w:val="en-US" w:eastAsia="zh-CN"/>
              </w:rPr>
              <w:t xml:space="preserve">     </w:t>
            </w:r>
            <w:r>
              <w:rPr>
                <w:rFonts w:hint="default" w:ascii="Times New Roman" w:hAnsi="Times New Roman" w:eastAsia="仿宋_GB2312" w:cs="Times New Roman"/>
                <w:b w:val="0"/>
                <w:bCs w:val="0"/>
                <w:spacing w:val="-17"/>
                <w:sz w:val="22"/>
                <w:szCs w:val="22"/>
                <w:highlight w:val="none"/>
                <w:u w:val="single"/>
              </w:rPr>
              <w:t xml:space="preserve">  </w:t>
            </w:r>
            <w:r>
              <w:rPr>
                <w:rFonts w:hint="default" w:ascii="Times New Roman" w:hAnsi="Times New Roman" w:eastAsia="仿宋_GB2312" w:cs="Times New Roman"/>
                <w:b w:val="0"/>
                <w:bCs w:val="0"/>
                <w:spacing w:val="-17"/>
                <w:sz w:val="22"/>
                <w:szCs w:val="22"/>
                <w:highlight w:val="none"/>
                <w:u w:val="single"/>
                <w:lang w:val="en-US" w:eastAsia="zh-CN"/>
              </w:rPr>
              <w:t xml:space="preserve"> </w:t>
            </w:r>
            <w:r>
              <w:rPr>
                <w:rFonts w:hint="default" w:ascii="Times New Roman" w:hAnsi="Times New Roman" w:eastAsia="仿宋_GB2312" w:cs="Times New Roman"/>
                <w:b w:val="0"/>
                <w:bCs w:val="0"/>
                <w:spacing w:val="-17"/>
                <w:sz w:val="22"/>
                <w:szCs w:val="22"/>
                <w:highlight w:val="none"/>
                <w:u w:val="single"/>
              </w:rPr>
              <w:t xml:space="preserve">  </w:t>
            </w:r>
            <w:r>
              <w:rPr>
                <w:rFonts w:hint="default" w:ascii="Times New Roman" w:hAnsi="Times New Roman" w:eastAsia="仿宋_GB2312" w:cs="Times New Roman"/>
                <w:i w:val="0"/>
                <w:iCs w:val="0"/>
                <w:spacing w:val="-17"/>
                <w:sz w:val="22"/>
                <w:szCs w:val="22"/>
                <w:lang w:val="en-US" w:eastAsia="zh-CN"/>
              </w:rPr>
              <w:t>）,对申报</w:t>
            </w:r>
            <w:r>
              <w:rPr>
                <w:rFonts w:hint="eastAsia" w:ascii="Times New Roman" w:hAnsi="Times New Roman" w:eastAsia="仿宋_GB2312" w:cs="Times New Roman"/>
                <w:i w:val="0"/>
                <w:iCs w:val="0"/>
                <w:spacing w:val="-17"/>
                <w:sz w:val="22"/>
                <w:szCs w:val="22"/>
                <w:lang w:val="en-US" w:eastAsia="zh-CN"/>
              </w:rPr>
              <w:t>《</w:t>
            </w:r>
            <w:r>
              <w:rPr>
                <w:rFonts w:hint="default" w:ascii="Times New Roman" w:hAnsi="Times New Roman" w:eastAsia="仿宋_GB2312" w:cs="Times New Roman"/>
                <w:i w:val="0"/>
                <w:iCs w:val="0"/>
                <w:spacing w:val="-17"/>
                <w:sz w:val="22"/>
                <w:szCs w:val="22"/>
                <w:lang w:val="en-US" w:eastAsia="zh-CN"/>
              </w:rPr>
              <w:t>中国广州人力资源服务产业园南沙园区发展扶持办法</w:t>
            </w:r>
            <w:r>
              <w:rPr>
                <w:rFonts w:hint="eastAsia" w:ascii="Times New Roman" w:hAnsi="Times New Roman" w:eastAsia="仿宋_GB2312" w:cs="Times New Roman"/>
                <w:i w:val="0"/>
                <w:iCs w:val="0"/>
                <w:spacing w:val="-17"/>
                <w:sz w:val="22"/>
                <w:szCs w:val="22"/>
                <w:lang w:val="en-US" w:eastAsia="zh-CN"/>
              </w:rPr>
              <w:t>》相关补贴</w:t>
            </w:r>
            <w:r>
              <w:rPr>
                <w:rFonts w:hint="default" w:ascii="Times New Roman" w:hAnsi="Times New Roman" w:eastAsia="仿宋_GB2312" w:cs="Times New Roman"/>
                <w:i w:val="0"/>
                <w:iCs w:val="0"/>
                <w:spacing w:val="-17"/>
                <w:sz w:val="22"/>
                <w:szCs w:val="22"/>
                <w:lang w:val="en-US" w:eastAsia="zh-CN"/>
              </w:rPr>
              <w:t>，郑重承诺：</w:t>
            </w:r>
          </w:p>
          <w:p w14:paraId="1A23038E">
            <w:pPr>
              <w:keepNext w:val="0"/>
              <w:keepLines w:val="0"/>
              <w:pageBreakBefore w:val="0"/>
              <w:widowControl/>
              <w:kinsoku/>
              <w:wordWrap/>
              <w:overflowPunct/>
              <w:topLinePunct w:val="0"/>
              <w:autoSpaceDE/>
              <w:autoSpaceDN/>
              <w:bidi w:val="0"/>
              <w:adjustRightInd/>
              <w:snapToGrid w:val="0"/>
              <w:spacing w:before="0" w:beforeLines="0" w:after="0" w:afterLines="0" w:line="360" w:lineRule="exact"/>
              <w:ind w:firstLine="372" w:firstLineChars="200"/>
              <w:jc w:val="left"/>
              <w:textAlignment w:val="auto"/>
              <w:rPr>
                <w:rFonts w:hint="default" w:ascii="Times New Roman" w:hAnsi="Times New Roman" w:eastAsia="仿宋_GB2312" w:cs="Times New Roman"/>
                <w:spacing w:val="-17"/>
                <w:kern w:val="0"/>
                <w:sz w:val="22"/>
                <w:szCs w:val="22"/>
                <w:highlight w:val="none"/>
              </w:rPr>
            </w:pPr>
            <w:r>
              <w:rPr>
                <w:rFonts w:hint="default" w:ascii="Times New Roman" w:hAnsi="Times New Roman" w:eastAsia="仿宋_GB2312" w:cs="Times New Roman"/>
                <w:i w:val="0"/>
                <w:iCs w:val="0"/>
                <w:spacing w:val="-17"/>
                <w:sz w:val="22"/>
                <w:szCs w:val="22"/>
                <w:lang w:val="en-US" w:eastAsia="zh-CN"/>
              </w:rPr>
              <w:t>一、已知悉该扶持办法及实施细则的奖励政策和约定，我单位不再申请同一项目、同一事项的南沙区其他扶持政策（含上级部门要求区里配套或负担资金的政策）。</w:t>
            </w:r>
            <w:r>
              <w:rPr>
                <w:rFonts w:hint="default" w:ascii="Times New Roman" w:hAnsi="Times New Roman" w:eastAsia="仿宋_GB2312" w:cs="Times New Roman"/>
                <w:spacing w:val="-17"/>
                <w:kern w:val="0"/>
                <w:sz w:val="22"/>
                <w:szCs w:val="22"/>
                <w:highlight w:val="none"/>
                <w:lang w:val="en-US" w:eastAsia="zh-CN"/>
              </w:rPr>
              <w:t>如违反承诺，</w:t>
            </w:r>
            <w:r>
              <w:rPr>
                <w:rFonts w:hint="default" w:ascii="Times New Roman" w:hAnsi="Times New Roman" w:eastAsia="仿宋_GB2312" w:cs="Times New Roman"/>
                <w:spacing w:val="-17"/>
                <w:kern w:val="0"/>
                <w:sz w:val="22"/>
                <w:szCs w:val="22"/>
                <w:highlight w:val="none"/>
              </w:rPr>
              <w:t>我</w:t>
            </w:r>
            <w:r>
              <w:rPr>
                <w:rFonts w:hint="default" w:ascii="Times New Roman" w:hAnsi="Times New Roman" w:eastAsia="仿宋_GB2312" w:cs="Times New Roman"/>
                <w:spacing w:val="-17"/>
                <w:kern w:val="0"/>
                <w:sz w:val="22"/>
                <w:szCs w:val="22"/>
                <w:highlight w:val="none"/>
                <w:lang w:eastAsia="zh-CN"/>
              </w:rPr>
              <w:t>单位同意</w:t>
            </w:r>
            <w:r>
              <w:rPr>
                <w:rFonts w:hint="default" w:ascii="Times New Roman" w:hAnsi="Times New Roman" w:eastAsia="仿宋_GB2312" w:cs="Times New Roman"/>
                <w:spacing w:val="-17"/>
                <w:kern w:val="0"/>
                <w:sz w:val="22"/>
                <w:szCs w:val="22"/>
                <w:highlight w:val="none"/>
              </w:rPr>
              <w:t>主动退回</w:t>
            </w:r>
            <w:r>
              <w:rPr>
                <w:rFonts w:hint="default" w:ascii="Times New Roman" w:hAnsi="Times New Roman" w:eastAsia="仿宋_GB2312" w:cs="Times New Roman"/>
                <w:spacing w:val="-17"/>
                <w:kern w:val="0"/>
                <w:sz w:val="22"/>
                <w:szCs w:val="22"/>
                <w:highlight w:val="none"/>
                <w:lang w:eastAsia="zh-CN"/>
              </w:rPr>
              <w:t>已获得的</w:t>
            </w:r>
            <w:r>
              <w:rPr>
                <w:rFonts w:hint="default" w:ascii="Times New Roman" w:hAnsi="Times New Roman" w:eastAsia="仿宋_GB2312" w:cs="Times New Roman"/>
                <w:spacing w:val="-17"/>
                <w:kern w:val="0"/>
                <w:sz w:val="22"/>
                <w:szCs w:val="22"/>
                <w:highlight w:val="none"/>
              </w:rPr>
              <w:t>奖励资金。</w:t>
            </w:r>
          </w:p>
          <w:p w14:paraId="07BA8392">
            <w:pPr>
              <w:keepNext w:val="0"/>
              <w:keepLines w:val="0"/>
              <w:pageBreakBefore w:val="0"/>
              <w:widowControl/>
              <w:kinsoku/>
              <w:wordWrap/>
              <w:overflowPunct/>
              <w:topLinePunct w:val="0"/>
              <w:autoSpaceDE/>
              <w:autoSpaceDN/>
              <w:bidi w:val="0"/>
              <w:adjustRightInd/>
              <w:snapToGrid w:val="0"/>
              <w:spacing w:beforeLines="0" w:afterLines="0" w:line="360" w:lineRule="exact"/>
              <w:ind w:firstLine="372" w:firstLineChars="200"/>
              <w:jc w:val="left"/>
              <w:textAlignment w:val="auto"/>
              <w:rPr>
                <w:rFonts w:hint="default" w:ascii="Times New Roman" w:hAnsi="Times New Roman" w:eastAsia="仿宋_GB2312" w:cs="Times New Roman"/>
                <w:i w:val="0"/>
                <w:iCs w:val="0"/>
                <w:spacing w:val="-17"/>
                <w:sz w:val="22"/>
                <w:szCs w:val="22"/>
                <w:lang w:val="en-US" w:eastAsia="zh-CN"/>
              </w:rPr>
            </w:pPr>
            <w:r>
              <w:rPr>
                <w:rFonts w:hint="default" w:ascii="Times New Roman" w:hAnsi="Times New Roman" w:eastAsia="仿宋_GB2312" w:cs="Times New Roman"/>
                <w:i w:val="0"/>
                <w:iCs w:val="0"/>
                <w:spacing w:val="-17"/>
                <w:sz w:val="22"/>
                <w:szCs w:val="22"/>
                <w:lang w:val="en-US" w:eastAsia="zh-CN"/>
              </w:rPr>
              <w:t>二、对提交的申请材料的准确性、真实性、合法性负责，复印件和原件一致。若隐瞒有关情况或提供任何虚假材料，我单位愿意承担相应法律后果。</w:t>
            </w:r>
          </w:p>
          <w:p w14:paraId="541012DE">
            <w:pPr>
              <w:keepNext w:val="0"/>
              <w:keepLines w:val="0"/>
              <w:pageBreakBefore w:val="0"/>
              <w:widowControl/>
              <w:kinsoku/>
              <w:wordWrap/>
              <w:overflowPunct/>
              <w:topLinePunct w:val="0"/>
              <w:autoSpaceDE/>
              <w:autoSpaceDN/>
              <w:bidi w:val="0"/>
              <w:adjustRightInd/>
              <w:snapToGrid w:val="0"/>
              <w:spacing w:beforeLines="0" w:afterLines="0" w:line="360" w:lineRule="exact"/>
              <w:ind w:firstLine="372" w:firstLineChars="200"/>
              <w:jc w:val="left"/>
              <w:textAlignment w:val="auto"/>
              <w:rPr>
                <w:rFonts w:hint="default" w:ascii="Times New Roman" w:hAnsi="Times New Roman" w:eastAsia="仿宋_GB2312" w:cs="Times New Roman"/>
                <w:i w:val="0"/>
                <w:iCs w:val="0"/>
                <w:spacing w:val="-17"/>
                <w:sz w:val="22"/>
                <w:szCs w:val="22"/>
                <w:lang w:val="en-US" w:eastAsia="zh-CN"/>
              </w:rPr>
            </w:pPr>
            <w:r>
              <w:rPr>
                <w:rFonts w:hint="eastAsia" w:ascii="Times New Roman" w:hAnsi="Times New Roman" w:eastAsia="仿宋_GB2312" w:cs="Times New Roman"/>
                <w:i w:val="0"/>
                <w:iCs w:val="0"/>
                <w:spacing w:val="-17"/>
                <w:sz w:val="22"/>
                <w:szCs w:val="22"/>
                <w:lang w:val="en-US" w:eastAsia="zh-CN"/>
              </w:rPr>
              <w:t>三</w:t>
            </w:r>
            <w:r>
              <w:rPr>
                <w:rFonts w:hint="default" w:ascii="Times New Roman" w:hAnsi="Times New Roman" w:eastAsia="仿宋_GB2312" w:cs="Times New Roman"/>
                <w:i w:val="0"/>
                <w:iCs w:val="0"/>
                <w:spacing w:val="-17"/>
                <w:sz w:val="22"/>
                <w:szCs w:val="22"/>
                <w:lang w:val="en-US" w:eastAsia="zh-CN"/>
              </w:rPr>
              <w:t>、接受有关部门监督检查。在享受本政策扶持后，在园区经营期限不低于5年，不改变在我区的纳税义务，不变更统计关系，不减少注册资本，不违反约定的经济效益承诺。否则退回已获得的扶持资金。</w:t>
            </w:r>
          </w:p>
          <w:p w14:paraId="2B74D5FF">
            <w:pPr>
              <w:keepNext w:val="0"/>
              <w:keepLines w:val="0"/>
              <w:pageBreakBefore w:val="0"/>
              <w:kinsoku/>
              <w:wordWrap/>
              <w:overflowPunct/>
              <w:topLinePunct w:val="0"/>
              <w:autoSpaceDE/>
              <w:autoSpaceDN/>
              <w:bidi w:val="0"/>
              <w:adjustRightInd/>
              <w:snapToGrid w:val="0"/>
              <w:spacing w:before="0" w:after="0" w:line="360" w:lineRule="exact"/>
              <w:ind w:firstLine="0" w:firstLineChars="0"/>
              <w:textAlignment w:val="auto"/>
              <w:rPr>
                <w:rFonts w:hint="default" w:ascii="Times New Roman" w:hAnsi="Times New Roman" w:eastAsia="仿宋_GB2312" w:cs="Times New Roman"/>
                <w:bCs w:val="0"/>
                <w:sz w:val="22"/>
                <w:szCs w:val="22"/>
              </w:rPr>
            </w:pPr>
          </w:p>
          <w:p w14:paraId="7891DD4C">
            <w:pPr>
              <w:keepNext w:val="0"/>
              <w:keepLines w:val="0"/>
              <w:pageBreakBefore w:val="0"/>
              <w:kinsoku/>
              <w:wordWrap/>
              <w:overflowPunct/>
              <w:topLinePunct w:val="0"/>
              <w:autoSpaceDE/>
              <w:autoSpaceDN/>
              <w:bidi w:val="0"/>
              <w:adjustRightInd/>
              <w:snapToGrid w:val="0"/>
              <w:spacing w:before="0" w:after="0" w:line="360" w:lineRule="exact"/>
              <w:ind w:firstLine="0" w:firstLineChars="0"/>
              <w:textAlignment w:val="auto"/>
              <w:rPr>
                <w:rFonts w:hint="default" w:ascii="Times New Roman" w:hAnsi="Times New Roman" w:eastAsia="仿宋_GB2312" w:cs="Times New Roman"/>
                <w:bCs w:val="0"/>
                <w:sz w:val="22"/>
                <w:szCs w:val="22"/>
                <w:lang w:val="en-US" w:eastAsia="zh-CN"/>
              </w:rPr>
            </w:pPr>
            <w:r>
              <w:rPr>
                <w:rFonts w:hint="default" w:ascii="Times New Roman" w:hAnsi="Times New Roman" w:eastAsia="仿宋_GB2312" w:cs="Times New Roman"/>
                <w:bCs w:val="0"/>
                <w:kern w:val="2"/>
                <w:sz w:val="22"/>
                <w:szCs w:val="22"/>
                <w:lang w:eastAsia="zh-CN"/>
              </w:rPr>
              <w:t>经办人</w:t>
            </w:r>
            <w:r>
              <w:rPr>
                <w:rFonts w:hint="eastAsia" w:ascii="Times New Roman" w:hAnsi="Times New Roman" w:eastAsia="仿宋_GB2312" w:cs="Times New Roman"/>
                <w:bCs w:val="0"/>
                <w:kern w:val="2"/>
                <w:sz w:val="22"/>
                <w:szCs w:val="22"/>
                <w:lang w:val="en-US" w:eastAsia="zh-CN"/>
              </w:rPr>
              <w:t>签字</w:t>
            </w:r>
            <w:r>
              <w:rPr>
                <w:rFonts w:hint="default" w:ascii="Times New Roman" w:hAnsi="Times New Roman" w:eastAsia="仿宋_GB2312" w:cs="Times New Roman"/>
                <w:bCs w:val="0"/>
                <w:kern w:val="2"/>
                <w:sz w:val="22"/>
                <w:szCs w:val="22"/>
                <w:lang w:eastAsia="zh-CN"/>
              </w:rPr>
              <w:t>：</w:t>
            </w:r>
            <w:r>
              <w:rPr>
                <w:rFonts w:hint="default" w:ascii="Times New Roman" w:hAnsi="Times New Roman" w:eastAsia="仿宋_GB2312" w:cs="Times New Roman"/>
                <w:bCs w:val="0"/>
                <w:kern w:val="2"/>
                <w:sz w:val="22"/>
                <w:szCs w:val="22"/>
              </w:rPr>
              <w:t xml:space="preserve"> </w:t>
            </w:r>
            <w:r>
              <w:rPr>
                <w:rFonts w:hint="default" w:ascii="Times New Roman" w:hAnsi="Times New Roman" w:eastAsia="仿宋_GB2312" w:cs="Times New Roman"/>
                <w:bCs w:val="0"/>
                <w:sz w:val="22"/>
                <w:szCs w:val="22"/>
              </w:rPr>
              <w:t xml:space="preserve"> </w:t>
            </w:r>
            <w:r>
              <w:rPr>
                <w:rFonts w:hint="default" w:ascii="Times New Roman" w:hAnsi="Times New Roman" w:eastAsia="仿宋_GB2312" w:cs="Times New Roman"/>
                <w:bCs w:val="0"/>
                <w:sz w:val="22"/>
                <w:szCs w:val="22"/>
                <w:lang w:val="en-US" w:eastAsia="zh-CN"/>
              </w:rPr>
              <w:t xml:space="preserve">     </w:t>
            </w:r>
            <w:r>
              <w:rPr>
                <w:rFonts w:hint="default" w:ascii="Times New Roman" w:hAnsi="Times New Roman" w:eastAsia="仿宋_GB2312" w:cs="Times New Roman"/>
                <w:bCs w:val="0"/>
                <w:i w:val="0"/>
                <w:iCs w:val="0"/>
                <w:kern w:val="2"/>
                <w:sz w:val="22"/>
                <w:szCs w:val="22"/>
                <w:lang w:val="en-US" w:eastAsia="zh-CN"/>
              </w:rPr>
              <w:t>法定代表人（负责人）</w:t>
            </w:r>
            <w:r>
              <w:rPr>
                <w:rFonts w:hint="default" w:ascii="Times New Roman" w:hAnsi="Times New Roman" w:eastAsia="仿宋_GB2312" w:cs="Times New Roman"/>
                <w:i w:val="0"/>
                <w:iCs w:val="0"/>
                <w:kern w:val="2"/>
                <w:sz w:val="22"/>
                <w:szCs w:val="22"/>
                <w:lang w:val="en-US" w:eastAsia="zh-CN"/>
              </w:rPr>
              <w:t>签字</w:t>
            </w:r>
            <w:r>
              <w:rPr>
                <w:rFonts w:hint="default" w:ascii="Times New Roman" w:hAnsi="Times New Roman" w:eastAsia="仿宋_GB2312" w:cs="Times New Roman"/>
                <w:bCs w:val="0"/>
                <w:kern w:val="2"/>
                <w:sz w:val="22"/>
                <w:szCs w:val="22"/>
              </w:rPr>
              <w:t>：</w:t>
            </w:r>
            <w:r>
              <w:rPr>
                <w:rFonts w:hint="default" w:ascii="Times New Roman" w:hAnsi="Times New Roman" w:eastAsia="仿宋_GB2312" w:cs="Times New Roman"/>
                <w:bCs w:val="0"/>
                <w:sz w:val="22"/>
                <w:szCs w:val="22"/>
                <w:lang w:val="en-US" w:eastAsia="zh-CN"/>
              </w:rPr>
              <w:t xml:space="preserve">      </w:t>
            </w:r>
            <w:r>
              <w:rPr>
                <w:rFonts w:hint="default" w:ascii="Times New Roman" w:hAnsi="Times New Roman" w:eastAsia="仿宋_GB2312" w:cs="Times New Roman"/>
                <w:bCs w:val="0"/>
                <w:sz w:val="22"/>
                <w:szCs w:val="22"/>
              </w:rPr>
              <w:t xml:space="preserve">  </w:t>
            </w:r>
            <w:r>
              <w:rPr>
                <w:rFonts w:hint="default" w:ascii="Times New Roman" w:hAnsi="Times New Roman" w:eastAsia="仿宋_GB2312" w:cs="Times New Roman"/>
                <w:bCs w:val="0"/>
                <w:sz w:val="22"/>
                <w:szCs w:val="22"/>
                <w:lang w:val="en-US" w:eastAsia="zh-CN"/>
              </w:rPr>
              <w:t xml:space="preserve"> </w:t>
            </w:r>
          </w:p>
          <w:p w14:paraId="0028E739">
            <w:pPr>
              <w:keepNext w:val="0"/>
              <w:keepLines w:val="0"/>
              <w:pageBreakBefore w:val="0"/>
              <w:kinsoku/>
              <w:wordWrap/>
              <w:overflowPunct/>
              <w:topLinePunct w:val="0"/>
              <w:autoSpaceDE/>
              <w:autoSpaceDN/>
              <w:bidi w:val="0"/>
              <w:adjustRightInd/>
              <w:snapToGrid w:val="0"/>
              <w:spacing w:before="0" w:after="0" w:line="360" w:lineRule="exact"/>
              <w:ind w:firstLine="0" w:firstLineChars="0"/>
              <w:textAlignment w:val="auto"/>
              <w:rPr>
                <w:rFonts w:hint="default" w:ascii="Times New Roman" w:hAnsi="Times New Roman" w:eastAsia="仿宋_GB2312" w:cs="Times New Roman"/>
                <w:bCs w:val="0"/>
                <w:sz w:val="22"/>
                <w:szCs w:val="22"/>
              </w:rPr>
            </w:pPr>
            <w:r>
              <w:rPr>
                <w:rFonts w:hint="default" w:ascii="Times New Roman" w:hAnsi="Times New Roman" w:eastAsia="仿宋_GB2312" w:cs="Times New Roman"/>
                <w:bCs w:val="0"/>
                <w:sz w:val="22"/>
                <w:szCs w:val="22"/>
              </w:rPr>
              <w:t xml:space="preserve">  </w:t>
            </w:r>
            <w:r>
              <w:rPr>
                <w:rFonts w:hint="default" w:ascii="Times New Roman" w:hAnsi="Times New Roman" w:eastAsia="仿宋_GB2312" w:cs="Times New Roman"/>
                <w:bCs w:val="0"/>
                <w:sz w:val="22"/>
                <w:szCs w:val="22"/>
                <w:lang w:val="en-US" w:eastAsia="zh-CN"/>
              </w:rPr>
              <w:t xml:space="preserve">                                  </w:t>
            </w:r>
            <w:r>
              <w:rPr>
                <w:rFonts w:hint="eastAsia" w:ascii="Times New Roman" w:hAnsi="Times New Roman" w:eastAsia="仿宋_GB2312" w:cs="Times New Roman"/>
                <w:bCs w:val="0"/>
                <w:sz w:val="22"/>
                <w:szCs w:val="22"/>
                <w:lang w:val="en-US" w:eastAsia="zh-CN"/>
              </w:rPr>
              <w:t xml:space="preserve">   </w:t>
            </w:r>
            <w:r>
              <w:rPr>
                <w:rFonts w:hint="default" w:ascii="Times New Roman" w:hAnsi="Times New Roman" w:eastAsia="仿宋_GB2312" w:cs="Times New Roman"/>
                <w:bCs w:val="0"/>
                <w:sz w:val="22"/>
                <w:szCs w:val="22"/>
                <w:lang w:val="en-US" w:eastAsia="zh-CN"/>
              </w:rPr>
              <w:t xml:space="preserve"> </w:t>
            </w:r>
            <w:r>
              <w:rPr>
                <w:rFonts w:hint="default" w:ascii="Times New Roman" w:hAnsi="Times New Roman" w:eastAsia="仿宋_GB2312" w:cs="Times New Roman"/>
                <w:bCs w:val="0"/>
                <w:sz w:val="22"/>
                <w:szCs w:val="22"/>
              </w:rPr>
              <w:t>（单位</w:t>
            </w:r>
            <w:r>
              <w:rPr>
                <w:rFonts w:hint="default" w:ascii="Times New Roman" w:hAnsi="Times New Roman" w:eastAsia="仿宋_GB2312" w:cs="Times New Roman"/>
                <w:bCs w:val="0"/>
                <w:sz w:val="22"/>
                <w:szCs w:val="22"/>
                <w:lang w:eastAsia="zh-CN"/>
              </w:rPr>
              <w:t>公</w:t>
            </w:r>
            <w:r>
              <w:rPr>
                <w:rFonts w:hint="default" w:ascii="Times New Roman" w:hAnsi="Times New Roman" w:eastAsia="仿宋_GB2312" w:cs="Times New Roman"/>
                <w:bCs w:val="0"/>
                <w:sz w:val="22"/>
                <w:szCs w:val="22"/>
              </w:rPr>
              <w:t xml:space="preserve">章）                                               </w:t>
            </w:r>
          </w:p>
          <w:p w14:paraId="3C7896F0">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val="0"/>
                <w:sz w:val="22"/>
                <w:szCs w:val="22"/>
              </w:rPr>
              <w:t xml:space="preserve">                            </w:t>
            </w:r>
            <w:r>
              <w:rPr>
                <w:rFonts w:hint="default" w:ascii="Times New Roman" w:hAnsi="Times New Roman" w:eastAsia="仿宋_GB2312" w:cs="Times New Roman"/>
                <w:bCs w:val="0"/>
                <w:sz w:val="22"/>
                <w:szCs w:val="22"/>
                <w:lang w:val="en-US" w:eastAsia="zh-CN"/>
              </w:rPr>
              <w:t xml:space="preserve">         </w:t>
            </w:r>
            <w:r>
              <w:rPr>
                <w:rFonts w:hint="eastAsia" w:ascii="Times New Roman" w:hAnsi="Times New Roman" w:eastAsia="仿宋_GB2312" w:cs="Times New Roman"/>
                <w:bCs w:val="0"/>
                <w:sz w:val="22"/>
                <w:szCs w:val="22"/>
                <w:lang w:val="en-US" w:eastAsia="zh-CN"/>
              </w:rPr>
              <w:t xml:space="preserve"> </w:t>
            </w:r>
            <w:r>
              <w:rPr>
                <w:rFonts w:hint="default" w:ascii="Times New Roman" w:hAnsi="Times New Roman" w:eastAsia="仿宋_GB2312" w:cs="Times New Roman"/>
                <w:bCs w:val="0"/>
                <w:sz w:val="22"/>
                <w:szCs w:val="22"/>
              </w:rPr>
              <w:t xml:space="preserve"> 年   </w:t>
            </w:r>
            <w:r>
              <w:rPr>
                <w:rFonts w:hint="default" w:ascii="Times New Roman" w:hAnsi="Times New Roman" w:eastAsia="仿宋_GB2312" w:cs="Times New Roman"/>
                <w:bCs w:val="0"/>
                <w:sz w:val="22"/>
                <w:szCs w:val="22"/>
                <w:lang w:val="en-US" w:eastAsia="zh-CN"/>
              </w:rPr>
              <w:t xml:space="preserve"> </w:t>
            </w:r>
            <w:r>
              <w:rPr>
                <w:rFonts w:hint="default" w:ascii="Times New Roman" w:hAnsi="Times New Roman" w:eastAsia="仿宋_GB2312" w:cs="Times New Roman"/>
                <w:bCs w:val="0"/>
                <w:sz w:val="22"/>
                <w:szCs w:val="22"/>
              </w:rPr>
              <w:t xml:space="preserve"> 月 </w:t>
            </w:r>
            <w:r>
              <w:rPr>
                <w:rFonts w:hint="default" w:ascii="Times New Roman" w:hAnsi="Times New Roman" w:eastAsia="仿宋_GB2312" w:cs="Times New Roman"/>
                <w:bCs w:val="0"/>
                <w:sz w:val="22"/>
                <w:szCs w:val="22"/>
                <w:lang w:val="en-US" w:eastAsia="zh-CN"/>
              </w:rPr>
              <w:t xml:space="preserve"> </w:t>
            </w:r>
            <w:r>
              <w:rPr>
                <w:rFonts w:hint="default" w:ascii="Times New Roman" w:hAnsi="Times New Roman" w:eastAsia="仿宋_GB2312" w:cs="Times New Roman"/>
                <w:bCs w:val="0"/>
                <w:sz w:val="22"/>
                <w:szCs w:val="22"/>
              </w:rPr>
              <w:t xml:space="preserve">   日</w:t>
            </w:r>
          </w:p>
        </w:tc>
      </w:tr>
    </w:tbl>
    <w:p w14:paraId="34DA149B">
      <w:pPr>
        <w:bidi w:val="0"/>
        <w:rPr>
          <w:rFonts w:hint="eastAsia" w:ascii="仿宋_GB2312" w:hAnsi="仿宋_GB2312" w:eastAsia="仿宋_GB2312" w:cs="仿宋_GB2312"/>
          <w:spacing w:val="-23"/>
          <w:sz w:val="21"/>
          <w:lang w:val="en-US" w:eastAsia="zh-CN"/>
        </w:rPr>
      </w:pPr>
      <w:r>
        <w:rPr>
          <w:rFonts w:hint="eastAsia" w:ascii="楷体" w:hAnsi="楷体" w:eastAsia="楷体" w:cs="楷体"/>
          <w:spacing w:val="-23"/>
          <w:sz w:val="21"/>
          <w:lang w:val="en-US" w:eastAsia="zh-CN"/>
        </w:rPr>
        <w:t>填表说明：</w:t>
      </w:r>
      <w:r>
        <w:rPr>
          <w:rFonts w:hint="eastAsia" w:ascii="仿宋_GB2312" w:hAnsi="仿宋_GB2312" w:eastAsia="仿宋_GB2312" w:cs="仿宋_GB2312"/>
          <w:spacing w:val="-23"/>
          <w:sz w:val="21"/>
          <w:lang w:val="en-US" w:eastAsia="zh-CN"/>
        </w:rPr>
        <w:t>申请企业请下载本表格的电子文档，据实录入填报信息，A4纸双面打印，由相关人员签名并加盖公章。</w:t>
      </w:r>
    </w:p>
    <w:p w14:paraId="642D19B9">
      <w:pPr>
        <w:rPr>
          <w:rFonts w:hint="eastAsia" w:ascii="仿宋_GB2312" w:hAnsi="仿宋_GB2312" w:eastAsia="仿宋_GB2312" w:cs="仿宋_GB2312"/>
          <w:spacing w:val="-23"/>
          <w:sz w:val="21"/>
          <w:lang w:val="en-US" w:eastAsia="zh-CN"/>
        </w:rPr>
      </w:pPr>
      <w:r>
        <w:rPr>
          <w:rFonts w:hint="eastAsia" w:ascii="仿宋_GB2312" w:hAnsi="仿宋_GB2312" w:eastAsia="仿宋_GB2312" w:cs="仿宋_GB2312"/>
          <w:spacing w:val="-23"/>
          <w:sz w:val="21"/>
          <w:lang w:val="en-US" w:eastAsia="zh-CN"/>
        </w:rPr>
        <w:br w:type="page"/>
      </w:r>
    </w:p>
    <w:p w14:paraId="7CE2C506">
      <w:pP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附件2</w:t>
      </w:r>
    </w:p>
    <w:p w14:paraId="09C11C6C">
      <w:pPr>
        <w:keepNext w:val="0"/>
        <w:keepLines w:val="0"/>
        <w:pageBreakBefore w:val="0"/>
        <w:widowControl w:val="0"/>
        <w:kinsoku/>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u w:val="none"/>
          <w:lang w:val="en-US" w:eastAsia="zh-CN"/>
        </w:rPr>
      </w:pPr>
    </w:p>
    <w:p w14:paraId="0E93AF85">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授权委托书</w:t>
      </w:r>
    </w:p>
    <w:p w14:paraId="0EF502E3">
      <w:pPr>
        <w:spacing w:line="520" w:lineRule="exact"/>
        <w:rPr>
          <w:rFonts w:hint="default" w:ascii="Times New Roman" w:hAnsi="Times New Roman" w:eastAsia="仿宋_GB2312" w:cs="Times New Roman"/>
          <w:kern w:val="0"/>
          <w:sz w:val="32"/>
          <w:szCs w:val="32"/>
        </w:rPr>
      </w:pPr>
    </w:p>
    <w:p w14:paraId="62FE5782">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left"/>
        <w:textAlignment w:val="auto"/>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i w:val="0"/>
          <w:iCs w:val="0"/>
          <w:sz w:val="32"/>
          <w:szCs w:val="32"/>
          <w:lang w:val="en-US" w:eastAsia="zh-CN"/>
        </w:rPr>
        <w:t>广州市南沙区人力资源和社会保障局：</w:t>
      </w:r>
    </w:p>
    <w:p w14:paraId="355F9891">
      <w:pPr>
        <w:spacing w:line="580" w:lineRule="exact"/>
        <w:ind w:firstLine="640" w:firstLineChars="200"/>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kern w:val="0"/>
          <w:sz w:val="32"/>
          <w:szCs w:val="32"/>
          <w:lang w:val="en-US" w:eastAsia="zh-CN"/>
        </w:rPr>
        <w:t>兹有我单位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统一社会信用代码：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需办理</w:t>
      </w:r>
      <w:r>
        <w:rPr>
          <w:rFonts w:hint="default" w:ascii="Times New Roman" w:hAnsi="Times New Roman" w:eastAsia="仿宋_GB2312" w:cs="Times New Roman"/>
          <w:sz w:val="32"/>
          <w:szCs w:val="32"/>
          <w:lang w:eastAsia="zh-CN"/>
        </w:rPr>
        <w:t>《中国广州人力资源服务产业园南沙园发展扶持办法》各扶持项目的相关申请事宜，</w:t>
      </w:r>
      <w:r>
        <w:rPr>
          <w:rFonts w:hint="eastAsia" w:ascii="Times New Roman" w:hAnsi="Times New Roman" w:eastAsia="仿宋_GB2312" w:cs="Times New Roman"/>
          <w:sz w:val="32"/>
          <w:szCs w:val="32"/>
          <w:lang w:val="en-US" w:eastAsia="zh-CN"/>
        </w:rPr>
        <w:t>现授权委托我单位</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，证件号码（身份证/护照）</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lang w:eastAsia="zh-CN"/>
        </w:rPr>
        <w:t>，联系电话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为本单位业务经办人员，以本单位名义处理与之相关的事务。</w:t>
      </w:r>
      <w:r>
        <w:rPr>
          <w:rFonts w:hint="default" w:ascii="Times New Roman" w:hAnsi="Times New Roman" w:eastAsia="仿宋_GB2312" w:cs="Times New Roman"/>
          <w:i w:val="0"/>
          <w:caps w:val="0"/>
          <w:spacing w:val="0"/>
          <w:sz w:val="32"/>
          <w:szCs w:val="32"/>
          <w:shd w:val="clear" w:color="auto" w:fill="auto"/>
          <w:lang w:eastAsia="zh-CN"/>
        </w:rPr>
        <w:t>本单位对此</w:t>
      </w:r>
      <w:r>
        <w:rPr>
          <w:rFonts w:hint="default" w:ascii="Times New Roman" w:hAnsi="Times New Roman" w:eastAsia="仿宋_GB2312" w:cs="Times New Roman"/>
          <w:i w:val="0"/>
          <w:caps w:val="0"/>
          <w:color w:val="222222"/>
          <w:spacing w:val="0"/>
          <w:sz w:val="32"/>
          <w:szCs w:val="32"/>
          <w:shd w:val="clear" w:color="auto" w:fill="auto"/>
        </w:rPr>
        <w:t>均予以认可,并承担相应的法律责任</w:t>
      </w:r>
      <w:r>
        <w:rPr>
          <w:rFonts w:hint="default" w:ascii="Times New Roman" w:hAnsi="Times New Roman" w:eastAsia="仿宋_GB2312" w:cs="Times New Roman"/>
          <w:i w:val="0"/>
          <w:caps w:val="0"/>
          <w:spacing w:val="0"/>
          <w:sz w:val="32"/>
          <w:szCs w:val="32"/>
          <w:shd w:val="clear" w:color="auto" w:fill="auto"/>
          <w:lang w:eastAsia="zh-CN"/>
        </w:rPr>
        <w:t>。</w:t>
      </w:r>
    </w:p>
    <w:p w14:paraId="382643DB">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w:t>
      </w:r>
      <w:r>
        <w:rPr>
          <w:rFonts w:hint="default" w:ascii="Times New Roman" w:hAnsi="Times New Roman" w:eastAsia="仿宋_GB2312" w:cs="Times New Roman"/>
          <w:sz w:val="32"/>
          <w:szCs w:val="32"/>
          <w:lang w:eastAsia="zh-CN"/>
        </w:rPr>
        <w:t>说明</w:t>
      </w:r>
      <w:r>
        <w:rPr>
          <w:rFonts w:hint="default" w:ascii="Times New Roman" w:hAnsi="Times New Roman" w:eastAsia="仿宋_GB2312" w:cs="Times New Roman"/>
          <w:sz w:val="32"/>
          <w:szCs w:val="32"/>
        </w:rPr>
        <w:t>。</w:t>
      </w:r>
    </w:p>
    <w:p w14:paraId="5AC25447">
      <w:pPr>
        <w:spacing w:line="580" w:lineRule="exact"/>
        <w:ind w:firstLine="640" w:firstLineChars="200"/>
        <w:rPr>
          <w:rFonts w:hint="default" w:ascii="Times New Roman" w:hAnsi="Times New Roman" w:eastAsia="仿宋_GB2312" w:cs="Times New Roman"/>
          <w:sz w:val="32"/>
          <w:szCs w:val="32"/>
        </w:rPr>
      </w:pPr>
    </w:p>
    <w:p w14:paraId="3C0F59BC">
      <w:pPr>
        <w:wordWrap w:val="0"/>
        <w:spacing w:line="580" w:lineRule="exact"/>
        <w:jc w:val="both"/>
        <w:rPr>
          <w:rFonts w:hint="default" w:ascii="Times New Roman" w:hAnsi="Times New Roman" w:eastAsia="仿宋_GB2312" w:cs="Times New Roman"/>
          <w:sz w:val="32"/>
          <w:szCs w:val="32"/>
        </w:rPr>
      </w:pPr>
    </w:p>
    <w:p w14:paraId="4F59F717">
      <w:pPr>
        <w:wordWrap w:val="0"/>
        <w:spacing w:line="58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法</w:t>
      </w:r>
      <w:r>
        <w:rPr>
          <w:rFonts w:hint="default" w:ascii="Times New Roman" w:hAnsi="Times New Roman" w:eastAsia="仿宋_GB2312" w:cs="Times New Roman"/>
          <w:sz w:val="32"/>
          <w:szCs w:val="32"/>
          <w:lang w:eastAsia="zh-CN"/>
        </w:rPr>
        <w:t>定代表人（负责人）</w:t>
      </w:r>
      <w:r>
        <w:rPr>
          <w:rFonts w:hint="default" w:ascii="Times New Roman" w:hAnsi="Times New Roman" w:eastAsia="仿宋_GB2312" w:cs="Times New Roman"/>
          <w:sz w:val="32"/>
          <w:szCs w:val="32"/>
        </w:rPr>
        <w:t>签字：</w:t>
      </w:r>
      <w:r>
        <w:rPr>
          <w:rFonts w:hint="eastAsia" w:ascii="Times New Roman" w:hAnsi="Times New Roman" w:eastAsia="仿宋_GB2312" w:cs="Times New Roman"/>
          <w:sz w:val="32"/>
          <w:szCs w:val="32"/>
          <w:lang w:val="en-US" w:eastAsia="zh-CN"/>
        </w:rPr>
        <w:t xml:space="preserve">            </w:t>
      </w:r>
    </w:p>
    <w:p w14:paraId="3E7EECE7">
      <w:pPr>
        <w:spacing w:line="580" w:lineRule="exact"/>
        <w:ind w:firstLine="3840" w:firstLineChars="1200"/>
        <w:jc w:val="both"/>
        <w:rPr>
          <w:rFonts w:hint="default" w:ascii="Times New Roman" w:hAnsi="Times New Roman" w:eastAsia="仿宋_GB2312" w:cs="Times New Roman"/>
          <w:sz w:val="32"/>
          <w:szCs w:val="32"/>
          <w:lang w:eastAsia="zh-CN"/>
        </w:rPr>
      </w:pPr>
    </w:p>
    <w:p w14:paraId="79D31CB6">
      <w:pPr>
        <w:wordWrap w:val="0"/>
        <w:spacing w:line="580" w:lineRule="exact"/>
        <w:ind w:firstLine="3840" w:firstLineChars="1200"/>
        <w:jc w:val="right"/>
        <w:rPr>
          <w:rFonts w:hint="default"/>
        </w:rPr>
      </w:pPr>
      <w:r>
        <w:rPr>
          <w:rFonts w:hint="default" w:ascii="Times New Roman" w:hAnsi="Times New Roman" w:eastAsia="仿宋_GB2312" w:cs="Times New Roman"/>
          <w:sz w:val="32"/>
          <w:szCs w:val="32"/>
          <w:lang w:eastAsia="zh-CN"/>
        </w:rPr>
        <w:t>经办人</w:t>
      </w:r>
      <w:r>
        <w:rPr>
          <w:rFonts w:hint="default" w:ascii="Times New Roman" w:hAnsi="Times New Roman" w:eastAsia="仿宋_GB2312" w:cs="Times New Roman"/>
          <w:sz w:val="32"/>
          <w:szCs w:val="32"/>
        </w:rPr>
        <w:t>签字：</w:t>
      </w:r>
      <w:r>
        <w:rPr>
          <w:rFonts w:hint="eastAsia" w:ascii="Times New Roman" w:hAnsi="Times New Roman" w:eastAsia="仿宋_GB2312" w:cs="Times New Roman"/>
          <w:sz w:val="32"/>
          <w:szCs w:val="32"/>
          <w:lang w:val="en-US" w:eastAsia="zh-CN"/>
        </w:rPr>
        <w:t xml:space="preserve">            </w:t>
      </w:r>
    </w:p>
    <w:p w14:paraId="28C77CA3">
      <w:pPr>
        <w:spacing w:line="580" w:lineRule="exact"/>
        <w:ind w:firstLine="4160" w:firstLineChars="1300"/>
        <w:jc w:val="both"/>
        <w:rPr>
          <w:rFonts w:hint="default" w:ascii="Times New Roman" w:hAnsi="Times New Roman" w:eastAsia="仿宋_GB2312" w:cs="Times New Roman"/>
          <w:sz w:val="32"/>
          <w:szCs w:val="32"/>
        </w:rPr>
      </w:pPr>
    </w:p>
    <w:p w14:paraId="7AEF352C">
      <w:pPr>
        <w:spacing w:line="580" w:lineRule="exact"/>
        <w:ind w:firstLine="4160" w:firstLineChars="13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（单位公章）</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14:paraId="641B6E18">
      <w:pPr>
        <w:spacing w:line="580" w:lineRule="exact"/>
        <w:ind w:firstLine="645"/>
        <w:jc w:val="cente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 xml:space="preserve">  日</w:t>
      </w:r>
    </w:p>
    <w:p w14:paraId="1E266171">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NzE2M2I1ODgzNTAzZWM0MTI3MWZlOWMxMjYyMjkifQ=="/>
  </w:docVars>
  <w:rsids>
    <w:rsidRoot w:val="00000000"/>
    <w:rsid w:val="00076CDF"/>
    <w:rsid w:val="00BD53DA"/>
    <w:rsid w:val="025B22A9"/>
    <w:rsid w:val="07FC5FD3"/>
    <w:rsid w:val="11642D13"/>
    <w:rsid w:val="15076913"/>
    <w:rsid w:val="292D4FE8"/>
    <w:rsid w:val="2E25610F"/>
    <w:rsid w:val="31EF5153"/>
    <w:rsid w:val="33F927E2"/>
    <w:rsid w:val="34AB5D63"/>
    <w:rsid w:val="36C22E36"/>
    <w:rsid w:val="3EC5522F"/>
    <w:rsid w:val="3FD0359A"/>
    <w:rsid w:val="400B75FC"/>
    <w:rsid w:val="45A630ED"/>
    <w:rsid w:val="48792862"/>
    <w:rsid w:val="4A6F67EA"/>
    <w:rsid w:val="52DA72DE"/>
    <w:rsid w:val="55527769"/>
    <w:rsid w:val="5CA80E9A"/>
    <w:rsid w:val="5EFA22C7"/>
    <w:rsid w:val="633F4B02"/>
    <w:rsid w:val="641B11E3"/>
    <w:rsid w:val="659708AC"/>
    <w:rsid w:val="67483038"/>
    <w:rsid w:val="6C3F6291"/>
    <w:rsid w:val="7076611F"/>
    <w:rsid w:val="70E247A7"/>
    <w:rsid w:val="72D30AA5"/>
    <w:rsid w:val="760A42FC"/>
    <w:rsid w:val="761D3D27"/>
    <w:rsid w:val="763B3A90"/>
    <w:rsid w:val="7DDD71DA"/>
    <w:rsid w:val="7F69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3017</Words>
  <Characters>3150</Characters>
  <Lines>0</Lines>
  <Paragraphs>0</Paragraphs>
  <TotalTime>127</TotalTime>
  <ScaleCrop>false</ScaleCrop>
  <LinksUpToDate>false</LinksUpToDate>
  <CharactersWithSpaces>3551</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2021-02-26T09:14:00Z</dcterms:created>
  <dc:creator>Administrator</dc:creator>
  <cp:lastModifiedBy>hp</cp:lastModifiedBy>
  <cp:lastPrinted>2024-03-19T06:07:00Z</cp:lastPrinted>
  <dcterms:modified xsi:type="dcterms:W3CDTF">2025-02-11T07:33:03Z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A40A7600EB784DBA8DFD04B235872D3C_13</vt:lpwstr>
  </property>
</Properties>
</file>