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default" w:ascii="Times New Roman" w:hAnsi="Times New Roman" w:cs="Times New Roman"/>
          <w:szCs w:val="32"/>
        </w:rPr>
        <w:t>1</w:t>
      </w:r>
    </w:p>
    <w:p>
      <w:pPr>
        <w:spacing w:line="600" w:lineRule="exact"/>
        <w:jc w:val="center"/>
        <w:rPr>
          <w:rFonts w:ascii="Times New Roman" w:hAnsi="Times New Roman" w:cs="Times New Roman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年 月广州市  区一次性扩岗补助/一次性吸纳就业补贴申请表</w:t>
      </w:r>
    </w:p>
    <w:tbl>
      <w:tblPr>
        <w:tblStyle w:val="4"/>
        <w:tblW w:w="893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0"/>
        <w:gridCol w:w="2184"/>
        <w:gridCol w:w="1017"/>
        <w:gridCol w:w="1049"/>
        <w:gridCol w:w="1158"/>
        <w:gridCol w:w="776"/>
        <w:gridCol w:w="16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433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申请表编号：</w:t>
            </w:r>
          </w:p>
        </w:tc>
        <w:tc>
          <w:tcPr>
            <w:tcW w:w="4603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申请日期: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7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统一社会信用代码</w:t>
            </w:r>
          </w:p>
        </w:tc>
        <w:tc>
          <w:tcPr>
            <w:tcW w:w="5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开户名称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申请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补助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申请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补助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已享受一次性扩岗补助/一次性吸纳就业补贴</w:t>
            </w:r>
          </w:p>
        </w:tc>
        <w:tc>
          <w:tcPr>
            <w:tcW w:w="5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□是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申请单位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本单位承诺所填内容及提供的所有资料均属真实、无误，如有虚假，愿承担一切责任。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                             签名：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                                    （单位盖章） 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所在地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公共就业服务机构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经审核，所提交申请材料齐全，符合申领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补助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条件     人，拟发放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次性扩岗补助/一次性吸纳就业补贴￥            元。</w:t>
            </w:r>
          </w:p>
          <w:p>
            <w:pPr>
              <w:spacing w:line="360" w:lineRule="exact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                             签名：                            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                                   （单位盖章）                                                       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                                年    月    日</w:t>
            </w:r>
          </w:p>
        </w:tc>
      </w:tr>
    </w:tbl>
    <w:p>
      <w:pPr>
        <w:rPr>
          <w:rFonts w:hint="default" w:ascii="Times New Roman" w:hAnsi="Times New Roman" w:eastAsia="黑体" w:cs="Times New Roman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default" w:ascii="Times New Roman" w:hAnsi="Times New Roman" w:cs="Times New Roman"/>
          <w:szCs w:val="32"/>
        </w:rPr>
        <w:t>2</w:t>
      </w:r>
    </w:p>
    <w:tbl>
      <w:tblPr>
        <w:tblStyle w:val="4"/>
        <w:tblW w:w="135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709"/>
        <w:gridCol w:w="1417"/>
        <w:gridCol w:w="993"/>
        <w:gridCol w:w="850"/>
        <w:gridCol w:w="992"/>
        <w:gridCol w:w="934"/>
        <w:gridCol w:w="900"/>
        <w:gridCol w:w="2561"/>
        <w:gridCol w:w="1417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575" w:type="dxa"/>
            <w:gridSpan w:val="1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00"/>
                <w:kern w:val="0"/>
                <w:szCs w:val="32"/>
              </w:rPr>
            </w:pPr>
          </w:p>
          <w:p>
            <w:pPr>
              <w:ind w:right="-5946" w:rightChars="-1858" w:firstLine="2640" w:firstLineChars="600"/>
              <w:rPr>
                <w:rFonts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sz w:val="44"/>
                <w:szCs w:val="44"/>
              </w:rPr>
              <w:t>年 月广州市  区一次性扩岗补助花名册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3575" w:type="dxa"/>
            <w:gridSpan w:val="12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单位名称（盖章）：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是否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本市户籍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是否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港澳青年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是否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失业险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是否参工伤险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是否参养老险</w:t>
            </w:r>
          </w:p>
        </w:tc>
        <w:tc>
          <w:tcPr>
            <w:tcW w:w="25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人员类别（①应届高校毕业生②离校2年内未就业高校毕业生③登记失业的16-24岁青年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劳动合同起止日期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补贴金额（元）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rPr>
          <w:trHeight w:val="513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575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备注：如属于港澳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青年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，证件号码栏应填写通行证、居住证。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eastAsia="zh-CN"/>
              </w:rPr>
              <w:t>人员类别一栏只需按序号填写。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575" w:type="dxa"/>
            <w:gridSpan w:val="12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35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709"/>
        <w:gridCol w:w="1417"/>
        <w:gridCol w:w="993"/>
        <w:gridCol w:w="850"/>
        <w:gridCol w:w="992"/>
        <w:gridCol w:w="934"/>
        <w:gridCol w:w="900"/>
        <w:gridCol w:w="2561"/>
        <w:gridCol w:w="1134"/>
        <w:gridCol w:w="28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1" w:type="dxa"/>
          <w:trHeight w:val="406" w:hRule="atLeast"/>
          <w:jc w:val="center"/>
        </w:trPr>
        <w:tc>
          <w:tcPr>
            <w:tcW w:w="11874" w:type="dxa"/>
            <w:gridSpan w:val="11"/>
            <w:noWrap/>
            <w:vAlign w:val="center"/>
          </w:tcPr>
          <w:p>
            <w:pPr>
              <w:ind w:right="-5946" w:rightChars="-1858" w:firstLine="2340" w:firstLineChars="650"/>
              <w:rPr>
                <w:rFonts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小标宋简体" w:cs="Times New Roman"/>
                <w:color w:val="000000"/>
                <w:sz w:val="36"/>
                <w:szCs w:val="36"/>
              </w:rPr>
              <w:t xml:space="preserve"> </w:t>
            </w:r>
            <w:r>
              <w:rPr>
                <w:rFonts w:hint="default" w:ascii="Times New Roman" w:hAnsi="Times New Roman" w:eastAsia="方正小标宋简体" w:cs="Times New Roman"/>
                <w:bCs/>
                <w:sz w:val="44"/>
                <w:szCs w:val="44"/>
              </w:rPr>
              <w:t>年 月广州市  区一次性吸纳就业补贴花名册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1" w:type="dxa"/>
          <w:trHeight w:val="367" w:hRule="atLeast"/>
          <w:jc w:val="center"/>
        </w:trPr>
        <w:tc>
          <w:tcPr>
            <w:tcW w:w="11874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单位名称（盖章）：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是否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本市户籍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是否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eastAsia="zh-CN"/>
              </w:rPr>
              <w:t>港澳青年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是否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eastAsia="zh-CN"/>
              </w:rPr>
              <w:t>失业险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eastAsia="zh-CN"/>
              </w:rPr>
              <w:t>是否参工伤险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eastAsia="zh-CN"/>
              </w:rPr>
              <w:t>是否参养老险</w:t>
            </w:r>
          </w:p>
        </w:tc>
        <w:tc>
          <w:tcPr>
            <w:tcW w:w="25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eastAsia="zh-CN"/>
              </w:rPr>
              <w:t>人员类别（①应届高校毕业生②离校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eastAsia="zh-CN"/>
              </w:rPr>
              <w:t>年内未就业高校毕业生③登记失业的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16-24岁青年④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登记失业半年以上人员⑤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eastAsia="zh-CN"/>
              </w:rPr>
              <w:t>技师学院高级工班、预备技师班和特殊教育职业教育类毕业生）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劳动合同起止日期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补贴金额（元）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1" w:type="dxa"/>
          <w:trHeight w:val="286" w:hRule="atLeast"/>
          <w:jc w:val="center"/>
        </w:trPr>
        <w:tc>
          <w:tcPr>
            <w:tcW w:w="11874" w:type="dxa"/>
            <w:gridSpan w:val="11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备注：如属于港澳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eastAsia="zh-CN"/>
              </w:rPr>
              <w:t>青年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，证件号码栏应填写通行证、居住证。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eastAsia="zh-CN"/>
              </w:rPr>
              <w:t>人员类别一栏只需按序号填写。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56739"/>
    <w:rsid w:val="189B43CA"/>
    <w:rsid w:val="53F5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2023-12-05T05:14:00Z</dcterms:created>
  <dc:creator>Administrator</dc:creator>
  <cp:lastModifiedBy>Administrator</cp:lastModifiedBy>
  <dcterms:modified xsi:type="dcterms:W3CDTF">2023-12-05T05:20:12Z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7766EB187F2F41C087258D2C241FE1D6</vt:lpwstr>
  </property>
</Properties>
</file>