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8</w:t>
      </w:r>
    </w:p>
    <w:p>
      <w:pPr>
        <w:spacing w:line="560" w:lineRule="exact"/>
        <w:rPr>
          <w:rFonts w:eastAsia="黑体" w:cs="Times New Roman"/>
        </w:rPr>
      </w:pP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eastAsia="方正小标宋简体" w:cs="Times New Roman"/>
          <w:sz w:val="44"/>
          <w:szCs w:val="44"/>
        </w:rPr>
        <w:t>活动备案</w:t>
      </w:r>
      <w:r>
        <w:rPr>
          <w:rFonts w:hint="default" w:eastAsia="方正小标宋简体" w:cs="Times New Roman"/>
          <w:sz w:val="44"/>
          <w:szCs w:val="44"/>
        </w:rPr>
        <w:t>流程指引</w:t>
      </w:r>
    </w:p>
    <w:bookmarkEnd w:id="0"/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备案对象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default" w:ascii="Times New Roman" w:hAnsi="Times New Roman"/>
          <w:sz w:val="32"/>
        </w:rPr>
        <w:t>服务于港澳青少年，并且是积极健康、具有影响力的论坛、沙龙、研讨会、文体艺术活动、行业品牌活动</w:t>
      </w:r>
      <w:r>
        <w:rPr>
          <w:rFonts w:hint="default" w:ascii="Times New Roman" w:hAnsi="Times New Roman"/>
          <w:sz w:val="32"/>
          <w:szCs w:val="32"/>
        </w:rPr>
        <w:t>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备案要求</w:t>
      </w:r>
    </w:p>
    <w:p>
      <w:pPr>
        <w:spacing w:line="560" w:lineRule="exact"/>
        <w:ind w:firstLine="640" w:firstLineChars="200"/>
        <w:rPr>
          <w:rFonts w:cs="Times New Roman"/>
        </w:rPr>
      </w:pPr>
      <w:r>
        <w:rPr>
          <w:rStyle w:val="10"/>
          <w:rFonts w:hint="default" w:ascii="Times New Roman" w:hAnsi="Times New Roman" w:cs="Times New Roman"/>
          <w:color w:val="auto"/>
          <w:szCs w:val="32"/>
          <w:shd w:val="clear" w:color="auto" w:fill="FFFFFF"/>
        </w:rPr>
        <w:t>（一）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活动备案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  <w:lang w:val="en-US" w:eastAsia="zh-CN"/>
        </w:rPr>
        <w:t>应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在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  <w:lang w:val="en-US" w:eastAsia="zh-CN"/>
        </w:rPr>
        <w:t>活动举办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前完成，</w:t>
      </w:r>
      <w:r>
        <w:rPr>
          <w:rFonts w:cs="Times New Roman"/>
          <w:szCs w:val="32"/>
          <w:shd w:val="clear" w:color="auto" w:fill="FFFFFF"/>
        </w:rPr>
        <w:t>在后续</w:t>
      </w:r>
      <w:r>
        <w:rPr>
          <w:rFonts w:hint="default" w:cs="Times New Roman"/>
          <w:szCs w:val="32"/>
          <w:shd w:val="clear" w:color="auto" w:fill="FFFFFF"/>
        </w:rPr>
        <w:t>申报</w:t>
      </w:r>
      <w:r>
        <w:rPr>
          <w:rFonts w:cs="Times New Roman"/>
          <w:szCs w:val="32"/>
          <w:shd w:val="clear" w:color="auto" w:fill="FFFFFF"/>
        </w:rPr>
        <w:t>中备案信息将作为重要依据，</w:t>
      </w:r>
      <w:r>
        <w:rPr>
          <w:rStyle w:val="9"/>
          <w:rFonts w:cs="Times New Roman"/>
          <w:b w:val="0"/>
          <w:szCs w:val="32"/>
          <w:shd w:val="clear" w:color="auto" w:fill="FFFFFF"/>
        </w:rPr>
        <w:t>未及时备案的项目原则上</w:t>
      </w:r>
      <w:r>
        <w:rPr>
          <w:rStyle w:val="9"/>
          <w:rFonts w:hint="default" w:cs="Times New Roman"/>
          <w:b w:val="0"/>
          <w:szCs w:val="32"/>
          <w:shd w:val="clear" w:color="auto" w:fill="FFFFFF"/>
        </w:rPr>
        <w:t>不予以申报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（备注：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在本实施细则印发之日前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在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南沙区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举办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的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活动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  <w:lang w:val="en-US" w:eastAsia="zh-CN"/>
        </w:rPr>
        <w:t>应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补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办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备案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后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方可申请项目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补贴与奖励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）。</w:t>
      </w:r>
    </w:p>
    <w:p>
      <w:pPr>
        <w:spacing w:line="560" w:lineRule="exact"/>
        <w:ind w:firstLine="640" w:firstLineChars="200"/>
        <w:rPr>
          <w:rStyle w:val="10"/>
          <w:rFonts w:cs="Times New Roman"/>
          <w:color w:val="auto"/>
          <w:szCs w:val="32"/>
          <w:shd w:val="clear" w:color="auto" w:fill="FFFFFF"/>
        </w:rPr>
      </w:pP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（二）同一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活动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仅限1个申报单位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，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单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个活动仅可申请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1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次。</w:t>
      </w:r>
    </w:p>
    <w:p>
      <w:pPr>
        <w:spacing w:line="560" w:lineRule="exact"/>
        <w:ind w:firstLine="640" w:firstLineChars="200"/>
        <w:rPr>
          <w:rStyle w:val="10"/>
          <w:rFonts w:cs="Times New Roman"/>
          <w:color w:val="auto"/>
          <w:szCs w:val="32"/>
          <w:shd w:val="clear" w:color="auto" w:fill="FFFFFF"/>
        </w:rPr>
      </w:pP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（三）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采取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线上备案方式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，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申请人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  <w:lang w:val="en-US" w:eastAsia="zh-CN"/>
        </w:rPr>
        <w:t>应</w:t>
      </w:r>
      <w:r>
        <w:rPr>
          <w:rFonts w:hint="default" w:cs="Times New Roman"/>
          <w:szCs w:val="32"/>
        </w:rPr>
        <w:t>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政策兑现平台</w:t>
      </w:r>
      <w:r>
        <w:rPr>
          <w:rFonts w:hint="default" w:cs="Times New Roman"/>
          <w:szCs w:val="32"/>
        </w:rPr>
        <w:t>提出备案申请，下载填写相关申请表格并把相关证明材料提交系统进行线上</w:t>
      </w:r>
      <w:r>
        <w:rPr>
          <w:rFonts w:cs="Times New Roman"/>
          <w:szCs w:val="32"/>
        </w:rPr>
        <w:t>预审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Style w:val="10"/>
          <w:rFonts w:cs="Times New Roman"/>
          <w:color w:val="auto"/>
          <w:szCs w:val="32"/>
          <w:shd w:val="clear" w:color="auto" w:fill="FFFFFF"/>
        </w:rPr>
      </w:pP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（四）</w:t>
      </w:r>
      <w:r>
        <w:rPr>
          <w:rFonts w:cs="Times New Roman"/>
          <w:szCs w:val="32"/>
          <w:shd w:val="clear" w:color="auto" w:fill="FFFFFF"/>
        </w:rPr>
        <w:t>填写《</w:t>
      </w:r>
      <w:r>
        <w:rPr>
          <w:rFonts w:hint="default" w:cs="Times New Roman"/>
          <w:szCs w:val="32"/>
          <w:shd w:val="clear" w:color="auto" w:fill="FFFFFF"/>
        </w:rPr>
        <w:t>活动</w:t>
      </w:r>
      <w:r>
        <w:rPr>
          <w:rFonts w:cs="Times New Roman"/>
          <w:szCs w:val="32"/>
          <w:shd w:val="clear" w:color="auto" w:fill="FFFFFF"/>
        </w:rPr>
        <w:t>备案</w:t>
      </w:r>
      <w:r>
        <w:rPr>
          <w:rFonts w:hint="default" w:cs="Times New Roman"/>
          <w:szCs w:val="32"/>
          <w:shd w:val="clear" w:color="auto" w:fill="FFFFFF"/>
        </w:rPr>
        <w:t>登记</w:t>
      </w:r>
      <w:r>
        <w:rPr>
          <w:rFonts w:cs="Times New Roman"/>
          <w:szCs w:val="32"/>
          <w:shd w:val="clear" w:color="auto" w:fill="FFFFFF"/>
        </w:rPr>
        <w:t>信息表》（</w:t>
      </w:r>
      <w:r>
        <w:rPr>
          <w:rFonts w:hint="default" w:cs="Times New Roman"/>
          <w:szCs w:val="32"/>
          <w:shd w:val="clear" w:color="auto" w:fill="FFFFFF"/>
        </w:rPr>
        <w:t>详</w:t>
      </w:r>
      <w:r>
        <w:rPr>
          <w:rFonts w:cs="Times New Roman"/>
          <w:szCs w:val="32"/>
          <w:shd w:val="clear" w:color="auto" w:fill="FFFFFF"/>
        </w:rPr>
        <w:t>见附件</w:t>
      </w:r>
      <w:r>
        <w:rPr>
          <w:rFonts w:hint="default" w:eastAsia="宋体" w:cs="Times New Roman"/>
          <w:szCs w:val="32"/>
          <w:shd w:val="clear" w:color="auto" w:fill="FFFFFF"/>
          <w:lang w:val="en-US" w:eastAsia="zh-CN"/>
        </w:rPr>
        <w:t>8</w:t>
      </w:r>
      <w:r>
        <w:rPr>
          <w:rFonts w:cs="Times New Roman"/>
          <w:szCs w:val="32"/>
          <w:shd w:val="clear" w:color="auto" w:fill="FFFFFF"/>
        </w:rPr>
        <w:t>-</w:t>
      </w:r>
      <w:r>
        <w:rPr>
          <w:rFonts w:hint="default" w:cs="Times New Roman"/>
          <w:szCs w:val="32"/>
          <w:shd w:val="clear" w:color="auto" w:fill="FFFFFF"/>
        </w:rPr>
        <w:t>1</w:t>
      </w:r>
      <w:r>
        <w:rPr>
          <w:rFonts w:cs="Times New Roman"/>
          <w:szCs w:val="32"/>
          <w:shd w:val="clear" w:color="auto" w:fill="FFFFFF"/>
        </w:rPr>
        <w:t>），活动主办</w:t>
      </w:r>
      <w:r>
        <w:rPr>
          <w:rFonts w:hint="default" w:cs="Times New Roman"/>
          <w:szCs w:val="32"/>
          <w:shd w:val="clear" w:color="auto" w:fill="FFFFFF"/>
        </w:rPr>
        <w:t>单位</w:t>
      </w:r>
      <w:r>
        <w:rPr>
          <w:rFonts w:cs="Times New Roman"/>
          <w:szCs w:val="32"/>
          <w:shd w:val="clear" w:color="auto" w:fill="FFFFFF"/>
        </w:rPr>
        <w:t>法定代表人/负责人</w:t>
      </w:r>
      <w:r>
        <w:rPr>
          <w:rFonts w:hint="default" w:cs="Times New Roman"/>
          <w:szCs w:val="32"/>
          <w:shd w:val="clear" w:color="auto" w:fill="FFFFFF"/>
          <w:lang w:val="en-US" w:eastAsia="zh-CN"/>
        </w:rPr>
        <w:t>应</w:t>
      </w:r>
      <w:r>
        <w:rPr>
          <w:rFonts w:cs="Times New Roman"/>
          <w:szCs w:val="32"/>
          <w:shd w:val="clear" w:color="auto" w:fill="FFFFFF"/>
        </w:rPr>
        <w:t>本人签字并加盖</w:t>
      </w:r>
      <w:r>
        <w:rPr>
          <w:rFonts w:hint="default" w:cs="Times New Roman"/>
          <w:szCs w:val="32"/>
          <w:shd w:val="clear" w:color="auto" w:fill="FFFFFF"/>
        </w:rPr>
        <w:t>企业</w:t>
      </w:r>
      <w:r>
        <w:rPr>
          <w:rFonts w:cs="Times New Roman"/>
          <w:szCs w:val="32"/>
          <w:shd w:val="clear" w:color="auto" w:fill="FFFFFF"/>
        </w:rPr>
        <w:t>公章，同时附相关证明材料。</w:t>
      </w:r>
    </w:p>
    <w:p>
      <w:pPr>
        <w:pStyle w:val="5"/>
        <w:spacing w:line="560" w:lineRule="exact"/>
        <w:ind w:left="0" w:leftChars="0" w:firstLine="640" w:firstLineChars="200"/>
        <w:rPr>
          <w:rStyle w:val="10"/>
          <w:rFonts w:cs="Times New Roman"/>
          <w:color w:val="auto"/>
          <w:szCs w:val="32"/>
          <w:shd w:val="clear" w:color="auto" w:fill="FFFFFF"/>
        </w:rPr>
      </w:pP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（五）申报单位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应按实际情况提供相关材料，确保材料的真实性，并填写《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活动备案申报材料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真实性承诺书》（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详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见附件</w:t>
      </w:r>
      <w:r>
        <w:rPr>
          <w:rStyle w:val="10"/>
          <w:rFonts w:hint="default" w:eastAsia="宋体" w:cs="Times New Roman"/>
          <w:color w:val="auto"/>
          <w:szCs w:val="32"/>
          <w:shd w:val="clear" w:color="auto" w:fill="FFFFFF"/>
          <w:lang w:val="en-US" w:eastAsia="zh-CN"/>
        </w:rPr>
        <w:t>8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-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  <w:lang w:val="en-US" w:eastAsia="zh-CN"/>
        </w:rPr>
        <w:t>2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），对弄虚作假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行为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，一经查实即取消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项目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申报资格，并记入诚信档案，同时以骗取财政资金行为追究相关人员责任。</w:t>
      </w:r>
    </w:p>
    <w:p>
      <w:pPr>
        <w:pStyle w:val="5"/>
        <w:spacing w:line="560" w:lineRule="exact"/>
        <w:ind w:left="0" w:leftChars="0" w:firstLine="640" w:firstLineChars="200"/>
        <w:rPr>
          <w:rFonts w:cs="Times New Roman"/>
        </w:rPr>
      </w:pP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（六）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备案成功后出具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的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《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活动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备案回执》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将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作为已完成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活动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备案的证明</w:t>
      </w:r>
      <w:r>
        <w:rPr>
          <w:rStyle w:val="10"/>
          <w:rFonts w:hint="default" w:cs="Times New Roman"/>
          <w:color w:val="auto"/>
          <w:szCs w:val="32"/>
          <w:shd w:val="clear" w:color="auto" w:fill="FFFFFF"/>
        </w:rPr>
        <w:t>材料</w:t>
      </w:r>
      <w:r>
        <w:rPr>
          <w:rStyle w:val="10"/>
          <w:rFonts w:cs="Times New Roman"/>
          <w:color w:val="auto"/>
          <w:szCs w:val="32"/>
          <w:shd w:val="clear" w:color="auto" w:fill="FFFFFF"/>
        </w:rPr>
        <w:t>之一。</w:t>
      </w:r>
    </w:p>
    <w:p>
      <w:pPr>
        <w:spacing w:line="56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备注：</w:t>
      </w:r>
    </w:p>
    <w:p>
      <w:pPr>
        <w:pStyle w:val="5"/>
        <w:spacing w:line="560" w:lineRule="exact"/>
        <w:ind w:left="0" w:leftChars="0" w:firstLine="640" w:firstLineChars="200"/>
        <w:rPr>
          <w:rFonts w:cs="Times New Roman"/>
        </w:rPr>
      </w:pPr>
      <w:r>
        <w:rPr>
          <w:rFonts w:cs="Times New Roman"/>
          <w:szCs w:val="32"/>
        </w:rPr>
        <w:t>1.</w:t>
      </w:r>
      <w:r>
        <w:rPr>
          <w:rFonts w:hint="default" w:cs="Times New Roman"/>
          <w:szCs w:val="32"/>
        </w:rPr>
        <w:t>若</w:t>
      </w:r>
      <w:r>
        <w:rPr>
          <w:rFonts w:cs="Times New Roman"/>
          <w:szCs w:val="32"/>
        </w:rPr>
        <w:t>提交英文或其它外文文本</w:t>
      </w:r>
      <w:r>
        <w:rPr>
          <w:rFonts w:hint="default" w:cs="Times New Roman"/>
          <w:szCs w:val="32"/>
        </w:rPr>
        <w:t>材料</w:t>
      </w:r>
      <w:r>
        <w:rPr>
          <w:rFonts w:cs="Times New Roman"/>
          <w:szCs w:val="32"/>
        </w:rPr>
        <w:t>，</w:t>
      </w:r>
      <w:r>
        <w:rPr>
          <w:rFonts w:hint="default" w:cs="Times New Roman"/>
          <w:szCs w:val="32"/>
          <w:lang w:val="en-US" w:eastAsia="zh-CN"/>
        </w:rPr>
        <w:t>应</w:t>
      </w:r>
      <w:r>
        <w:rPr>
          <w:rFonts w:cs="Times New Roman"/>
          <w:szCs w:val="32"/>
        </w:rPr>
        <w:t>同时提供中文简体翻译件（</w:t>
      </w:r>
      <w:r>
        <w:rPr>
          <w:rFonts w:hint="default" w:cs="Times New Roman"/>
          <w:szCs w:val="32"/>
        </w:rPr>
        <w:t>在文本中</w:t>
      </w:r>
      <w:r>
        <w:rPr>
          <w:rFonts w:cs="Times New Roman"/>
          <w:szCs w:val="32"/>
        </w:rPr>
        <w:t>注明：</w:t>
      </w:r>
      <w:r>
        <w:rPr>
          <w:rFonts w:hint="default" w:cs="Times New Roman"/>
          <w:szCs w:val="32"/>
        </w:rPr>
        <w:t>“</w:t>
      </w:r>
      <w:r>
        <w:rPr>
          <w:rFonts w:cs="Times New Roman"/>
          <w:szCs w:val="32"/>
        </w:rPr>
        <w:t>翻译件与原件一</w:t>
      </w:r>
      <w:r>
        <w:rPr>
          <w:rFonts w:hint="default" w:cs="Times New Roman"/>
          <w:szCs w:val="32"/>
        </w:rPr>
        <w:t>致”</w:t>
      </w:r>
      <w:r>
        <w:rPr>
          <w:rFonts w:cs="Times New Roman"/>
          <w:szCs w:val="32"/>
        </w:rPr>
        <w:t>并加盖活动主办</w:t>
      </w:r>
      <w:r>
        <w:rPr>
          <w:rFonts w:hint="default" w:cs="Times New Roman"/>
          <w:szCs w:val="32"/>
        </w:rPr>
        <w:t>单位</w:t>
      </w:r>
      <w:r>
        <w:rPr>
          <w:rFonts w:cs="Times New Roman"/>
          <w:szCs w:val="32"/>
        </w:rPr>
        <w:t>公章）。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办理时限</w:t>
      </w:r>
    </w:p>
    <w:p>
      <w:pPr>
        <w:spacing w:line="560" w:lineRule="exact"/>
        <w:ind w:firstLine="640"/>
        <w:jc w:val="left"/>
        <w:rPr>
          <w:rFonts w:cs="Times New Roman"/>
        </w:rPr>
      </w:pPr>
      <w:r>
        <w:rPr>
          <w:rFonts w:hint="default" w:cs="Times New Roman"/>
          <w:szCs w:val="32"/>
        </w:rPr>
        <w:t>一般为5</w:t>
      </w:r>
      <w:r>
        <w:rPr>
          <w:rFonts w:cs="Times New Roman"/>
          <w:szCs w:val="32"/>
        </w:rPr>
        <w:t>个工作日（办理时限扣除法定节假日、公休日）</w:t>
      </w:r>
      <w:r>
        <w:rPr>
          <w:rFonts w:hint="default" w:cs="Times New Roman"/>
          <w:szCs w:val="32"/>
        </w:rPr>
        <w:t>。</w:t>
      </w:r>
    </w:p>
    <w:p>
      <w:pPr>
        <w:spacing w:line="560" w:lineRule="exact"/>
        <w:rPr>
          <w:rFonts w:cs="Times New Roman"/>
        </w:rPr>
      </w:pPr>
    </w:p>
    <w:p>
      <w:pPr>
        <w:spacing w:line="560" w:lineRule="exact"/>
        <w:ind w:left="1920" w:leftChars="200" w:hanging="1280" w:hangingChars="400"/>
        <w:rPr>
          <w:rFonts w:cs="Times New Roman"/>
        </w:rPr>
      </w:pPr>
      <w:r>
        <w:rPr>
          <w:rFonts w:cs="Times New Roman"/>
        </w:rPr>
        <w:t>附件：</w:t>
      </w:r>
      <w:r>
        <w:rPr>
          <w:rFonts w:hint="default" w:cs="Times New Roman"/>
          <w:lang w:val="en-US" w:eastAsia="zh-CN"/>
        </w:rPr>
        <w:t>8</w:t>
      </w:r>
      <w:r>
        <w:rPr>
          <w:rFonts w:hint="default" w:cs="Times New Roman"/>
        </w:rPr>
        <w:t>-</w:t>
      </w:r>
      <w:r>
        <w:rPr>
          <w:rFonts w:cs="Times New Roman"/>
        </w:rPr>
        <w:t>1.</w:t>
      </w:r>
      <w:r>
        <w:rPr>
          <w:rFonts w:hint="default" w:cs="Times New Roman"/>
        </w:rPr>
        <w:t>活动备案</w:t>
      </w:r>
      <w:r>
        <w:rPr>
          <w:rFonts w:cs="Times New Roman"/>
        </w:rPr>
        <w:t>登记信息表</w:t>
      </w:r>
    </w:p>
    <w:p>
      <w:pPr>
        <w:spacing w:line="560" w:lineRule="exact"/>
        <w:ind w:firstLine="1600" w:firstLineChars="500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cols w:space="425" w:num="1"/>
          <w:docGrid w:type="lines" w:linePitch="312" w:charSpace="0"/>
        </w:sectPr>
      </w:pPr>
      <w:r>
        <w:rPr>
          <w:rFonts w:hint="default" w:cs="Times New Roman"/>
          <w:lang w:val="en-US" w:eastAsia="zh-CN"/>
        </w:rPr>
        <w:t>8</w:t>
      </w:r>
      <w:r>
        <w:rPr>
          <w:rFonts w:hint="default" w:cs="Times New Roman"/>
        </w:rPr>
        <w:t>-</w:t>
      </w:r>
      <w:r>
        <w:rPr>
          <w:rFonts w:hint="default" w:cs="Times New Roman"/>
          <w:lang w:val="en-US" w:eastAsia="zh-CN"/>
        </w:rPr>
        <w:t>2</w:t>
      </w:r>
      <w:r>
        <w:rPr>
          <w:rFonts w:cs="Times New Roman"/>
        </w:rPr>
        <w:t>.</w:t>
      </w:r>
      <w:r>
        <w:rPr>
          <w:rFonts w:hint="default" w:cs="Times New Roman"/>
        </w:rPr>
        <w:t>活动备案申报材料</w:t>
      </w:r>
      <w:r>
        <w:rPr>
          <w:rFonts w:cs="Times New Roman"/>
        </w:rPr>
        <w:t>真实性承诺</w:t>
      </w:r>
      <w:r>
        <w:rPr>
          <w:rFonts w:hint="default" w:cs="Times New Roman"/>
        </w:rPr>
        <w:t>书</w:t>
      </w:r>
    </w:p>
    <w:p>
      <w:pPr>
        <w:topLinePunct/>
        <w:spacing w:line="560" w:lineRule="exact"/>
        <w:rPr>
          <w:rFonts w:eastAsia="黑体" w:cs="Times New Roman"/>
          <w:spacing w:val="-20"/>
          <w:szCs w:val="32"/>
        </w:rPr>
      </w:pPr>
      <w:r>
        <w:rPr>
          <w:rFonts w:eastAsia="黑体" w:cs="Times New Roman"/>
          <w:spacing w:val="-20"/>
          <w:szCs w:val="32"/>
        </w:rPr>
        <w:t>附件</w:t>
      </w:r>
      <w:r>
        <w:rPr>
          <w:rFonts w:hint="default" w:cs="Times New Roman"/>
          <w:lang w:val="en-US" w:eastAsia="zh-CN"/>
        </w:rPr>
        <w:t>8</w:t>
      </w:r>
      <w:r>
        <w:rPr>
          <w:rFonts w:eastAsia="黑体" w:cs="Times New Roman"/>
          <w:spacing w:val="-20"/>
          <w:szCs w:val="32"/>
        </w:rPr>
        <w:t>-</w:t>
      </w:r>
      <w:r>
        <w:rPr>
          <w:rFonts w:hint="default" w:eastAsia="黑体" w:cs="Times New Roman"/>
          <w:spacing w:val="-20"/>
          <w:szCs w:val="32"/>
        </w:rPr>
        <w:t>1</w:t>
      </w: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活动</w:t>
      </w:r>
      <w:r>
        <w:rPr>
          <w:rFonts w:eastAsia="方正小标宋简体" w:cs="Times New Roman"/>
          <w:sz w:val="44"/>
          <w:szCs w:val="44"/>
        </w:rPr>
        <w:t>备案登记信息表</w:t>
      </w:r>
    </w:p>
    <w:p>
      <w:pPr>
        <w:pStyle w:val="5"/>
        <w:spacing w:line="560" w:lineRule="exact"/>
        <w:ind w:left="640"/>
        <w:rPr>
          <w:rFonts w:eastAsia="方正小标宋简体" w:cs="Times New Roman"/>
          <w:sz w:val="44"/>
          <w:szCs w:val="44"/>
        </w:rPr>
      </w:pPr>
    </w:p>
    <w:tbl>
      <w:tblPr>
        <w:tblStyle w:val="7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850"/>
        <w:gridCol w:w="183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hint="default" w:cs="Times New Roman"/>
              </w:rPr>
              <w:t>活动</w:t>
            </w:r>
            <w:r>
              <w:rPr>
                <w:rFonts w:cs="Times New Roman"/>
              </w:rPr>
              <w:t>主办单位</w:t>
            </w:r>
            <w:r>
              <w:rPr>
                <w:rFonts w:hint="default" w:cs="Times New Roman"/>
              </w:rPr>
              <w:t>名称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hint="default" w:cs="Times New Roman"/>
              </w:rPr>
              <w:t>承办</w:t>
            </w:r>
            <w:r>
              <w:rPr>
                <w:rFonts w:cs="Times New Roman"/>
              </w:rPr>
              <w:t>单位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活动名称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活动地点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预计参与人数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活动时间</w:t>
            </w:r>
          </w:p>
        </w:tc>
        <w:tc>
          <w:tcPr>
            <w:tcW w:w="1850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联系人电话</w:t>
            </w: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3036" w:type="dxa"/>
          </w:tcPr>
          <w:p>
            <w:pPr>
              <w:spacing w:line="560" w:lineRule="exact"/>
              <w:rPr>
                <w:rFonts w:cs="Times New Roman"/>
              </w:rPr>
            </w:pPr>
          </w:p>
          <w:p>
            <w:pPr>
              <w:spacing w:line="560" w:lineRule="exact"/>
              <w:rPr>
                <w:rFonts w:cs="Times New Roman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活动内容及主要议程等说明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3036" w:type="dxa"/>
          </w:tcPr>
          <w:p>
            <w:pPr>
              <w:spacing w:line="560" w:lineRule="exact"/>
              <w:jc w:val="center"/>
              <w:rPr>
                <w:rFonts w:cs="Times New Roman"/>
              </w:rPr>
            </w:pPr>
          </w:p>
          <w:p>
            <w:pPr>
              <w:spacing w:line="560" w:lineRule="exact"/>
              <w:rPr>
                <w:rFonts w:cs="Times New Roman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hint="default" w:cs="Times New Roman"/>
              </w:rPr>
              <w:t>活动</w:t>
            </w:r>
            <w:r>
              <w:rPr>
                <w:rFonts w:cs="Times New Roman"/>
              </w:rPr>
              <w:t>主办</w:t>
            </w:r>
            <w:r>
              <w:rPr>
                <w:rFonts w:hint="default" w:cs="Times New Roman"/>
              </w:rPr>
              <w:t>单位</w:t>
            </w:r>
          </w:p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确认签字</w:t>
            </w:r>
          </w:p>
        </w:tc>
        <w:tc>
          <w:tcPr>
            <w:tcW w:w="6023" w:type="dxa"/>
            <w:gridSpan w:val="3"/>
          </w:tcPr>
          <w:p>
            <w:pPr>
              <w:spacing w:line="560" w:lineRule="exact"/>
              <w:jc w:val="left"/>
              <w:rPr>
                <w:rFonts w:cs="Times New Roman"/>
              </w:rPr>
            </w:pPr>
          </w:p>
          <w:p>
            <w:pPr>
              <w:pStyle w:val="5"/>
              <w:spacing w:line="560" w:lineRule="exact"/>
              <w:ind w:left="0" w:leftChars="0"/>
              <w:rPr>
                <w:rFonts w:cs="Times New Roman"/>
              </w:rPr>
            </w:pPr>
            <w:r>
              <w:rPr>
                <w:rFonts w:cs="Times New Roman"/>
              </w:rPr>
              <w:t>法定代表人/负责人签字：</w:t>
            </w:r>
          </w:p>
          <w:p>
            <w:pPr>
              <w:spacing w:line="560" w:lineRule="exact"/>
              <w:ind w:firstLine="3840" w:firstLineChars="1200"/>
              <w:jc w:val="center"/>
              <w:rPr>
                <w:rFonts w:cs="Times New Roman"/>
              </w:rPr>
            </w:pPr>
          </w:p>
          <w:p>
            <w:pPr>
              <w:spacing w:line="560" w:lineRule="exact"/>
              <w:ind w:firstLine="3840" w:firstLineChars="1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  <w:sectPr>
          <w:pgSz w:w="11906" w:h="16838"/>
          <w:pgMar w:top="2098" w:right="1474" w:bottom="1984" w:left="1587" w:header="851" w:footer="1587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hint="default" w:eastAsia="黑体" w:cs="Times New Roman"/>
          <w:lang w:eastAsia="zh-CN"/>
        </w:rPr>
      </w:pPr>
      <w:r>
        <w:rPr>
          <w:rFonts w:eastAsia="黑体" w:cs="Times New Roman"/>
        </w:rPr>
        <w:t>附件</w:t>
      </w:r>
      <w:r>
        <w:rPr>
          <w:rFonts w:hint="default" w:cs="Times New Roman"/>
          <w:lang w:val="en-US" w:eastAsia="zh-CN"/>
        </w:rPr>
        <w:t>8</w:t>
      </w:r>
      <w:r>
        <w:rPr>
          <w:rFonts w:eastAsia="黑体" w:cs="Times New Roman"/>
        </w:rPr>
        <w:t>-</w:t>
      </w:r>
      <w:r>
        <w:rPr>
          <w:rFonts w:hint="default" w:eastAsia="黑体" w:cs="Times New Roman"/>
          <w:lang w:val="en-US" w:eastAsia="zh-CN"/>
        </w:rPr>
        <w:t>2</w:t>
      </w:r>
    </w:p>
    <w:p>
      <w:pPr>
        <w:spacing w:line="560" w:lineRule="exact"/>
        <w:jc w:val="left"/>
        <w:rPr>
          <w:rFonts w:cs="Times New Roman"/>
          <w:szCs w:val="32"/>
        </w:rPr>
      </w:pP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活动</w:t>
      </w:r>
      <w:r>
        <w:rPr>
          <w:rFonts w:eastAsia="方正小标宋简体" w:cs="Times New Roman"/>
          <w:sz w:val="44"/>
          <w:szCs w:val="44"/>
        </w:rPr>
        <w:t>真实性承诺书</w:t>
      </w:r>
    </w:p>
    <w:p>
      <w:pPr>
        <w:spacing w:line="560" w:lineRule="exact"/>
        <w:rPr>
          <w:rFonts w:eastAsia="方正小标宋简体" w:cs="Times New Roman"/>
          <w:sz w:val="44"/>
          <w:szCs w:val="44"/>
        </w:rPr>
      </w:pPr>
    </w:p>
    <w:p>
      <w:pPr>
        <w:spacing w:line="560" w:lineRule="exact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本企业/单位郑重承诺：</w:t>
      </w:r>
    </w:p>
    <w:p>
      <w:pPr>
        <w:pStyle w:val="5"/>
        <w:spacing w:line="560" w:lineRule="exact"/>
        <w:ind w:left="640"/>
        <w:rPr>
          <w:rFonts w:cs="Times New Roman"/>
        </w:rPr>
      </w:pPr>
    </w:p>
    <w:p>
      <w:pPr>
        <w:spacing w:line="560" w:lineRule="exact"/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在办理</w:t>
      </w:r>
      <w:r>
        <w:rPr>
          <w:rFonts w:cs="Times New Roman"/>
          <w:szCs w:val="32"/>
          <w:u w:val="single"/>
        </w:rPr>
        <w:t xml:space="preserve">                          </w:t>
      </w:r>
      <w:r>
        <w:rPr>
          <w:rFonts w:cs="Times New Roman"/>
          <w:szCs w:val="32"/>
        </w:rPr>
        <w:t>（事项名称）中所提交的各种材料（文件、证照、证件）是真实、有效的，</w:t>
      </w:r>
      <w:r>
        <w:rPr>
          <w:rFonts w:hint="default" w:cs="Times New Roman"/>
          <w:szCs w:val="32"/>
        </w:rPr>
        <w:t>所举办的活动是爱国爱港、爱国爱澳，坚决拥护“一国两制”的，</w:t>
      </w:r>
      <w:r>
        <w:rPr>
          <w:rFonts w:cs="Times New Roman"/>
          <w:szCs w:val="32"/>
        </w:rPr>
        <w:t>复印件与原件是一致的。如有隐瞒有关情况或提供任何虚假材料，愿意承担一切法律后果。</w:t>
      </w:r>
    </w:p>
    <w:p>
      <w:pPr>
        <w:spacing w:line="560" w:lineRule="exact"/>
        <w:ind w:firstLine="640"/>
        <w:jc w:val="left"/>
        <w:rPr>
          <w:rFonts w:cs="Times New Roman"/>
          <w:szCs w:val="32"/>
        </w:rPr>
      </w:pPr>
    </w:p>
    <w:p>
      <w:pPr>
        <w:spacing w:line="560" w:lineRule="exact"/>
        <w:jc w:val="left"/>
        <w:rPr>
          <w:rFonts w:cs="Times New Roman"/>
          <w:szCs w:val="32"/>
        </w:rPr>
      </w:pPr>
    </w:p>
    <w:p>
      <w:pPr>
        <w:spacing w:line="560" w:lineRule="exact"/>
        <w:ind w:firstLine="3520" w:firstLineChars="1100"/>
        <w:rPr>
          <w:rFonts w:cs="Times New Roman"/>
          <w:szCs w:val="32"/>
        </w:rPr>
      </w:pPr>
      <w:r>
        <w:rPr>
          <w:rFonts w:cs="Times New Roman"/>
          <w:szCs w:val="32"/>
        </w:rPr>
        <w:t>法定代表人/负责人签字:</w:t>
      </w:r>
    </w:p>
    <w:p>
      <w:pPr>
        <w:pStyle w:val="5"/>
        <w:spacing w:line="560" w:lineRule="exact"/>
        <w:ind w:left="640"/>
        <w:rPr>
          <w:rFonts w:cs="Times New Roman"/>
        </w:rPr>
      </w:pPr>
    </w:p>
    <w:p>
      <w:pPr>
        <w:spacing w:line="560" w:lineRule="exact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                  （盖章）</w:t>
      </w:r>
    </w:p>
    <w:p>
      <w:pPr>
        <w:pStyle w:val="2"/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  <w:sectPr>
          <w:footerReference r:id="rId4" w:type="default"/>
          <w:pgSz w:w="11906" w:h="16838"/>
          <w:pgMar w:top="2098" w:right="1474" w:bottom="1984" w:left="1587" w:header="907" w:footer="1587" w:gutter="0"/>
          <w:cols w:space="720" w:num="1"/>
          <w:docGrid w:type="lines" w:linePitch="319" w:charSpace="0"/>
        </w:sectPr>
      </w:pPr>
      <w:r>
        <w:rPr>
          <w:rFonts w:hint="default" w:cs="Times New Roman"/>
          <w:szCs w:val="32"/>
          <w:lang w:val="en-US" w:eastAsia="zh-CN"/>
        </w:rPr>
        <w:t xml:space="preserve">                    </w:t>
      </w:r>
      <w:r>
        <w:rPr>
          <w:rFonts w:cs="Times New Roman"/>
          <w:szCs w:val="32"/>
        </w:rPr>
        <w:t xml:space="preserve">年    月    </w:t>
      </w:r>
      <w:r>
        <w:rPr>
          <w:rFonts w:hint="default" w:cs="Times New Roman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8185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89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56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z6gf0gAAAAQBAAAPAAAAAAAAAAEAIAAAACIAAABkcnMvZG93bnJldi54bWxQSwECFAAU&#10;AAAACACHTuJA9/pkmj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89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4899025</wp:posOffset>
              </wp:positionH>
              <wp:positionV relativeFrom="paragraph">
                <wp:posOffset>16510</wp:posOffset>
              </wp:positionV>
              <wp:extent cx="718185" cy="2368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90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75pt;margin-top:1.3pt;height:18.65pt;width:56.55pt;mso-position-horizontal-relative:margin;mso-wrap-style:none;z-index:251662336;mso-width-relative:page;mso-height-relative:page;" filled="f" stroked="f" coordsize="21600,21600" o:gfxdata="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uslnNcAAAAIAQAADwAAAAAAAAABACAAAAAiAAAAZHJzL2Rvd25yZXYueG1sUEsB&#10;AhQAFAAAAAgAh07iQMTNeO4vAgAAUw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90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2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9.5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cJIuPSAAAAAwEAAA8AAAAAAAAAAQAgAAAAIgAAAGRycy9kb3ducmV2LnhtbFBLAQIUABQA&#10;AAAIAIdO4kAP6hOk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vbvu9EAAAADAQAADwAAAAAAAAABACAAAAAiAAAAZHJzL2Rvd25yZXYueG1s&#10;UEsBAhQAFAAAAAgAh07iQHU4/LvGAQAAjQMAAA4AAAAAAAAAAQAgAAAAI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073A59"/>
    <w:multiLevelType w:val="singleLevel"/>
    <w:tmpl w:val="E0073A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TBjYWZkZDI5Yjg0ZDg2NmVmYzMxNzI0ZTUxNTgifQ=="/>
  </w:docVars>
  <w:rsids>
    <w:rsidRoot w:val="051724E9"/>
    <w:rsid w:val="051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2023-01-20T06:51:00Z</dcterms:created>
  <dc:creator>KOPUIMAN-</dc:creator>
  <cp:lastModifiedBy>KOPUIMAN-</cp:lastModifiedBy>
  <dcterms:modified xsi:type="dcterms:W3CDTF">2023-01-20T06:51:42Z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ECEC7C730A314828902834C66B0AAB25</vt:lpwstr>
  </property>
</Properties>
</file>