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ascii="宋体" w:hAnsi="宋体"/>
          <w:color w:val="auto"/>
          <w:sz w:val="24"/>
          <w:u w:val="single"/>
        </w:rPr>
      </w:pPr>
      <w:r>
        <w:rPr>
          <w:rFonts w:hint="eastAsia" w:ascii="宋体" w:hAnsi="宋体"/>
          <w:color w:val="auto"/>
          <w:sz w:val="24"/>
        </w:rPr>
        <w:t>合同编号：________________</w:t>
      </w:r>
    </w:p>
    <w:p>
      <w:pPr>
        <w:wordWrap w:val="0"/>
        <w:spacing w:line="360" w:lineRule="auto"/>
        <w:rPr>
          <w:rFonts w:ascii="宋体" w:hAnsi="宋体"/>
          <w:color w:val="auto"/>
          <w:sz w:val="24"/>
        </w:rPr>
      </w:pPr>
    </w:p>
    <w:p>
      <w:pPr>
        <w:wordWrap w:val="0"/>
        <w:jc w:val="center"/>
        <w:rPr>
          <w:rFonts w:asciiTheme="majorEastAsia" w:hAnsiTheme="majorEastAsia" w:eastAsiaTheme="majorEastAsia" w:cstheme="majorEastAsia"/>
          <w:color w:val="auto"/>
          <w:sz w:val="44"/>
          <w:szCs w:val="44"/>
        </w:rPr>
      </w:pPr>
      <w:r>
        <w:rPr>
          <w:rFonts w:hint="eastAsia" w:asciiTheme="majorEastAsia" w:hAnsiTheme="majorEastAsia" w:eastAsiaTheme="majorEastAsia" w:cstheme="majorEastAsia"/>
          <w:color w:val="auto"/>
          <w:sz w:val="44"/>
          <w:szCs w:val="44"/>
          <w:lang w:val="en-US" w:eastAsia="zh-CN"/>
        </w:rPr>
        <w:t>土</w:t>
      </w:r>
      <w:r>
        <w:rPr>
          <w:rFonts w:hint="eastAsia" w:asciiTheme="majorEastAsia" w:hAnsiTheme="majorEastAsia" w:eastAsiaTheme="majorEastAsia" w:cstheme="majorEastAsia"/>
          <w:color w:val="auto"/>
          <w:sz w:val="44"/>
          <w:szCs w:val="44"/>
        </w:rPr>
        <w:t xml:space="preserve"> </w:t>
      </w:r>
      <w:r>
        <w:rPr>
          <w:rFonts w:hint="eastAsia" w:asciiTheme="majorEastAsia" w:hAnsiTheme="majorEastAsia" w:eastAsiaTheme="majorEastAsia" w:cstheme="majorEastAsia"/>
          <w:color w:val="auto"/>
          <w:sz w:val="44"/>
          <w:szCs w:val="44"/>
          <w:lang w:val="en-US" w:eastAsia="zh-CN"/>
        </w:rPr>
        <w:t>地</w:t>
      </w:r>
      <w:r>
        <w:rPr>
          <w:rFonts w:hint="eastAsia" w:asciiTheme="majorEastAsia" w:hAnsiTheme="majorEastAsia" w:eastAsiaTheme="majorEastAsia" w:cstheme="majorEastAsia"/>
          <w:color w:val="auto"/>
          <w:sz w:val="44"/>
          <w:szCs w:val="44"/>
        </w:rPr>
        <w:t xml:space="preserve"> 租 赁 合 同</w:t>
      </w:r>
    </w:p>
    <w:p>
      <w:pPr>
        <w:wordWrap w:val="0"/>
        <w:spacing w:line="360" w:lineRule="auto"/>
        <w:rPr>
          <w:rFonts w:ascii="宋体" w:hAnsi="宋体"/>
          <w:color w:val="auto"/>
          <w:sz w:val="24"/>
        </w:rPr>
      </w:pPr>
    </w:p>
    <w:p>
      <w:pPr>
        <w:wordWrap w:val="0"/>
        <w:spacing w:line="360" w:lineRule="auto"/>
        <w:rPr>
          <w:rFonts w:hint="default" w:ascii="宋体" w:hAnsi="宋体"/>
          <w:color w:val="auto"/>
          <w:sz w:val="24"/>
          <w:u w:val="single"/>
          <w:lang w:val="en-US" w:eastAsia="zh-CN"/>
        </w:rPr>
      </w:pPr>
      <w:r>
        <w:rPr>
          <w:rFonts w:hint="eastAsia" w:ascii="宋体" w:hAnsi="宋体"/>
          <w:color w:val="auto"/>
          <w:sz w:val="24"/>
        </w:rPr>
        <w:t>出租方（以下简称甲方）：</w:t>
      </w:r>
      <w:r>
        <w:rPr>
          <w:rFonts w:hint="eastAsia" w:ascii="宋体" w:hAnsi="宋体"/>
          <w:color w:val="auto"/>
          <w:sz w:val="24"/>
          <w:u w:val="single"/>
          <w:lang w:val="en-US" w:eastAsia="zh-CN"/>
        </w:rPr>
        <w:t xml:space="preserve">冯马二经济联合社                </w:t>
      </w:r>
    </w:p>
    <w:p>
      <w:pPr>
        <w:wordWrap w:val="0"/>
        <w:spacing w:line="360" w:lineRule="auto"/>
        <w:rPr>
          <w:rFonts w:ascii="宋体" w:hAnsi="宋体"/>
          <w:color w:val="auto"/>
          <w:sz w:val="24"/>
          <w:u w:val="single"/>
        </w:rPr>
      </w:pPr>
      <w:r>
        <w:rPr>
          <w:rFonts w:hint="eastAsia" w:ascii="宋体" w:hAnsi="宋体"/>
          <w:color w:val="auto"/>
          <w:sz w:val="24"/>
        </w:rPr>
        <w:t>承租方（以下简称乙方）：________________________________</w:t>
      </w:r>
    </w:p>
    <w:p>
      <w:pPr>
        <w:wordWrap w:val="0"/>
        <w:spacing w:line="360" w:lineRule="auto"/>
        <w:rPr>
          <w:rFonts w:ascii="宋体" w:hAnsi="宋体"/>
          <w:color w:val="auto"/>
          <w:sz w:val="24"/>
          <w:u w:val="single"/>
        </w:rPr>
      </w:pP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根据《中华人民共和国民法典》合同编及相关法律法规，甲乙双方本着平等、自愿、有偿的原则，就</w:t>
      </w:r>
      <w:r>
        <w:rPr>
          <w:rFonts w:hint="eastAsia" w:ascii="宋体" w:hAnsi="宋体"/>
          <w:color w:val="auto"/>
          <w:sz w:val="24"/>
          <w:lang w:eastAsia="zh-CN"/>
        </w:rPr>
        <w:t>土地</w:t>
      </w:r>
      <w:r>
        <w:rPr>
          <w:rFonts w:hint="eastAsia" w:ascii="宋体" w:hAnsi="宋体"/>
          <w:color w:val="auto"/>
          <w:sz w:val="24"/>
        </w:rPr>
        <w:t>租赁相关的事项达成协议并签订本合同，双方共同遵守。</w:t>
      </w:r>
    </w:p>
    <w:p>
      <w:pPr>
        <w:wordWrap w:val="0"/>
        <w:adjustRightInd w:val="0"/>
        <w:spacing w:line="360" w:lineRule="auto"/>
        <w:ind w:firstLine="480" w:firstLineChars="200"/>
        <w:rPr>
          <w:rFonts w:ascii="黑体" w:hAnsi="宋体" w:eastAsia="黑体"/>
          <w:color w:val="auto"/>
          <w:sz w:val="24"/>
        </w:rPr>
      </w:pPr>
      <w:r>
        <w:rPr>
          <w:rFonts w:hint="eastAsia" w:ascii="黑体" w:hAnsi="宋体" w:eastAsia="黑体"/>
          <w:color w:val="auto"/>
          <w:sz w:val="24"/>
        </w:rPr>
        <w:t>第一条 概况</w:t>
      </w:r>
    </w:p>
    <w:p>
      <w:pPr>
        <w:wordWrap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乙方通过公平、公正、公正的方式竞投，投得土名为</w:t>
      </w:r>
      <w:r>
        <w:rPr>
          <w:rFonts w:hint="eastAsia" w:asciiTheme="minorEastAsia" w:hAnsiTheme="minorEastAsia" w:eastAsiaTheme="minorEastAsia" w:cstheme="minorEastAsia"/>
          <w:color w:val="auto"/>
          <w:sz w:val="24"/>
          <w:u w:val="single"/>
          <w:lang w:val="en-US" w:eastAsia="zh-CN"/>
        </w:rPr>
        <w:t>1号</w:t>
      </w:r>
      <w:r>
        <w:rPr>
          <w:rFonts w:hint="eastAsia" w:asciiTheme="minorEastAsia" w:hAnsiTheme="minorEastAsia" w:eastAsiaTheme="minorEastAsia" w:cstheme="minorEastAsia"/>
          <w:color w:val="auto"/>
          <w:sz w:val="24"/>
          <w:lang w:val="en-US" w:eastAsia="zh-CN"/>
        </w:rPr>
        <w:t>地块。该地块坐落在</w:t>
      </w:r>
      <w:r>
        <w:rPr>
          <w:rFonts w:hint="eastAsia" w:asciiTheme="minorEastAsia" w:hAnsiTheme="minorEastAsia" w:eastAsiaTheme="minorEastAsia" w:cstheme="minorEastAsia"/>
          <w:color w:val="auto"/>
          <w:sz w:val="24"/>
          <w:u w:val="single"/>
          <w:lang w:val="en-US" w:eastAsia="zh-CN"/>
        </w:rPr>
        <w:t>冯马二村委会旁</w:t>
      </w:r>
      <w:r>
        <w:rPr>
          <w:rFonts w:hint="eastAsia" w:ascii="宋体" w:hAnsi="宋体" w:cs="Arial"/>
          <w:color w:val="auto"/>
          <w:kern w:val="0"/>
          <w:sz w:val="24"/>
          <w:lang w:eastAsia="zh-CN"/>
        </w:rPr>
        <w:t>。</w:t>
      </w:r>
      <w:r>
        <w:rPr>
          <w:rFonts w:hint="eastAsia" w:asciiTheme="minorEastAsia" w:hAnsiTheme="minorEastAsia" w:eastAsiaTheme="minorEastAsia" w:cstheme="minorEastAsia"/>
          <w:color w:val="auto"/>
          <w:sz w:val="24"/>
          <w:lang w:val="en-US" w:eastAsia="zh-CN"/>
        </w:rPr>
        <w:t>地块面积约：</w:t>
      </w:r>
      <w:r>
        <w:rPr>
          <w:rFonts w:hint="eastAsia" w:asciiTheme="minorEastAsia" w:hAnsiTheme="minorEastAsia" w:eastAsiaTheme="minorEastAsia" w:cstheme="minorEastAsia"/>
          <w:color w:val="auto"/>
          <w:sz w:val="24"/>
          <w:u w:val="single"/>
          <w:lang w:val="en-US" w:eastAsia="zh-CN"/>
        </w:rPr>
        <w:t>10平方米</w:t>
      </w:r>
      <w:r>
        <w:rPr>
          <w:rFonts w:hint="eastAsia" w:asciiTheme="minorEastAsia" w:hAnsiTheme="minorEastAsia" w:eastAsiaTheme="minorEastAsia" w:cstheme="minorEastAsia"/>
          <w:color w:val="auto"/>
          <w:sz w:val="24"/>
          <w:lang w:val="en-US" w:eastAsia="zh-CN"/>
        </w:rPr>
        <w:t>；地块现状为</w:t>
      </w:r>
      <w:r>
        <w:rPr>
          <w:rFonts w:hint="eastAsia" w:asciiTheme="minorEastAsia" w:hAnsiTheme="minorEastAsia" w:eastAsiaTheme="minorEastAsia" w:cstheme="minorEastAsia"/>
          <w:color w:val="auto"/>
          <w:sz w:val="24"/>
          <w:u w:val="none"/>
          <w:lang w:val="en-US" w:eastAsia="zh-CN"/>
        </w:rPr>
        <w:t>：</w:t>
      </w:r>
      <w:r>
        <w:rPr>
          <w:rFonts w:hint="eastAsia" w:asciiTheme="minorEastAsia" w:hAnsiTheme="minorEastAsia" w:eastAsiaTheme="minorEastAsia" w:cstheme="minorEastAsia"/>
          <w:color w:val="auto"/>
          <w:sz w:val="24"/>
          <w:u w:val="single"/>
          <w:lang w:val="en-US" w:eastAsia="zh-CN"/>
        </w:rPr>
        <w:t xml:space="preserve"> 建设用地   </w:t>
      </w:r>
      <w:r>
        <w:rPr>
          <w:rFonts w:hint="eastAsia" w:asciiTheme="minorEastAsia" w:hAnsiTheme="minorEastAsia" w:eastAsiaTheme="minorEastAsia" w:cstheme="minorEastAsia"/>
          <w:color w:val="auto"/>
          <w:sz w:val="24"/>
          <w:u w:val="none"/>
          <w:lang w:val="en-US" w:eastAsia="zh-CN"/>
        </w:rPr>
        <w:t>。</w:t>
      </w:r>
      <w:r>
        <w:rPr>
          <w:rFonts w:hint="eastAsia" w:asciiTheme="minorEastAsia" w:hAnsiTheme="minorEastAsia" w:eastAsiaTheme="minorEastAsia" w:cstheme="minorEastAsia"/>
          <w:color w:val="auto"/>
          <w:sz w:val="24"/>
          <w:lang w:val="en-US" w:eastAsia="zh-CN"/>
        </w:rPr>
        <w:t>乙方对甲方出租的土地情况已作充分了解，同意承租，仅用于</w:t>
      </w:r>
      <w:r>
        <w:rPr>
          <w:rFonts w:hint="eastAsia" w:asciiTheme="minorEastAsia" w:hAnsiTheme="minorEastAsia" w:eastAsiaTheme="minorEastAsia" w:cstheme="minorEastAsia"/>
          <w:color w:val="auto"/>
          <w:sz w:val="24"/>
          <w:u w:val="single"/>
          <w:lang w:val="en-US" w:eastAsia="zh-CN"/>
        </w:rPr>
        <w:t xml:space="preserve"> 放置快递柜 </w:t>
      </w:r>
      <w:r>
        <w:rPr>
          <w:rFonts w:hint="eastAsia" w:asciiTheme="minorEastAsia" w:hAnsiTheme="minorEastAsia" w:eastAsiaTheme="minorEastAsia" w:cstheme="minorEastAsia"/>
          <w:color w:val="auto"/>
          <w:sz w:val="24"/>
          <w:lang w:val="en-US" w:eastAsia="zh-CN"/>
        </w:rPr>
        <w:t>用途。并按国家有关法律、法规和村规民约等有关规定使用。</w:t>
      </w:r>
      <w:r>
        <w:rPr>
          <w:rFonts w:hint="eastAsia" w:asciiTheme="minorEastAsia" w:hAnsiTheme="minorEastAsia" w:eastAsiaTheme="minorEastAsia" w:cstheme="minorEastAsia"/>
          <w:color w:val="auto"/>
          <w:sz w:val="24"/>
        </w:rPr>
        <w:t>甲方对租赁土地情况已妥善履行告知义务，乙方对租赁土地情况已切实知悉并愿意自行承担相关风险。</w:t>
      </w:r>
    </w:p>
    <w:p>
      <w:pPr>
        <w:wordWrap w:val="0"/>
        <w:adjustRightInd w:val="0"/>
        <w:spacing w:line="360" w:lineRule="auto"/>
        <w:ind w:firstLine="480" w:firstLineChars="200"/>
        <w:rPr>
          <w:rFonts w:ascii="黑体" w:hAnsi="宋体" w:eastAsia="黑体"/>
          <w:color w:val="auto"/>
          <w:sz w:val="24"/>
        </w:rPr>
      </w:pPr>
      <w:r>
        <w:rPr>
          <w:rFonts w:hint="eastAsia" w:ascii="黑体" w:hAnsi="宋体" w:eastAsia="黑体"/>
          <w:color w:val="auto"/>
          <w:sz w:val="24"/>
        </w:rPr>
        <w:t xml:space="preserve">第二条 </w:t>
      </w:r>
      <w:r>
        <w:rPr>
          <w:rFonts w:hint="eastAsia" w:ascii="黑体" w:hAnsi="宋体" w:eastAsia="黑体"/>
          <w:color w:val="auto"/>
          <w:sz w:val="24"/>
          <w:lang w:val="en-US" w:eastAsia="zh-CN"/>
        </w:rPr>
        <w:t>租赁</w:t>
      </w:r>
      <w:r>
        <w:rPr>
          <w:rFonts w:hint="eastAsia" w:ascii="黑体" w:hAnsi="宋体" w:eastAsia="黑体"/>
          <w:color w:val="auto"/>
          <w:sz w:val="24"/>
        </w:rPr>
        <w:t>期限</w:t>
      </w:r>
    </w:p>
    <w:p>
      <w:pPr>
        <w:adjustRightInd w:val="0"/>
        <w:snapToGrid w:val="0"/>
        <w:spacing w:line="360" w:lineRule="auto"/>
        <w:ind w:left="239" w:leftChars="114" w:firstLine="228" w:firstLineChars="95"/>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本合同下的</w:t>
      </w:r>
      <w:r>
        <w:rPr>
          <w:rFonts w:hint="eastAsia" w:asciiTheme="minorEastAsia" w:hAnsiTheme="minorEastAsia" w:eastAsiaTheme="minorEastAsia" w:cstheme="minorEastAsia"/>
          <w:color w:val="auto"/>
          <w:sz w:val="24"/>
          <w:lang w:val="en-US" w:eastAsia="zh-CN"/>
        </w:rPr>
        <w:t>地块租赁</w:t>
      </w:r>
      <w:r>
        <w:rPr>
          <w:rFonts w:hint="eastAsia" w:asciiTheme="minorEastAsia" w:hAnsiTheme="minorEastAsia" w:eastAsiaTheme="minorEastAsia" w:cstheme="minorEastAsia"/>
          <w:color w:val="auto"/>
          <w:sz w:val="24"/>
        </w:rPr>
        <w:t>年限为</w:t>
      </w:r>
      <w:r>
        <w:rPr>
          <w:rFonts w:hint="eastAsia" w:asciiTheme="minorEastAsia" w:hAnsiTheme="minorEastAsia" w:eastAsiaTheme="minorEastAsia" w:cstheme="minorEastAsia"/>
          <w:color w:val="auto"/>
          <w:sz w:val="24"/>
          <w:u w:val="single"/>
          <w:lang w:val="en-US" w:eastAsia="zh-CN"/>
        </w:rPr>
        <w:t>3</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lang w:val="en-US" w:eastAsia="zh-CN"/>
        </w:rPr>
        <w:t>自2024年1月 1 日起至 2026年 12月 31 日止。</w:t>
      </w:r>
    </w:p>
    <w:p>
      <w:pPr>
        <w:wordWrap w:val="0"/>
        <w:adjustRightInd w:val="0"/>
        <w:spacing w:line="360" w:lineRule="auto"/>
        <w:ind w:firstLine="480" w:firstLineChars="200"/>
        <w:rPr>
          <w:rFonts w:ascii="黑体" w:hAnsi="宋体" w:eastAsia="黑体"/>
          <w:color w:val="auto"/>
          <w:sz w:val="24"/>
        </w:rPr>
      </w:pPr>
      <w:r>
        <w:rPr>
          <w:rFonts w:hint="eastAsia" w:ascii="黑体" w:hAnsi="宋体" w:eastAsia="黑体"/>
          <w:color w:val="auto"/>
          <w:sz w:val="24"/>
        </w:rPr>
        <w:t>第三条 租金及支付</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（一）合同履约保证金</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在本合同签订</w:t>
      </w:r>
      <w:r>
        <w:rPr>
          <w:rFonts w:hint="eastAsia" w:ascii="宋体" w:hAnsi="宋体"/>
          <w:color w:val="auto"/>
          <w:sz w:val="24"/>
          <w:lang w:val="en-US" w:eastAsia="zh-CN"/>
        </w:rPr>
        <w:t>1</w:t>
      </w:r>
      <w:r>
        <w:rPr>
          <w:rFonts w:hint="eastAsia" w:ascii="宋体" w:hAnsi="宋体"/>
          <w:color w:val="auto"/>
          <w:sz w:val="24"/>
        </w:rPr>
        <w:t>天内，乙方须一次性向甲方交纳</w:t>
      </w:r>
      <w:r>
        <w:rPr>
          <w:rFonts w:hint="eastAsia" w:ascii="宋体" w:hAnsi="宋体"/>
          <w:color w:val="auto"/>
          <w:sz w:val="24"/>
          <w:u w:val="single"/>
        </w:rPr>
        <w:t>￥</w:t>
      </w:r>
      <w:r>
        <w:rPr>
          <w:rFonts w:hint="eastAsia" w:ascii="宋体" w:hAnsi="宋体"/>
          <w:color w:val="auto"/>
          <w:sz w:val="24"/>
          <w:u w:val="single"/>
          <w:lang w:val="en-US" w:eastAsia="zh-CN"/>
        </w:rPr>
        <w:t>5000</w:t>
      </w:r>
      <w:r>
        <w:rPr>
          <w:rFonts w:hint="eastAsia" w:ascii="宋体" w:hAnsi="宋体"/>
          <w:color w:val="auto"/>
          <w:sz w:val="24"/>
          <w:u w:val="single"/>
        </w:rPr>
        <w:t>元</w:t>
      </w:r>
      <w:r>
        <w:rPr>
          <w:rFonts w:hint="eastAsia" w:ascii="宋体" w:hAnsi="宋体"/>
          <w:color w:val="auto"/>
          <w:sz w:val="24"/>
        </w:rPr>
        <w:t>（大写：</w:t>
      </w:r>
      <w:r>
        <w:rPr>
          <w:rFonts w:hint="eastAsia" w:ascii="宋体" w:hAnsi="宋体"/>
          <w:color w:val="auto"/>
          <w:sz w:val="24"/>
          <w:lang w:val="en-US" w:eastAsia="zh-CN"/>
        </w:rPr>
        <w:t>伍仟圆整</w:t>
      </w:r>
      <w:r>
        <w:rPr>
          <w:rFonts w:hint="eastAsia" w:ascii="宋体" w:hAnsi="宋体"/>
          <w:color w:val="auto"/>
          <w:sz w:val="24"/>
        </w:rPr>
        <w:t>）作为履行本合同的保证金（注：竞投时交纳的竞投保证金转为合同履行保证金，不足部分补足，多出部分退回，并收回原收据，重新开具保证金收据）</w:t>
      </w:r>
      <w:r>
        <w:rPr>
          <w:rFonts w:hint="eastAsia" w:ascii="宋体" w:hAnsi="宋体"/>
          <w:color w:val="auto"/>
          <w:sz w:val="24"/>
          <w:lang w:eastAsia="zh-CN"/>
        </w:rPr>
        <w:t>，</w:t>
      </w:r>
      <w:r>
        <w:rPr>
          <w:rFonts w:hint="eastAsia" w:ascii="宋体" w:hAnsi="宋体"/>
          <w:color w:val="auto"/>
          <w:sz w:val="24"/>
        </w:rPr>
        <w:t>保证金不计利息，不抵作租金。租赁期届满，乙方无违约行为且不再续租，甲方将保证金在</w:t>
      </w:r>
      <w:r>
        <w:rPr>
          <w:rFonts w:hint="eastAsia" w:ascii="宋体" w:hAnsi="宋体"/>
          <w:color w:val="auto"/>
          <w:sz w:val="24"/>
          <w:lang w:val="en-US" w:eastAsia="zh-CN"/>
        </w:rPr>
        <w:t>7个工作日</w:t>
      </w:r>
      <w:r>
        <w:rPr>
          <w:rFonts w:hint="eastAsia" w:ascii="宋体" w:hAnsi="宋体"/>
          <w:color w:val="auto"/>
          <w:sz w:val="24"/>
        </w:rPr>
        <w:t>内一次性退回给乙方。</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（二）租金标准</w:t>
      </w:r>
    </w:p>
    <w:p>
      <w:pPr>
        <w:wordWrap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租金方式采用第</w:t>
      </w:r>
      <w:r>
        <w:rPr>
          <w:rFonts w:hint="eastAsia" w:asciiTheme="minorEastAsia" w:hAnsiTheme="minorEastAsia" w:eastAsiaTheme="minorEastAsia" w:cstheme="minorEastAsia"/>
          <w:color w:val="auto"/>
          <w:sz w:val="24"/>
          <w:u w:val="single"/>
          <w:lang w:val="en-US" w:eastAsia="zh-CN"/>
        </w:rPr>
        <w:t xml:space="preserve">  2  </w:t>
      </w:r>
      <w:r>
        <w:rPr>
          <w:rFonts w:hint="eastAsia" w:asciiTheme="minorEastAsia" w:hAnsiTheme="minorEastAsia" w:eastAsiaTheme="minorEastAsia" w:cstheme="minorEastAsia"/>
          <w:color w:val="auto"/>
          <w:sz w:val="24"/>
        </w:rPr>
        <w:t>种方式计算：</w:t>
      </w:r>
    </w:p>
    <w:p>
      <w:pPr>
        <w:wordWrap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1.多期有递增方式</w:t>
      </w:r>
    </w:p>
    <w:p>
      <w:pPr>
        <w:wordWrap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租金单价为：__________元∕平方米/，租赁面积为________平方米，</w:t>
      </w:r>
      <w:r>
        <w:rPr>
          <w:rFonts w:hint="eastAsia" w:asciiTheme="minorEastAsia" w:hAnsiTheme="minorEastAsia" w:eastAsiaTheme="minorEastAsia" w:cstheme="minorEastAsia"/>
          <w:color w:val="auto"/>
          <w:sz w:val="24"/>
          <w:lang w:val="en-US" w:eastAsia="zh-CN"/>
        </w:rPr>
        <w:t>年</w:t>
      </w:r>
      <w:r>
        <w:rPr>
          <w:rFonts w:hint="eastAsia" w:asciiTheme="minorEastAsia" w:hAnsiTheme="minorEastAsia" w:eastAsiaTheme="minorEastAsia" w:cstheme="minorEastAsia"/>
          <w:color w:val="auto"/>
          <w:sz w:val="24"/>
        </w:rPr>
        <w:t>租金为__________元。乙方应交纳租金总额为：</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rPr>
        <w:t>元（大写：______________），不含税费。</w:t>
      </w:r>
    </w:p>
    <w:p>
      <w:pPr>
        <w:wordWrap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每____</w:t>
      </w:r>
      <w:r>
        <w:rPr>
          <w:rFonts w:hint="eastAsia" w:asciiTheme="minorEastAsia" w:hAnsiTheme="minorEastAsia" w:eastAsiaTheme="minorEastAsia" w:cstheme="minorEastAsia"/>
          <w:color w:val="auto"/>
          <w:sz w:val="24"/>
          <w:lang w:val="en-US" w:eastAsia="zh-CN"/>
        </w:rPr>
        <w:t>年</w:t>
      </w:r>
      <w:r>
        <w:rPr>
          <w:rFonts w:hint="eastAsia" w:asciiTheme="minorEastAsia" w:hAnsiTheme="minorEastAsia" w:eastAsiaTheme="minorEastAsia" w:cstheme="minorEastAsia"/>
          <w:color w:val="auto"/>
          <w:sz w:val="24"/>
        </w:rPr>
        <w:t>为一个支付周期，租金自第____支付周期起开始递增，每个支付周期递增一次，每次递增幅度为上期缴纳租金的______或______元。</w:t>
      </w:r>
    </w:p>
    <w:p>
      <w:pPr>
        <w:wordWrap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2.多期无递增方式</w:t>
      </w:r>
    </w:p>
    <w:p>
      <w:pPr>
        <w:wordWrap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该地块的</w:t>
      </w:r>
      <w:r>
        <w:rPr>
          <w:rFonts w:hint="eastAsia" w:asciiTheme="minorEastAsia" w:hAnsiTheme="minorEastAsia" w:eastAsiaTheme="minorEastAsia" w:cstheme="minorEastAsia"/>
          <w:color w:val="auto"/>
          <w:sz w:val="24"/>
        </w:rPr>
        <w:t>租金单价为：______元∕</w:t>
      </w:r>
      <w:r>
        <w:rPr>
          <w:rFonts w:hint="eastAsia" w:asciiTheme="minorEastAsia" w:hAnsiTheme="minorEastAsia" w:eastAsiaTheme="minorEastAsia" w:cstheme="minorEastAsia"/>
          <w:color w:val="auto"/>
          <w:sz w:val="24"/>
          <w:lang w:val="en-US" w:eastAsia="zh-CN"/>
        </w:rPr>
        <w:t>年，</w:t>
      </w:r>
      <w:r>
        <w:rPr>
          <w:rFonts w:hint="eastAsia" w:asciiTheme="minorEastAsia" w:hAnsiTheme="minorEastAsia" w:eastAsiaTheme="minorEastAsia" w:cstheme="minorEastAsia"/>
          <w:color w:val="auto"/>
          <w:sz w:val="24"/>
        </w:rPr>
        <w:t>乙方应缴纳租金总额为：________元（大写：____________________），不含税费。</w:t>
      </w:r>
    </w:p>
    <w:p>
      <w:pPr>
        <w:wordWrap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3.一次性付清方式</w:t>
      </w:r>
    </w:p>
    <w:p>
      <w:pPr>
        <w:wordWrap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租金单价为：________元∕平方米，租赁面积为________平方米，</w:t>
      </w:r>
      <w:r>
        <w:rPr>
          <w:rFonts w:hint="eastAsia" w:asciiTheme="minorEastAsia" w:hAnsiTheme="minorEastAsia" w:eastAsiaTheme="minorEastAsia" w:cstheme="minorEastAsia"/>
          <w:color w:val="auto"/>
          <w:sz w:val="24"/>
          <w:lang w:val="en-US" w:eastAsia="zh-CN"/>
        </w:rPr>
        <w:t>年</w:t>
      </w:r>
      <w:r>
        <w:rPr>
          <w:rFonts w:hint="eastAsia" w:asciiTheme="minorEastAsia" w:hAnsiTheme="minorEastAsia" w:eastAsiaTheme="minorEastAsia" w:cstheme="minorEastAsia"/>
          <w:color w:val="auto"/>
          <w:sz w:val="24"/>
        </w:rPr>
        <w:t>租金为________元。租赁年限___年。乙方一次性应缴纳租金总额为：_______元（大写：____________________），不含税费。</w:t>
      </w:r>
    </w:p>
    <w:p>
      <w:pPr>
        <w:wordWrap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（三）租金支付方式</w:t>
      </w:r>
    </w:p>
    <w:p>
      <w:pPr>
        <w:wordWrap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租金支付方式采用第</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种方式：</w:t>
      </w:r>
    </w:p>
    <w:p>
      <w:pPr>
        <w:wordWrap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1.分期付款方式</w:t>
      </w:r>
    </w:p>
    <w:p>
      <w:pPr>
        <w:wordWrap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租金按</w:t>
      </w:r>
      <w:r>
        <w:rPr>
          <w:rFonts w:hint="eastAsia" w:asciiTheme="minorEastAsia" w:hAnsiTheme="minorEastAsia" w:eastAsiaTheme="minorEastAsia" w:cstheme="minorEastAsia"/>
          <w:color w:val="auto"/>
          <w:sz w:val="24"/>
          <w:lang w:val="en-US" w:eastAsia="zh-CN"/>
        </w:rPr>
        <w:t>年</w:t>
      </w:r>
      <w:r>
        <w:rPr>
          <w:rFonts w:hint="eastAsia" w:asciiTheme="minorEastAsia" w:hAnsiTheme="minorEastAsia" w:eastAsiaTheme="minorEastAsia" w:cstheme="minorEastAsia"/>
          <w:color w:val="auto"/>
          <w:sz w:val="24"/>
        </w:rPr>
        <w:t>收取，每</w:t>
      </w:r>
      <w:r>
        <w:rPr>
          <w:rFonts w:hint="eastAsia" w:asciiTheme="minorEastAsia" w:hAnsiTheme="minorEastAsia" w:eastAsiaTheme="minorEastAsia" w:cstheme="minorEastAsia"/>
          <w:color w:val="auto"/>
          <w:sz w:val="24"/>
          <w:lang w:val="en-US" w:eastAsia="zh-CN"/>
        </w:rPr>
        <w:t>年12月31日前</w:t>
      </w:r>
      <w:r>
        <w:rPr>
          <w:rFonts w:hint="eastAsia" w:asciiTheme="minorEastAsia" w:hAnsiTheme="minorEastAsia" w:eastAsiaTheme="minorEastAsia" w:cstheme="minorEastAsia"/>
          <w:color w:val="auto"/>
          <w:sz w:val="24"/>
        </w:rPr>
        <w:t>支付</w:t>
      </w:r>
      <w:r>
        <w:rPr>
          <w:rFonts w:hint="eastAsia" w:asciiTheme="minorEastAsia" w:hAnsiTheme="minorEastAsia" w:eastAsiaTheme="minorEastAsia" w:cstheme="minorEastAsia"/>
          <w:color w:val="auto"/>
          <w:sz w:val="24"/>
          <w:lang w:val="en-US" w:eastAsia="zh-CN"/>
        </w:rPr>
        <w:t>下一年</w:t>
      </w:r>
      <w:r>
        <w:rPr>
          <w:rFonts w:hint="eastAsia" w:asciiTheme="minorEastAsia" w:hAnsiTheme="minorEastAsia" w:eastAsiaTheme="minorEastAsia" w:cstheme="minorEastAsia"/>
          <w:color w:val="auto"/>
          <w:sz w:val="24"/>
        </w:rPr>
        <w:t>租金。</w:t>
      </w:r>
    </w:p>
    <w:p>
      <w:pPr>
        <w:wordWrap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2.一次性付清方式</w:t>
      </w:r>
    </w:p>
    <w:p>
      <w:pPr>
        <w:wordWrap w:val="0"/>
        <w:adjustRightIn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租金按一次性收取，合同签订_____天内支付。</w:t>
      </w:r>
    </w:p>
    <w:p>
      <w:pPr>
        <w:numPr>
          <w:ilvl w:val="0"/>
          <w:numId w:val="1"/>
        </w:numPr>
        <w:wordWrap w:val="0"/>
        <w:adjustRightInd w:val="0"/>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在租赁期内，必须按规定期限缴交租金，凡拖欠租金的，甲方有权</w:t>
      </w:r>
      <w:r>
        <w:rPr>
          <w:rFonts w:hint="eastAsia" w:asciiTheme="minorEastAsia" w:hAnsiTheme="minorEastAsia" w:eastAsiaTheme="minorEastAsia" w:cstheme="minorEastAsia"/>
          <w:color w:val="auto"/>
          <w:sz w:val="24"/>
          <w:lang w:val="en-US" w:eastAsia="zh-CN"/>
        </w:rPr>
        <w:t>收取</w:t>
      </w:r>
      <w:r>
        <w:rPr>
          <w:rFonts w:hint="eastAsia" w:asciiTheme="minorEastAsia" w:hAnsiTheme="minorEastAsia" w:eastAsiaTheme="minorEastAsia" w:cstheme="minorEastAsia"/>
          <w:color w:val="auto"/>
          <w:sz w:val="24"/>
        </w:rPr>
        <w:t>违约金，违约金每天按照所欠租金</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计算。如乙方拖欠甲方租金达到</w:t>
      </w:r>
      <w:r>
        <w:rPr>
          <w:rFonts w:hint="eastAsia" w:asciiTheme="minorEastAsia" w:hAnsiTheme="minorEastAsia" w:eastAsiaTheme="minorEastAsia" w:cstheme="minorEastAsia"/>
          <w:color w:val="auto"/>
          <w:sz w:val="24"/>
          <w:lang w:val="en-US" w:eastAsia="zh-CN"/>
        </w:rPr>
        <w:t>30</w:t>
      </w:r>
      <w:r>
        <w:rPr>
          <w:rFonts w:hint="eastAsia" w:asciiTheme="minorEastAsia" w:hAnsiTheme="minorEastAsia" w:eastAsiaTheme="minorEastAsia" w:cstheme="minorEastAsia"/>
          <w:color w:val="auto"/>
          <w:sz w:val="24"/>
        </w:rPr>
        <w:t>天，甲方有权</w:t>
      </w:r>
      <w:r>
        <w:rPr>
          <w:rFonts w:hint="eastAsia" w:asciiTheme="minorEastAsia" w:hAnsiTheme="minorEastAsia" w:eastAsiaTheme="minorEastAsia" w:cstheme="minorEastAsia"/>
          <w:color w:val="auto"/>
          <w:sz w:val="24"/>
          <w:lang w:val="en-US" w:eastAsia="zh-CN"/>
        </w:rPr>
        <w:t>解除合同并收回乙方承租的土地</w:t>
      </w:r>
      <w:r>
        <w:rPr>
          <w:rFonts w:hint="eastAsia" w:asciiTheme="minorEastAsia" w:hAnsiTheme="minorEastAsia" w:eastAsiaTheme="minorEastAsia" w:cstheme="minorEastAsia"/>
          <w:color w:val="auto"/>
          <w:sz w:val="24"/>
        </w:rPr>
        <w:t>，保证金归甲方所有，</w:t>
      </w:r>
      <w:r>
        <w:rPr>
          <w:rFonts w:hint="eastAsia" w:asciiTheme="minorEastAsia" w:hAnsiTheme="minorEastAsia" w:eastAsiaTheme="minorEastAsia" w:cstheme="minorEastAsia"/>
          <w:color w:val="auto"/>
          <w:sz w:val="24"/>
          <w:lang w:val="en-US" w:eastAsia="zh-CN"/>
        </w:rPr>
        <w:t>同时</w:t>
      </w:r>
      <w:r>
        <w:rPr>
          <w:rFonts w:hint="eastAsia" w:asciiTheme="minorEastAsia" w:hAnsiTheme="minorEastAsia" w:eastAsiaTheme="minorEastAsia" w:cstheme="minorEastAsia"/>
          <w:color w:val="auto"/>
          <w:sz w:val="24"/>
        </w:rPr>
        <w:t>甲方有权主张乙方赔偿其他损失。</w:t>
      </w:r>
    </w:p>
    <w:p>
      <w:pPr>
        <w:wordWrap w:val="0"/>
        <w:adjustRightInd w:val="0"/>
        <w:spacing w:line="360" w:lineRule="auto"/>
        <w:ind w:firstLine="480" w:firstLineChars="200"/>
        <w:rPr>
          <w:rFonts w:ascii="黑体" w:hAnsi="宋体" w:eastAsia="黑体"/>
          <w:color w:val="auto"/>
          <w:sz w:val="24"/>
        </w:rPr>
      </w:pPr>
      <w:r>
        <w:rPr>
          <w:rFonts w:hint="eastAsia" w:ascii="黑体" w:hAnsi="宋体" w:eastAsia="黑体"/>
          <w:color w:val="auto"/>
          <w:sz w:val="24"/>
        </w:rPr>
        <w:t xml:space="preserve">第四条 </w:t>
      </w:r>
      <w:r>
        <w:rPr>
          <w:rFonts w:hint="eastAsia" w:ascii="黑体" w:hAnsi="宋体" w:eastAsia="黑体"/>
          <w:color w:val="auto"/>
          <w:sz w:val="24"/>
          <w:lang w:val="en-US" w:eastAsia="zh-CN"/>
        </w:rPr>
        <w:t>土地</w:t>
      </w:r>
      <w:r>
        <w:rPr>
          <w:rFonts w:hint="eastAsia" w:ascii="黑体" w:hAnsi="宋体" w:eastAsia="黑体"/>
          <w:color w:val="auto"/>
          <w:sz w:val="24"/>
        </w:rPr>
        <w:t>使用</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（一）乙方在租赁期间享有租赁</w:t>
      </w:r>
      <w:r>
        <w:rPr>
          <w:rFonts w:hint="eastAsia" w:ascii="宋体" w:hAnsi="宋体"/>
          <w:color w:val="auto"/>
          <w:sz w:val="24"/>
          <w:lang w:val="en-US" w:eastAsia="zh-CN"/>
        </w:rPr>
        <w:t>地</w:t>
      </w:r>
      <w:r>
        <w:rPr>
          <w:rFonts w:hint="eastAsia" w:ascii="宋体" w:hAnsi="宋体"/>
          <w:color w:val="auto"/>
          <w:sz w:val="24"/>
        </w:rPr>
        <w:t>所属设施的使用权。乙方应负责租赁</w:t>
      </w:r>
      <w:r>
        <w:rPr>
          <w:rFonts w:hint="eastAsia" w:ascii="宋体" w:hAnsi="宋体"/>
          <w:color w:val="auto"/>
          <w:sz w:val="24"/>
          <w:lang w:val="en-US" w:eastAsia="zh-CN"/>
        </w:rPr>
        <w:t>地</w:t>
      </w:r>
      <w:r>
        <w:rPr>
          <w:rFonts w:hint="eastAsia" w:ascii="宋体" w:hAnsi="宋体"/>
          <w:color w:val="auto"/>
          <w:sz w:val="24"/>
        </w:rPr>
        <w:t>内设施的维护、保养、年审，并保证在本合同终止时专用设施以可靠运行状态随同租赁</w:t>
      </w:r>
      <w:r>
        <w:rPr>
          <w:rFonts w:hint="eastAsia" w:ascii="宋体" w:hAnsi="宋体"/>
          <w:color w:val="auto"/>
          <w:sz w:val="24"/>
          <w:lang w:val="en-US" w:eastAsia="zh-CN"/>
        </w:rPr>
        <w:t>地</w:t>
      </w:r>
      <w:r>
        <w:rPr>
          <w:rFonts w:hint="eastAsia" w:ascii="宋体" w:hAnsi="宋体"/>
          <w:color w:val="auto"/>
          <w:sz w:val="24"/>
        </w:rPr>
        <w:t>归还甲方。甲方对此有检查监督权。</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乙方对租赁</w:t>
      </w:r>
      <w:r>
        <w:rPr>
          <w:rFonts w:hint="eastAsia" w:ascii="宋体" w:hAnsi="宋体"/>
          <w:color w:val="auto"/>
          <w:sz w:val="24"/>
          <w:lang w:val="en-US" w:eastAsia="zh-CN"/>
        </w:rPr>
        <w:t>地</w:t>
      </w:r>
      <w:r>
        <w:rPr>
          <w:rFonts w:hint="eastAsia" w:ascii="宋体" w:hAnsi="宋体"/>
          <w:color w:val="auto"/>
          <w:sz w:val="24"/>
        </w:rPr>
        <w:t>附属物负有妥善使用及维护之责任，对各种可能出现的故障和危险应</w:t>
      </w:r>
      <w:r>
        <w:rPr>
          <w:rFonts w:hint="eastAsia" w:ascii="宋体" w:hAnsi="宋体"/>
          <w:color w:val="auto"/>
          <w:sz w:val="24"/>
          <w:lang w:val="en-US" w:eastAsia="zh-CN"/>
        </w:rPr>
        <w:t>3</w:t>
      </w:r>
      <w:r>
        <w:rPr>
          <w:rFonts w:hint="eastAsia" w:ascii="宋体" w:hAnsi="宋体"/>
          <w:color w:val="auto"/>
          <w:sz w:val="24"/>
        </w:rPr>
        <w:t>天内通知甲方修复，以避免一切可能发生的隐患。</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乙方在租赁期限内应爱护租赁</w:t>
      </w:r>
      <w:r>
        <w:rPr>
          <w:rFonts w:hint="eastAsia" w:ascii="宋体" w:hAnsi="宋体"/>
          <w:color w:val="auto"/>
          <w:sz w:val="24"/>
          <w:lang w:val="en-US" w:eastAsia="zh-CN"/>
        </w:rPr>
        <w:t>地</w:t>
      </w:r>
      <w:r>
        <w:rPr>
          <w:rFonts w:hint="eastAsia" w:ascii="宋体" w:hAnsi="宋体"/>
          <w:color w:val="auto"/>
          <w:sz w:val="24"/>
        </w:rPr>
        <w:t>，因承租方使用不当造成租赁物损坏，乙方应负责维修，费用由乙方承担。</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（二）租赁期间乙方如需对租赁</w:t>
      </w:r>
      <w:r>
        <w:rPr>
          <w:rFonts w:hint="eastAsia" w:ascii="宋体" w:hAnsi="宋体"/>
          <w:color w:val="auto"/>
          <w:sz w:val="24"/>
          <w:lang w:val="en-US" w:eastAsia="zh-CN"/>
        </w:rPr>
        <w:t>地</w:t>
      </w:r>
      <w:r>
        <w:rPr>
          <w:rFonts w:hint="eastAsia" w:ascii="宋体" w:hAnsi="宋体"/>
          <w:color w:val="auto"/>
          <w:sz w:val="24"/>
        </w:rPr>
        <w:t>进行装修或安装大型电器设备必须先征得甲方书面同意后方可实施，且装修或安装上述大型电器设备不得对</w:t>
      </w:r>
      <w:r>
        <w:rPr>
          <w:rFonts w:hint="eastAsia" w:ascii="宋体" w:hAnsi="宋体"/>
          <w:color w:val="auto"/>
          <w:sz w:val="24"/>
          <w:lang w:eastAsia="zh-CN"/>
        </w:rPr>
        <w:t>土地</w:t>
      </w:r>
      <w:r>
        <w:rPr>
          <w:rFonts w:hint="eastAsia" w:ascii="宋体" w:hAnsi="宋体"/>
          <w:color w:val="auto"/>
          <w:sz w:val="24"/>
        </w:rPr>
        <w:t>结构构成影响。租赁期满对乙方,甲方有权选择以下任一方式享受权利：</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1.依附于承租</w:t>
      </w:r>
      <w:r>
        <w:rPr>
          <w:rFonts w:hint="eastAsia" w:ascii="宋体" w:hAnsi="宋体"/>
          <w:color w:val="auto"/>
          <w:sz w:val="24"/>
          <w:lang w:val="en-US" w:eastAsia="zh-CN"/>
        </w:rPr>
        <w:t>地</w:t>
      </w:r>
      <w:r>
        <w:rPr>
          <w:rFonts w:hint="eastAsia" w:ascii="宋体" w:hAnsi="宋体"/>
          <w:color w:val="auto"/>
          <w:sz w:val="24"/>
        </w:rPr>
        <w:t>的装修归甲方所有；</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2.要求乙方恢复原状；</w:t>
      </w:r>
      <w:bookmarkStart w:id="0" w:name="_GoBack"/>
      <w:bookmarkEnd w:id="0"/>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3.由甲方恢复原状，向乙方收取恢复工程实际发生的费用。</w:t>
      </w:r>
    </w:p>
    <w:p>
      <w:pPr>
        <w:wordWrap w:val="0"/>
        <w:adjustRightInd w:val="0"/>
        <w:spacing w:line="360" w:lineRule="auto"/>
        <w:ind w:firstLine="480" w:firstLineChars="200"/>
        <w:rPr>
          <w:rFonts w:hint="eastAsia" w:ascii="黑体" w:hAnsi="宋体" w:eastAsia="黑体"/>
          <w:color w:val="auto"/>
          <w:sz w:val="24"/>
          <w:lang w:val="en-US" w:eastAsia="zh-CN"/>
        </w:rPr>
      </w:pPr>
      <w:r>
        <w:rPr>
          <w:rFonts w:hint="eastAsia" w:ascii="黑体" w:hAnsi="宋体" w:eastAsia="黑体"/>
          <w:color w:val="auto"/>
          <w:sz w:val="24"/>
        </w:rPr>
        <w:t>第五条</w:t>
      </w:r>
      <w:r>
        <w:rPr>
          <w:rFonts w:hint="eastAsia" w:ascii="黑体" w:hAnsi="宋体" w:eastAsia="黑体"/>
          <w:color w:val="auto"/>
          <w:sz w:val="24"/>
          <w:lang w:val="en-US" w:eastAsia="zh-CN"/>
        </w:rPr>
        <w:t xml:space="preserve"> 承租期间，乙方不得将该地块进行转租。</w:t>
      </w:r>
    </w:p>
    <w:p>
      <w:pPr>
        <w:wordWrap w:val="0"/>
        <w:adjustRightInd w:val="0"/>
        <w:spacing w:line="360" w:lineRule="auto"/>
        <w:ind w:firstLine="480" w:firstLineChars="200"/>
        <w:rPr>
          <w:rFonts w:ascii="黑体" w:hAnsi="宋体" w:eastAsia="黑体"/>
          <w:color w:val="auto"/>
          <w:sz w:val="24"/>
        </w:rPr>
      </w:pPr>
      <w:r>
        <w:rPr>
          <w:rFonts w:hint="eastAsia" w:ascii="黑体" w:hAnsi="宋体" w:eastAsia="黑体"/>
          <w:color w:val="auto"/>
          <w:sz w:val="24"/>
        </w:rPr>
        <w:t>第六条 税费规费缴交</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乙方在租用期内，应按国家法律、法规、政策以及当地各级行政、执法等有关部门的规定依法经营和依法缴纳税费规费（包括但不限于房产税、本合同场地的土地使用税、</w:t>
      </w:r>
      <w:r>
        <w:rPr>
          <w:rFonts w:hint="eastAsia" w:ascii="宋体" w:hAnsi="宋体"/>
          <w:color w:val="auto"/>
          <w:sz w:val="24"/>
          <w:lang w:eastAsia="zh-CN"/>
        </w:rPr>
        <w:t>土地</w:t>
      </w:r>
      <w:r>
        <w:rPr>
          <w:rFonts w:hint="eastAsia" w:ascii="宋体" w:hAnsi="宋体"/>
          <w:color w:val="auto"/>
          <w:sz w:val="24"/>
        </w:rPr>
        <w:t>租赁税、工商税费、水电费、物业管理费、治安费、清洁费等），乙方对外经营所产生的债权债务均由乙方负责承担。乙方自行承担法律责任、经营风险和损益。</w:t>
      </w:r>
    </w:p>
    <w:p>
      <w:pPr>
        <w:wordWrap w:val="0"/>
        <w:adjustRightInd w:val="0"/>
        <w:spacing w:line="360" w:lineRule="auto"/>
        <w:ind w:firstLine="480" w:firstLineChars="200"/>
        <w:rPr>
          <w:rFonts w:ascii="黑体" w:hAnsi="宋体" w:eastAsia="黑体"/>
          <w:color w:val="auto"/>
          <w:sz w:val="24"/>
        </w:rPr>
      </w:pPr>
      <w:r>
        <w:rPr>
          <w:rFonts w:hint="eastAsia" w:ascii="黑体" w:hAnsi="宋体" w:eastAsia="黑体"/>
          <w:color w:val="auto"/>
          <w:sz w:val="24"/>
        </w:rPr>
        <w:t>第</w:t>
      </w:r>
      <w:r>
        <w:rPr>
          <w:rFonts w:hint="eastAsia" w:ascii="黑体" w:hAnsi="宋体" w:eastAsia="黑体"/>
          <w:color w:val="auto"/>
          <w:sz w:val="24"/>
          <w:lang w:val="en-US" w:eastAsia="zh-CN"/>
        </w:rPr>
        <w:t>七</w:t>
      </w:r>
      <w:r>
        <w:rPr>
          <w:rFonts w:hint="eastAsia" w:ascii="黑体" w:hAnsi="宋体" w:eastAsia="黑体"/>
          <w:color w:val="auto"/>
          <w:sz w:val="24"/>
        </w:rPr>
        <w:t>条 甲乙双方权利和义务</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（一）甲方的权利和义务</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1.甲方有权向乙方收取相应的合同中约定的租金及其它费用（如水费、电费、垃圾费等）。</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2.甲方</w:t>
      </w:r>
      <w:r>
        <w:rPr>
          <w:rFonts w:hint="eastAsia" w:ascii="宋体" w:hAnsi="宋体" w:cs="Arial"/>
          <w:color w:val="auto"/>
          <w:kern w:val="0"/>
          <w:sz w:val="24"/>
        </w:rPr>
        <w:t>应</w:t>
      </w:r>
      <w:r>
        <w:rPr>
          <w:rFonts w:hint="eastAsia" w:ascii="宋体" w:hAnsi="宋体" w:cs="Arial"/>
          <w:color w:val="auto"/>
          <w:kern w:val="0"/>
          <w:sz w:val="24"/>
          <w:lang w:val="en-US" w:eastAsia="zh-CN"/>
        </w:rPr>
        <w:t>自本合同签署之日起</w:t>
      </w:r>
      <w:r>
        <w:rPr>
          <w:rFonts w:hint="eastAsia" w:ascii="宋体" w:hAnsi="宋体" w:cs="Arial"/>
          <w:color w:val="auto"/>
          <w:kern w:val="0"/>
          <w:sz w:val="24"/>
          <w:u w:val="single"/>
          <w:lang w:val="en-US" w:eastAsia="zh-CN"/>
        </w:rPr>
        <w:t>1</w:t>
      </w:r>
      <w:r>
        <w:rPr>
          <w:rFonts w:hint="eastAsia" w:ascii="宋体" w:hAnsi="宋体" w:cs="Arial"/>
          <w:color w:val="auto"/>
          <w:kern w:val="0"/>
          <w:sz w:val="24"/>
          <w:lang w:val="en-US" w:eastAsia="zh-CN"/>
        </w:rPr>
        <w:t>天内</w:t>
      </w:r>
      <w:r>
        <w:rPr>
          <w:rFonts w:hint="eastAsia" w:ascii="宋体" w:hAnsi="宋体"/>
          <w:color w:val="auto"/>
          <w:sz w:val="24"/>
        </w:rPr>
        <w:t>以</w:t>
      </w:r>
      <w:r>
        <w:rPr>
          <w:rFonts w:hint="eastAsia" w:ascii="宋体" w:hAnsi="宋体"/>
          <w:color w:val="auto"/>
          <w:sz w:val="24"/>
          <w:lang w:eastAsia="zh-CN"/>
        </w:rPr>
        <w:t>土地</w:t>
      </w:r>
      <w:r>
        <w:rPr>
          <w:rFonts w:hint="eastAsia" w:ascii="宋体" w:hAnsi="宋体"/>
          <w:color w:val="auto"/>
          <w:sz w:val="24"/>
        </w:rPr>
        <w:t>现状交付乙方使用，乙方在签订合同时已清楚租赁</w:t>
      </w:r>
      <w:r>
        <w:rPr>
          <w:rFonts w:hint="eastAsia" w:ascii="宋体" w:hAnsi="宋体"/>
          <w:color w:val="auto"/>
          <w:sz w:val="24"/>
          <w:lang w:eastAsia="zh-CN"/>
        </w:rPr>
        <w:t>土地</w:t>
      </w:r>
      <w:r>
        <w:rPr>
          <w:rFonts w:hint="eastAsia" w:ascii="宋体" w:hAnsi="宋体"/>
          <w:color w:val="auto"/>
          <w:sz w:val="24"/>
        </w:rPr>
        <w:t>的状况。乙方须根据消防相关规定安装消防设备设施，及根据经营需求自行安装水、电等设施，并进行维护保养，对租赁</w:t>
      </w:r>
      <w:r>
        <w:rPr>
          <w:rFonts w:hint="eastAsia" w:ascii="宋体" w:hAnsi="宋体"/>
          <w:color w:val="auto"/>
          <w:sz w:val="24"/>
          <w:lang w:eastAsia="zh-CN"/>
        </w:rPr>
        <w:t>土地</w:t>
      </w:r>
      <w:r>
        <w:rPr>
          <w:rFonts w:hint="eastAsia" w:ascii="宋体" w:hAnsi="宋体"/>
          <w:color w:val="auto"/>
          <w:sz w:val="24"/>
        </w:rPr>
        <w:t>的消防安全、生产安全负责。</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（二）乙方的权利和义务</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1.乙方在移交前保证详细知悉和了解</w:t>
      </w:r>
      <w:r>
        <w:rPr>
          <w:rFonts w:hint="eastAsia" w:ascii="宋体" w:hAnsi="宋体"/>
          <w:color w:val="auto"/>
          <w:sz w:val="24"/>
          <w:lang w:eastAsia="zh-CN"/>
        </w:rPr>
        <w:t>土地</w:t>
      </w:r>
      <w:r>
        <w:rPr>
          <w:rFonts w:hint="eastAsia" w:ascii="宋体" w:hAnsi="宋体"/>
          <w:color w:val="auto"/>
          <w:sz w:val="24"/>
        </w:rPr>
        <w:t>现状，如发现有问题的，必须立即与甲方沟通协调。</w:t>
      </w:r>
    </w:p>
    <w:p>
      <w:pPr>
        <w:wordWrap w:val="0"/>
        <w:adjustRightIn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 租赁期间，乙方应合理使用并爱护该</w:t>
      </w:r>
      <w:r>
        <w:rPr>
          <w:rFonts w:hint="eastAsia" w:ascii="宋体" w:hAnsi="宋体"/>
          <w:color w:val="auto"/>
          <w:sz w:val="24"/>
          <w:lang w:eastAsia="zh-CN"/>
        </w:rPr>
        <w:t>土地</w:t>
      </w:r>
      <w:r>
        <w:rPr>
          <w:rFonts w:hint="eastAsia" w:ascii="宋体" w:hAnsi="宋体"/>
          <w:color w:val="auto"/>
          <w:sz w:val="24"/>
        </w:rPr>
        <w:t>及其附属设施。该</w:t>
      </w:r>
      <w:r>
        <w:rPr>
          <w:rFonts w:hint="eastAsia" w:ascii="宋体" w:hAnsi="宋体"/>
          <w:color w:val="auto"/>
          <w:sz w:val="24"/>
          <w:lang w:eastAsia="zh-CN"/>
        </w:rPr>
        <w:t>土地</w:t>
      </w:r>
      <w:r>
        <w:rPr>
          <w:rFonts w:hint="eastAsia" w:ascii="宋体" w:hAnsi="宋体"/>
          <w:color w:val="auto"/>
          <w:sz w:val="24"/>
        </w:rPr>
        <w:t>及其附属设施损坏或发生故障的，乙方应负责维修，并</w:t>
      </w:r>
      <w:r>
        <w:rPr>
          <w:rFonts w:hint="eastAsia" w:ascii="宋体" w:hAnsi="宋体"/>
          <w:color w:val="auto"/>
          <w:sz w:val="24"/>
          <w:lang w:val="en-US" w:eastAsia="zh-CN"/>
        </w:rPr>
        <w:t>承担</w:t>
      </w:r>
      <w:r>
        <w:rPr>
          <w:rFonts w:hint="eastAsia" w:ascii="宋体" w:hAnsi="宋体"/>
          <w:color w:val="auto"/>
          <w:sz w:val="24"/>
        </w:rPr>
        <w:t>维修费用。</w:t>
      </w:r>
    </w:p>
    <w:p>
      <w:pPr>
        <w:wordWrap w:val="0"/>
        <w:adjustRightIn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.乙方必须遵守《中华人民共和国城乡规划法》《广州市建筑条例》及相关法律法规，遵守经依法批准并公布的城乡规划，不得进行违法建设。</w:t>
      </w:r>
    </w:p>
    <w:p>
      <w:pPr>
        <w:wordWrap w:val="0"/>
        <w:adjustRightInd w:val="0"/>
        <w:spacing w:line="360" w:lineRule="auto"/>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乙方必须按照《广州市水污染防治行动计划实施方案》《南沙区水污染防治行动计划实施方案》开展污水治理，按照标准工艺或简单工艺建设污水治理设施，确保水资源循环使用或不超标排放，一切违规行为由乙方自行负责。</w:t>
      </w:r>
    </w:p>
    <w:p>
      <w:pPr>
        <w:wordWrap w:val="0"/>
        <w:adjustRightInd w:val="0"/>
        <w:spacing w:line="360" w:lineRule="auto"/>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乙方在租赁期内有责任保护环境、保护农业用地和农业生产、保护交通道路及公共设施，如因乙方造成污染或损坏的，由乙方负责赔偿。乙方不得占用公共道路堆放物品、器材，不得堵塞下水道，一旦发现乙方存在上述行为，甲方有权责令乙方在</w:t>
      </w:r>
      <w:r>
        <w:rPr>
          <w:rFonts w:hint="eastAsia" w:ascii="宋体" w:hAnsi="宋体"/>
          <w:color w:val="auto"/>
          <w:sz w:val="24"/>
          <w:lang w:val="en-US" w:eastAsia="zh-CN"/>
        </w:rPr>
        <w:t>1</w:t>
      </w:r>
      <w:r>
        <w:rPr>
          <w:rFonts w:hint="eastAsia" w:ascii="宋体" w:hAnsi="宋体"/>
          <w:color w:val="auto"/>
          <w:sz w:val="24"/>
        </w:rPr>
        <w:t>天内进行移除或整改，逾期未移除或整改的，甲方有权自行处置，期间发生的费用均由乙方负责。</w:t>
      </w:r>
    </w:p>
    <w:p>
      <w:pPr>
        <w:wordWrap w:val="0"/>
        <w:adjustRightInd w:val="0"/>
        <w:spacing w:line="360" w:lineRule="auto"/>
        <w:ind w:firstLine="480" w:firstLineChars="200"/>
        <w:rPr>
          <w:rFonts w:hint="default" w:eastAsia="宋体"/>
          <w:color w:val="auto"/>
          <w:lang w:val="en-US" w:eastAsia="zh-CN"/>
        </w:rPr>
      </w:pPr>
      <w:r>
        <w:rPr>
          <w:rFonts w:ascii="宋体" w:hAnsi="宋体"/>
          <w:color w:val="auto"/>
          <w:sz w:val="24"/>
        </w:rPr>
        <w:t>6</w:t>
      </w:r>
      <w:r>
        <w:rPr>
          <w:rFonts w:hint="eastAsia" w:ascii="宋体" w:hAnsi="宋体"/>
          <w:color w:val="auto"/>
          <w:sz w:val="24"/>
        </w:rPr>
        <w:t>.租赁合同期满后，属于乙方的机械设备由乙方自行拆除，并在租用年限届满后</w:t>
      </w:r>
      <w:r>
        <w:rPr>
          <w:rFonts w:hint="eastAsia" w:ascii="宋体" w:hAnsi="宋体"/>
          <w:color w:val="auto"/>
          <w:sz w:val="24"/>
          <w:lang w:val="en-US" w:eastAsia="zh-CN"/>
        </w:rPr>
        <w:t>1</w:t>
      </w:r>
      <w:r>
        <w:rPr>
          <w:rFonts w:hint="eastAsia" w:ascii="宋体" w:hAnsi="宋体"/>
          <w:color w:val="auto"/>
          <w:sz w:val="24"/>
        </w:rPr>
        <w:t>天内自行清理好场地杂物，逾期未拆除清理的视乙方自行放弃，甲方有权对进行处置。</w:t>
      </w:r>
    </w:p>
    <w:p>
      <w:pPr>
        <w:wordWrap w:val="0"/>
        <w:adjustRightInd w:val="0"/>
        <w:spacing w:line="360" w:lineRule="auto"/>
        <w:ind w:firstLine="480" w:firstLineChars="200"/>
        <w:rPr>
          <w:rFonts w:ascii="黑体" w:hAnsi="宋体" w:eastAsia="黑体"/>
          <w:color w:val="auto"/>
          <w:sz w:val="24"/>
        </w:rPr>
      </w:pPr>
      <w:r>
        <w:rPr>
          <w:rFonts w:hint="eastAsia" w:ascii="黑体" w:hAnsi="宋体" w:eastAsia="黑体"/>
          <w:color w:val="auto"/>
          <w:sz w:val="24"/>
        </w:rPr>
        <w:t>第</w:t>
      </w:r>
      <w:r>
        <w:rPr>
          <w:rFonts w:hint="eastAsia" w:ascii="黑体" w:hAnsi="宋体" w:eastAsia="黑体"/>
          <w:color w:val="auto"/>
          <w:sz w:val="24"/>
          <w:lang w:val="en-US" w:eastAsia="zh-CN"/>
        </w:rPr>
        <w:t>八</w:t>
      </w:r>
      <w:r>
        <w:rPr>
          <w:rFonts w:hint="eastAsia" w:ascii="黑体" w:hAnsi="宋体" w:eastAsia="黑体"/>
          <w:color w:val="auto"/>
          <w:sz w:val="24"/>
        </w:rPr>
        <w:t>条 土地征收</w:t>
      </w:r>
    </w:p>
    <w:p>
      <w:pPr>
        <w:widowControl/>
        <w:shd w:val="clear" w:color="auto" w:fill="FFFFFF"/>
        <w:wordWrap w:val="0"/>
        <w:spacing w:line="360" w:lineRule="auto"/>
        <w:ind w:firstLine="480" w:firstLineChars="200"/>
        <w:rPr>
          <w:rFonts w:hint="eastAsia" w:ascii="仿宋_GB2312" w:eastAsia="仿宋_GB2312"/>
          <w:color w:val="auto"/>
          <w:sz w:val="24"/>
        </w:rPr>
      </w:pPr>
      <w:r>
        <w:rPr>
          <w:rFonts w:hint="eastAsia" w:ascii="宋体" w:hAnsi="宋体"/>
          <w:color w:val="auto"/>
          <w:sz w:val="24"/>
        </w:rPr>
        <w:t>本合同存续期间，如国家需征收、征用或城市更新需要收回乙方租用的</w:t>
      </w:r>
      <w:r>
        <w:rPr>
          <w:rFonts w:hint="eastAsia" w:ascii="宋体" w:hAnsi="宋体"/>
          <w:color w:val="auto"/>
          <w:sz w:val="24"/>
          <w:lang w:eastAsia="zh-CN"/>
        </w:rPr>
        <w:t>土地</w:t>
      </w:r>
      <w:r>
        <w:rPr>
          <w:rFonts w:hint="eastAsia" w:ascii="宋体" w:hAnsi="宋体"/>
          <w:color w:val="auto"/>
          <w:sz w:val="24"/>
        </w:rPr>
        <w:t>及所在地块，本合同终止，乙方必须无条件服从搬迁，征地补偿款、建筑物及设施补偿费属甲方所有，</w:t>
      </w:r>
      <w:r>
        <w:rPr>
          <w:rFonts w:hint="eastAsia" w:ascii="宋体" w:hAnsi="宋体"/>
          <w:color w:val="auto"/>
          <w:sz w:val="24"/>
          <w:lang w:val="en-US" w:eastAsia="zh-CN"/>
        </w:rPr>
        <w:t>乙方不享受任何补偿款。</w:t>
      </w:r>
    </w:p>
    <w:p>
      <w:pPr>
        <w:wordWrap w:val="0"/>
        <w:adjustRightInd w:val="0"/>
        <w:spacing w:line="360" w:lineRule="auto"/>
        <w:ind w:firstLine="480" w:firstLineChars="200"/>
        <w:rPr>
          <w:rFonts w:ascii="黑体" w:hAnsi="宋体" w:eastAsia="黑体"/>
          <w:color w:val="auto"/>
          <w:sz w:val="24"/>
        </w:rPr>
      </w:pPr>
      <w:r>
        <w:rPr>
          <w:rFonts w:hint="eastAsia" w:ascii="黑体" w:hAnsi="宋体" w:eastAsia="黑体"/>
          <w:color w:val="auto"/>
          <w:sz w:val="24"/>
        </w:rPr>
        <w:t>第</w:t>
      </w:r>
      <w:r>
        <w:rPr>
          <w:rFonts w:hint="eastAsia" w:ascii="黑体" w:hAnsi="宋体" w:eastAsia="黑体"/>
          <w:color w:val="auto"/>
          <w:sz w:val="24"/>
          <w:lang w:val="en-US" w:eastAsia="zh-CN"/>
        </w:rPr>
        <w:t>九</w:t>
      </w:r>
      <w:r>
        <w:rPr>
          <w:rFonts w:hint="eastAsia" w:ascii="黑体" w:hAnsi="宋体" w:eastAsia="黑体"/>
          <w:color w:val="auto"/>
          <w:sz w:val="24"/>
        </w:rPr>
        <w:t>条 合同的变更和解除</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（一）在合同期内，本合同效力不受甲乙双方法人代表变动影响，也不因集体经济组织的分立或合并而变更或解除。任何一方不得随意终止合同，因不可抗力而不能履行本合同的除外。</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（二）甲乙双方经协商一致可变更本合同，并达成书面协议，书面协议经对应的民主层级表决通过后才能进行变更。</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（三）租用期间，乙方有下列行为之一的，甲方有权单方面解除合同，并书面通知乙方，保证金归甲方所有，并收回出租</w:t>
      </w:r>
      <w:r>
        <w:rPr>
          <w:rFonts w:hint="eastAsia" w:ascii="宋体" w:hAnsi="宋体"/>
          <w:color w:val="auto"/>
          <w:sz w:val="24"/>
          <w:lang w:val="en-US" w:eastAsia="zh-CN"/>
        </w:rPr>
        <w:t>地</w:t>
      </w:r>
      <w:r>
        <w:rPr>
          <w:rFonts w:hint="eastAsia" w:ascii="宋体" w:hAnsi="宋体"/>
          <w:color w:val="auto"/>
          <w:sz w:val="24"/>
        </w:rPr>
        <w:t>：</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1.未经甲方书面同意，转租、转借承租</w:t>
      </w:r>
      <w:r>
        <w:rPr>
          <w:rFonts w:hint="eastAsia" w:ascii="宋体" w:hAnsi="宋体"/>
          <w:color w:val="auto"/>
          <w:sz w:val="24"/>
          <w:lang w:val="en-US" w:eastAsia="zh-CN"/>
        </w:rPr>
        <w:t>地</w:t>
      </w:r>
      <w:r>
        <w:rPr>
          <w:rFonts w:hint="eastAsia" w:ascii="宋体" w:hAnsi="宋体"/>
          <w:color w:val="auto"/>
          <w:sz w:val="24"/>
        </w:rPr>
        <w:t>。</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2.未经甲方书面同意，拆改变动承租</w:t>
      </w:r>
      <w:r>
        <w:rPr>
          <w:rFonts w:hint="eastAsia" w:ascii="宋体" w:hAnsi="宋体"/>
          <w:color w:val="auto"/>
          <w:sz w:val="24"/>
          <w:lang w:val="en-US" w:eastAsia="zh-CN"/>
        </w:rPr>
        <w:t>地上</w:t>
      </w:r>
      <w:r>
        <w:rPr>
          <w:rFonts w:hint="eastAsia" w:ascii="宋体" w:hAnsi="宋体"/>
          <w:color w:val="auto"/>
          <w:sz w:val="24"/>
        </w:rPr>
        <w:t>建筑物结构。</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3.恶意损坏承租</w:t>
      </w:r>
      <w:r>
        <w:rPr>
          <w:rFonts w:hint="eastAsia" w:ascii="宋体" w:hAnsi="宋体"/>
          <w:color w:val="auto"/>
          <w:sz w:val="24"/>
          <w:lang w:val="en-US" w:eastAsia="zh-CN"/>
        </w:rPr>
        <w:t>地</w:t>
      </w:r>
      <w:r>
        <w:rPr>
          <w:rFonts w:hint="eastAsia" w:ascii="宋体" w:hAnsi="宋体"/>
          <w:color w:val="auto"/>
          <w:sz w:val="24"/>
        </w:rPr>
        <w:t>，在甲方提出的合理期限内仍未修复的。</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4.未经甲方书面同意，改变本合同约定的承租</w:t>
      </w:r>
      <w:r>
        <w:rPr>
          <w:rFonts w:hint="eastAsia" w:ascii="宋体" w:hAnsi="宋体"/>
          <w:color w:val="auto"/>
          <w:sz w:val="24"/>
          <w:lang w:val="en-US" w:eastAsia="zh-CN"/>
        </w:rPr>
        <w:t>地</w:t>
      </w:r>
      <w:r>
        <w:rPr>
          <w:rFonts w:hint="eastAsia" w:ascii="宋体" w:hAnsi="宋体"/>
          <w:color w:val="auto"/>
          <w:sz w:val="24"/>
        </w:rPr>
        <w:t>租赁用途。</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5.利用承租</w:t>
      </w:r>
      <w:r>
        <w:rPr>
          <w:rFonts w:hint="eastAsia" w:ascii="宋体" w:hAnsi="宋体"/>
          <w:color w:val="auto"/>
          <w:sz w:val="24"/>
          <w:lang w:val="en-US" w:eastAsia="zh-CN"/>
        </w:rPr>
        <w:t>地</w:t>
      </w:r>
      <w:r>
        <w:rPr>
          <w:rFonts w:hint="eastAsia" w:ascii="宋体" w:hAnsi="宋体"/>
          <w:color w:val="auto"/>
          <w:sz w:val="24"/>
        </w:rPr>
        <w:t>存放危险物品或进行违法活动。</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6.逾期未交纳按约定应当由乙方交纳的各项费用，经甲方</w:t>
      </w:r>
      <w:r>
        <w:rPr>
          <w:rFonts w:hint="eastAsia" w:ascii="宋体" w:hAnsi="宋体"/>
          <w:color w:val="auto"/>
          <w:sz w:val="24"/>
          <w:lang w:val="en-US" w:eastAsia="zh-CN"/>
        </w:rPr>
        <w:t>2</w:t>
      </w:r>
      <w:r>
        <w:rPr>
          <w:rFonts w:hint="eastAsia" w:ascii="宋体" w:hAnsi="宋体"/>
          <w:color w:val="auto"/>
          <w:sz w:val="24"/>
        </w:rPr>
        <w:t>次催缴后拒不缴纳的。</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四</w:t>
      </w:r>
      <w:r>
        <w:rPr>
          <w:rFonts w:hint="eastAsia" w:ascii="宋体" w:hAnsi="宋体"/>
          <w:color w:val="auto"/>
          <w:sz w:val="24"/>
        </w:rPr>
        <w:t>）在租赁期内，如因法律规定的不可抗力致使本合同难以履行时，本合同可以变更或解除，甲乙双方互不承担违约责任。遭受不可抗力事件的一方应自行在条件允许下采取一切合理措施以减少这一事件造成的损失。</w:t>
      </w:r>
    </w:p>
    <w:p>
      <w:pPr>
        <w:wordWrap w:val="0"/>
        <w:adjustRightInd w:val="0"/>
        <w:spacing w:line="360" w:lineRule="auto"/>
        <w:ind w:firstLine="480" w:firstLineChars="200"/>
        <w:rPr>
          <w:rFonts w:ascii="黑体" w:hAnsi="宋体" w:eastAsia="黑体"/>
          <w:color w:val="auto"/>
          <w:sz w:val="24"/>
        </w:rPr>
      </w:pPr>
      <w:r>
        <w:rPr>
          <w:rFonts w:hint="eastAsia" w:ascii="黑体" w:hAnsi="宋体" w:eastAsia="黑体"/>
          <w:color w:val="auto"/>
          <w:sz w:val="24"/>
        </w:rPr>
        <w:t>第十条 合同纠纷</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除法律规定的免责因素之外，甲乙双方均应严格履行各自的义务，出现纠纷或违约行为，应依法承担相应的违约责任，并本着实事求是的原则协商解决，协商不成时，甲乙双方</w:t>
      </w:r>
      <w:r>
        <w:rPr>
          <w:rFonts w:hint="eastAsia" w:ascii="宋体" w:hAnsi="宋体"/>
          <w:color w:val="auto"/>
          <w:sz w:val="24"/>
          <w:lang w:val="en-US" w:eastAsia="zh-CN"/>
        </w:rPr>
        <w:t>同意</w:t>
      </w:r>
      <w:r>
        <w:rPr>
          <w:rFonts w:hint="eastAsia" w:ascii="宋体" w:hAnsi="宋体"/>
          <w:color w:val="auto"/>
          <w:sz w:val="24"/>
        </w:rPr>
        <w:t>向甲方所在地人民法院提出起诉。</w:t>
      </w:r>
    </w:p>
    <w:p>
      <w:pPr>
        <w:wordWrap w:val="0"/>
        <w:adjustRightInd w:val="0"/>
        <w:spacing w:line="360" w:lineRule="auto"/>
        <w:ind w:firstLine="480" w:firstLineChars="200"/>
        <w:jc w:val="left"/>
        <w:rPr>
          <w:rFonts w:ascii="黑体" w:hAnsi="宋体" w:eastAsia="黑体"/>
          <w:color w:val="auto"/>
          <w:sz w:val="24"/>
        </w:rPr>
      </w:pPr>
      <w:r>
        <w:rPr>
          <w:rFonts w:hint="eastAsia" w:ascii="黑体" w:hAnsi="宋体" w:eastAsia="黑体"/>
          <w:color w:val="auto"/>
          <w:sz w:val="24"/>
        </w:rPr>
        <w:t>第十</w:t>
      </w:r>
      <w:r>
        <w:rPr>
          <w:rFonts w:hint="eastAsia" w:ascii="黑体" w:hAnsi="宋体" w:eastAsia="黑体"/>
          <w:color w:val="auto"/>
          <w:sz w:val="24"/>
          <w:lang w:val="en-US" w:eastAsia="zh-CN"/>
        </w:rPr>
        <w:t>一</w:t>
      </w:r>
      <w:r>
        <w:rPr>
          <w:rFonts w:hint="eastAsia" w:ascii="黑体" w:hAnsi="宋体" w:eastAsia="黑体"/>
          <w:color w:val="auto"/>
          <w:sz w:val="24"/>
        </w:rPr>
        <w:t>条 其他约定</w:t>
      </w:r>
    </w:p>
    <w:p>
      <w:pPr>
        <w:wordWrap w:val="0"/>
        <w:adjustRightInd w:val="0"/>
        <w:spacing w:line="360" w:lineRule="auto"/>
        <w:ind w:firstLine="480" w:firstLineChars="200"/>
        <w:rPr>
          <w:rFonts w:hint="default" w:ascii="宋体" w:hAnsi="宋体" w:eastAsia="宋体"/>
          <w:color w:val="auto"/>
          <w:sz w:val="24"/>
          <w:u w:val="none"/>
          <w:lang w:val="en-US" w:eastAsia="zh-CN"/>
        </w:rPr>
      </w:pPr>
      <w:r>
        <w:rPr>
          <w:rFonts w:hint="eastAsia" w:ascii="宋体" w:hAnsi="宋体"/>
          <w:color w:val="auto"/>
          <w:sz w:val="24"/>
        </w:rPr>
        <w:t>双方约定的其他事项：</w:t>
      </w:r>
      <w:r>
        <w:rPr>
          <w:rFonts w:hint="eastAsia" w:ascii="宋体" w:hAnsi="宋体"/>
          <w:color w:val="auto"/>
          <w:sz w:val="24"/>
          <w:u w:val="single"/>
          <w:lang w:val="en-US" w:eastAsia="zh-CN"/>
        </w:rPr>
        <w:t xml:space="preserve"> 无  </w:t>
      </w:r>
      <w:r>
        <w:rPr>
          <w:rFonts w:hint="eastAsia" w:ascii="宋体" w:hAnsi="宋体"/>
          <w:color w:val="auto"/>
          <w:sz w:val="24"/>
          <w:u w:val="none"/>
          <w:lang w:val="en-US" w:eastAsia="zh-CN"/>
        </w:rPr>
        <w:t>。</w:t>
      </w:r>
    </w:p>
    <w:p>
      <w:pPr>
        <w:wordWrap w:val="0"/>
        <w:adjustRightInd w:val="0"/>
        <w:spacing w:line="360" w:lineRule="auto"/>
        <w:ind w:firstLine="480" w:firstLineChars="200"/>
        <w:rPr>
          <w:rFonts w:ascii="宋体" w:hAnsi="宋体"/>
          <w:b/>
          <w:color w:val="auto"/>
          <w:sz w:val="24"/>
        </w:rPr>
      </w:pPr>
      <w:r>
        <w:rPr>
          <w:rFonts w:hint="eastAsia" w:ascii="黑体" w:hAnsi="宋体" w:eastAsia="黑体"/>
          <w:color w:val="auto"/>
          <w:sz w:val="24"/>
        </w:rPr>
        <w:t>第十</w:t>
      </w:r>
      <w:r>
        <w:rPr>
          <w:rFonts w:hint="eastAsia" w:ascii="黑体" w:hAnsi="宋体" w:eastAsia="黑体"/>
          <w:color w:val="auto"/>
          <w:sz w:val="24"/>
          <w:lang w:val="en-US" w:eastAsia="zh-CN"/>
        </w:rPr>
        <w:t>二</w:t>
      </w:r>
      <w:r>
        <w:rPr>
          <w:rFonts w:hint="eastAsia" w:ascii="黑体" w:hAnsi="宋体" w:eastAsia="黑体"/>
          <w:color w:val="auto"/>
          <w:sz w:val="24"/>
        </w:rPr>
        <w:t>条 合同效力</w:t>
      </w:r>
    </w:p>
    <w:p>
      <w:pPr>
        <w:wordWrap w:val="0"/>
        <w:adjustRightInd w:val="0"/>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经乙方交清保证金、甲乙双方法定代表人签字并加盖公章（或加盖指模印）之日起生效。本合同一式</w:t>
      </w:r>
      <w:r>
        <w:rPr>
          <w:rFonts w:hint="eastAsia" w:ascii="宋体" w:hAnsi="宋体"/>
          <w:color w:val="auto"/>
          <w:sz w:val="24"/>
          <w:lang w:val="en-US" w:eastAsia="zh-CN"/>
        </w:rPr>
        <w:t>四</w:t>
      </w:r>
      <w:r>
        <w:rPr>
          <w:rFonts w:hint="eastAsia" w:ascii="宋体" w:hAnsi="宋体"/>
          <w:color w:val="auto"/>
          <w:sz w:val="24"/>
        </w:rPr>
        <w:t>份，具有同等法律效力，甲乙双方各执一份，镇财政所、镇公共资源交易站各执一份</w:t>
      </w:r>
      <w:r>
        <w:rPr>
          <w:rFonts w:hint="eastAsia" w:ascii="宋体" w:hAnsi="宋体"/>
          <w:color w:val="auto"/>
          <w:sz w:val="24"/>
          <w:lang w:eastAsia="zh-CN"/>
        </w:rPr>
        <w:t>。</w:t>
      </w:r>
    </w:p>
    <w:p>
      <w:pPr>
        <w:wordWrap w:val="0"/>
        <w:adjustRightInd w:val="0"/>
        <w:spacing w:line="360" w:lineRule="auto"/>
        <w:ind w:firstLine="480" w:firstLineChars="200"/>
        <w:rPr>
          <w:rFonts w:ascii="黑体" w:hAnsi="宋体" w:eastAsia="黑体"/>
          <w:color w:val="auto"/>
          <w:sz w:val="24"/>
        </w:rPr>
      </w:pPr>
      <w:r>
        <w:rPr>
          <w:rFonts w:hint="eastAsia" w:ascii="黑体" w:hAnsi="宋体" w:eastAsia="黑体"/>
          <w:color w:val="auto"/>
          <w:sz w:val="24"/>
        </w:rPr>
        <w:t>第十</w:t>
      </w:r>
      <w:r>
        <w:rPr>
          <w:rFonts w:hint="eastAsia" w:ascii="黑体" w:hAnsi="宋体" w:eastAsia="黑体"/>
          <w:color w:val="auto"/>
          <w:sz w:val="24"/>
          <w:lang w:val="en-US" w:eastAsia="zh-CN"/>
        </w:rPr>
        <w:t>三</w:t>
      </w:r>
      <w:r>
        <w:rPr>
          <w:rFonts w:hint="eastAsia" w:ascii="黑体" w:hAnsi="宋体" w:eastAsia="黑体"/>
          <w:color w:val="auto"/>
          <w:sz w:val="24"/>
        </w:rPr>
        <w:t>条 补充协议规定</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本合同未尽事宜，在符合相关法律法规的前提下，经甲乙双方协商一致可签订补充协议。补充协议与本合同具有同等法律效力，经本集体经济组织成员大会或成员代表会议表决通过并公示方能生效。</w:t>
      </w:r>
    </w:p>
    <w:p>
      <w:pPr>
        <w:wordWrap w:val="0"/>
        <w:adjustRightInd w:val="0"/>
        <w:spacing w:line="360" w:lineRule="auto"/>
        <w:ind w:firstLine="480" w:firstLineChars="200"/>
        <w:rPr>
          <w:rFonts w:hint="eastAsia" w:ascii="宋体" w:hAnsi="宋体"/>
          <w:color w:val="auto"/>
          <w:sz w:val="24"/>
        </w:rPr>
      </w:pP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甲方法定名称：（盖章）</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甲方法定地址：__________________________________________</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甲方法定代表人：（签字）________________________________</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甲方法定代表人身份证号码：______________________________</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甲方联系电话：__________________________________________</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签约时间：______________________________________________</w:t>
      </w:r>
    </w:p>
    <w:p>
      <w:pPr>
        <w:wordWrap w:val="0"/>
        <w:adjustRightInd w:val="0"/>
        <w:spacing w:line="360" w:lineRule="auto"/>
        <w:ind w:firstLine="480" w:firstLineChars="200"/>
        <w:rPr>
          <w:rFonts w:ascii="宋体" w:hAnsi="宋体"/>
          <w:color w:val="auto"/>
          <w:sz w:val="24"/>
        </w:rPr>
      </w:pP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乙方法定名称：（盖章）__________________________________</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乙方法定地址：__________________________________________</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乙方法定代表人：（签字）________________________________</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乙方法定代表人身份证号码：______________________________</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乙方联系电话：__________________________________________</w:t>
      </w:r>
    </w:p>
    <w:p>
      <w:pPr>
        <w:wordWrap w:val="0"/>
        <w:adjustRightInd w:val="0"/>
        <w:spacing w:line="360" w:lineRule="auto"/>
        <w:ind w:firstLine="480" w:firstLineChars="200"/>
        <w:rPr>
          <w:rFonts w:ascii="宋体" w:hAnsi="宋体"/>
          <w:color w:val="auto"/>
          <w:sz w:val="24"/>
        </w:rPr>
      </w:pPr>
      <w:r>
        <w:rPr>
          <w:rFonts w:hint="eastAsia" w:ascii="宋体" w:hAnsi="宋体"/>
          <w:color w:val="auto"/>
          <w:sz w:val="24"/>
        </w:rPr>
        <w:t>签约时间：______________________________________________</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52864"/>
    <w:multiLevelType w:val="singleLevel"/>
    <w:tmpl w:val="5BF52864"/>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NDUyOTJhZjczYmM1Yzg0MWU3OTUwYzQ0NzA2Y2QifQ=="/>
  </w:docVars>
  <w:rsids>
    <w:rsidRoot w:val="00000000"/>
    <w:rsid w:val="02067377"/>
    <w:rsid w:val="04F01EE9"/>
    <w:rsid w:val="07624BAB"/>
    <w:rsid w:val="0A79472F"/>
    <w:rsid w:val="0C994A22"/>
    <w:rsid w:val="0DBF0966"/>
    <w:rsid w:val="15FC1737"/>
    <w:rsid w:val="164002D3"/>
    <w:rsid w:val="1D852148"/>
    <w:rsid w:val="1D8E554B"/>
    <w:rsid w:val="25A262AD"/>
    <w:rsid w:val="28613567"/>
    <w:rsid w:val="2AF668B7"/>
    <w:rsid w:val="2B5203B1"/>
    <w:rsid w:val="2BAB5622"/>
    <w:rsid w:val="2E8E49CF"/>
    <w:rsid w:val="3B9D5D2B"/>
    <w:rsid w:val="3DA021F6"/>
    <w:rsid w:val="40525A46"/>
    <w:rsid w:val="407A3858"/>
    <w:rsid w:val="46BE68C9"/>
    <w:rsid w:val="49012078"/>
    <w:rsid w:val="4C91319F"/>
    <w:rsid w:val="4E2B5A74"/>
    <w:rsid w:val="4F0D0F4B"/>
    <w:rsid w:val="5125703C"/>
    <w:rsid w:val="519610A2"/>
    <w:rsid w:val="55A14491"/>
    <w:rsid w:val="56736F13"/>
    <w:rsid w:val="5DD704DA"/>
    <w:rsid w:val="62402CDD"/>
    <w:rsid w:val="676C545C"/>
    <w:rsid w:val="695E54E7"/>
    <w:rsid w:val="758F6774"/>
    <w:rsid w:val="7E212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Body Text First Indent"/>
    <w:basedOn w:val="2"/>
    <w:unhideWhenUsed/>
    <w:qFormat/>
    <w:uiPriority w:val="0"/>
    <w:pPr>
      <w:ind w:firstLine="420" w:firstLineChars="1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3123</Words>
  <Characters>3750</Characters>
  <Lines>0</Lines>
  <Paragraphs>0</Paragraphs>
  <TotalTime>4</TotalTime>
  <ScaleCrop>false</ScaleCrop>
  <LinksUpToDate>false</LinksUpToDate>
  <CharactersWithSpaces>3813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2021-12-30T04:50:00Z</dcterms:created>
  <dc:creator>JYZX</dc:creator>
  <cp:lastModifiedBy>Administrator</cp:lastModifiedBy>
  <cp:lastPrinted>2023-09-22T01:22:00Z</cp:lastPrinted>
  <dcterms:modified xsi:type="dcterms:W3CDTF">2023-12-12T03:03:15Z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91C184472AEE42B0BBA22662AF485726</vt:lpwstr>
  </property>
</Properties>
</file>