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/>
          <w:b/>
          <w:bCs w:val="0"/>
          <w:sz w:val="36"/>
          <w:szCs w:val="48"/>
        </w:rPr>
      </w:pPr>
      <w:r>
        <w:rPr>
          <w:rFonts w:hint="eastAsia" w:ascii="宋体" w:hAnsi="宋体" w:eastAsia="宋体"/>
          <w:b/>
          <w:bCs w:val="0"/>
          <w:sz w:val="36"/>
          <w:szCs w:val="48"/>
        </w:rPr>
        <w:t>意向入驻企业基本信息表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310"/>
        <w:gridCol w:w="917"/>
        <w:gridCol w:w="10"/>
        <w:gridCol w:w="6"/>
        <w:gridCol w:w="673"/>
        <w:gridCol w:w="1371"/>
        <w:gridCol w:w="1134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508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称</w:t>
            </w:r>
          </w:p>
        </w:tc>
        <w:tc>
          <w:tcPr>
            <w:tcW w:w="6998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注册地址</w:t>
            </w:r>
          </w:p>
        </w:tc>
        <w:tc>
          <w:tcPr>
            <w:tcW w:w="699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新设立企业可不填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企业性质</w:t>
            </w: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注册资本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（万元）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注册时间</w:t>
            </w:r>
          </w:p>
        </w:tc>
        <w:tc>
          <w:tcPr>
            <w:tcW w:w="157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企业网站</w:t>
            </w:r>
          </w:p>
        </w:tc>
        <w:tc>
          <w:tcPr>
            <w:tcW w:w="699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主营业务</w:t>
            </w:r>
          </w:p>
        </w:tc>
        <w:tc>
          <w:tcPr>
            <w:tcW w:w="699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联系人姓名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71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联系人电话</w:t>
            </w:r>
          </w:p>
        </w:tc>
        <w:tc>
          <w:tcPr>
            <w:tcW w:w="222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1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8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经济状况（新设立企业可不填）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年度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（万元）</w:t>
            </w:r>
          </w:p>
        </w:tc>
        <w:tc>
          <w:tcPr>
            <w:tcW w:w="6998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sz w:val="21"/>
                <w:szCs w:val="21"/>
              </w:rPr>
              <w:t>企业近三年状况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4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营收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研发投入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纳税额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</w:t>
            </w:r>
          </w:p>
        </w:tc>
        <w:tc>
          <w:tcPr>
            <w:tcW w:w="22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1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</w:p>
        </w:tc>
        <w:tc>
          <w:tcPr>
            <w:tcW w:w="22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1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021</w:t>
            </w:r>
          </w:p>
        </w:tc>
        <w:tc>
          <w:tcPr>
            <w:tcW w:w="2237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50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11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8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知识产权状况（新设立企业可不填）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2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发明专利申请/授权数量</w:t>
            </w:r>
          </w:p>
        </w:tc>
        <w:tc>
          <w:tcPr>
            <w:tcW w:w="2977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实用新型申请/授权数量</w:t>
            </w:r>
          </w:p>
        </w:tc>
        <w:tc>
          <w:tcPr>
            <w:tcW w:w="271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软件著作权数量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入驻规划概述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after="156" w:afterLine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办公用地：意向租用工位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___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 /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租用面积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___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平方米； </w:t>
            </w:r>
          </w:p>
          <w:p>
            <w:pPr>
              <w:spacing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8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入驻团队情况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计划入驻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团队规模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9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08" w:type="dxa"/>
            <w:gridSpan w:val="9"/>
            <w:tcBorders>
              <w:left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及团队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基本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2" w:hRule="atLeast"/>
        </w:trPr>
        <w:tc>
          <w:tcPr>
            <w:tcW w:w="8508" w:type="dxa"/>
            <w:gridSpan w:val="9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67"/>
    <w:rsid w:val="00021D37"/>
    <w:rsid w:val="000B0412"/>
    <w:rsid w:val="001811A5"/>
    <w:rsid w:val="002026E3"/>
    <w:rsid w:val="00250DED"/>
    <w:rsid w:val="0027104A"/>
    <w:rsid w:val="00274D1B"/>
    <w:rsid w:val="0029475D"/>
    <w:rsid w:val="002D1D05"/>
    <w:rsid w:val="002F1E06"/>
    <w:rsid w:val="002F2911"/>
    <w:rsid w:val="00333E67"/>
    <w:rsid w:val="00367519"/>
    <w:rsid w:val="00392E30"/>
    <w:rsid w:val="00457E2E"/>
    <w:rsid w:val="005111CF"/>
    <w:rsid w:val="006433C7"/>
    <w:rsid w:val="00667EBE"/>
    <w:rsid w:val="00671AAA"/>
    <w:rsid w:val="00691A8F"/>
    <w:rsid w:val="006B4C3B"/>
    <w:rsid w:val="006E0501"/>
    <w:rsid w:val="00743238"/>
    <w:rsid w:val="00775A94"/>
    <w:rsid w:val="007B4E57"/>
    <w:rsid w:val="00860368"/>
    <w:rsid w:val="00884578"/>
    <w:rsid w:val="008B2B66"/>
    <w:rsid w:val="008B71C2"/>
    <w:rsid w:val="008C7A5D"/>
    <w:rsid w:val="009E1D8C"/>
    <w:rsid w:val="009E4206"/>
    <w:rsid w:val="00A85CBC"/>
    <w:rsid w:val="00B9394B"/>
    <w:rsid w:val="00B970B4"/>
    <w:rsid w:val="00CF289B"/>
    <w:rsid w:val="00D033BC"/>
    <w:rsid w:val="00DF39A6"/>
    <w:rsid w:val="00E31E63"/>
    <w:rsid w:val="00E93F18"/>
    <w:rsid w:val="00EB4029"/>
    <w:rsid w:val="00EC51DA"/>
    <w:rsid w:val="00F37A6B"/>
    <w:rsid w:val="00FF0C05"/>
    <w:rsid w:val="2FBE7BE4"/>
    <w:rsid w:val="51E92458"/>
    <w:rsid w:val="6C1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ndara" w:hAnsi="Candara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ndara" w:hAnsi="Candara" w:eastAsia="微软雅黑" w:cstheme="minorBidi"/>
      <w:bCs/>
      <w:kern w:val="44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B2DC-9249-48D5-80F6-AE1157E23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259</Characters>
  <Lines>2</Lines>
  <Paragraphs>1</Paragraphs>
  <TotalTime>159</TotalTime>
  <ScaleCrop>false</ScaleCrop>
  <LinksUpToDate>false</LinksUpToDate>
  <CharactersWithSpaces>303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2020-10-12T06:02:00Z</dcterms:created>
  <dc:creator> </dc:creator>
  <cp:lastModifiedBy>dance with L</cp:lastModifiedBy>
  <cp:lastPrinted>2022-08-05T03:33:00Z</cp:lastPrinted>
  <dcterms:modified xsi:type="dcterms:W3CDTF">2022-08-05T06:51:04Z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F8657BB998D647AF97ED92B32C307B42</vt:lpwstr>
  </property>
</Properties>
</file>