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contextualSpacing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spacing w:after="0" w:line="580" w:lineRule="exact"/>
        <w:contextualSpacing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南沙区第二批非正常经营类融资租赁企业名单</w:t>
      </w:r>
    </w:p>
    <w:p>
      <w:pPr>
        <w:spacing w:after="0" w:line="580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6"/>
        <w:tblW w:w="8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891"/>
        <w:gridCol w:w="4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统一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信用代码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91440101MA59D31Q2T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广东灏融易融资租赁有限公司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91440101MA59RDT95P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广州中商盛世融资租赁有限公司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91440101MA59TCW76L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鸿运（广州）融资租赁有限公司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91440101MA59UGUE7X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中汇达融资租赁（广州）有限公司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91440101MA59UH0044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91440101MA5A3F0W4B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中恒融资租赁（广州）有限公司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91440101MA5AK0NF37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中秦融资租赁（广州）有限公司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91440101MA5AKF9W4A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睿通（广州）融资租赁有限公司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91440101MA5AL13M1A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央建融资租赁（广州）有限公司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91440101MA5ALURW5N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恒潽融资租赁（广州）有限公司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91440101MA5AM6933U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国开（广州）融资租赁有限公司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91440101MA5ANFEY9F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富安融资租赁（广州）有限公司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91440101MA5ANLJE37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央航融资租赁（广州）有限公司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91440101MA5ANR8L75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闰昌融资租赁（广州）有限公司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91440101MA5APHH57N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广州振浩融资租赁有限公司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91440101MA5APB802K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广州德成融资租赁有限公司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91440101MA5APW6A93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新时贷融资租赁（广州）有限公司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91440101MA5APW8N8P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殿元融资租赁（广州）有限公司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91440101MA5AQ1YKX7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盛泰融资租赁（广州）有限公司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91440101MA5AQ7KK70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大时代融资租赁（广州）有限公司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91440101MA5AQ7MP0R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耀盛融资租赁（广州）有限公司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91440101MA5AQ8Y99H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广州恒诚融资租赁有限公司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91440101MA5AQH1BXX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91440101MA5AQNC651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华投中融融资租赁（广州）有限公司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91440101MA5AQRBF34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西部融资租赁（广州）有限责任公司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91440101MA5AQW2C5R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华亿融资租赁（广州）有限公司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91440101MA5AQW741H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91440101MA5AQWJN3Q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恒达融资租赁（广州）有限公司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91440101MA5AR19E7E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广州舜越融资租赁有限公司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91440101MA5AR1DAX5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车行天下融资租赁（广州）有限公司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91440101MA5AR2Y8XT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华胜融资租赁（广州）有限公司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91440101MA5AR67897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广州中天融资租赁有限公司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91440101MA5ARN4C9X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中元金服融资租赁（广州）有限公司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91440101MA5AT3HU59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中鸿世纪融资租赁（广州）有限公司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91440101MA5ATNXKXQ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朗丰融资租赁（广州）有限公司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91440101MA5ATPMF41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广州中丰和信融资租赁有限公司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91440101MA5AU1UX24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91440101MA5AU8TD1D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中投华创融资租赁（广州）有限公司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91440101MA5AUG598H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91440101MA5AUTNY2D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国中汇金（广州）融资租赁有限公司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91440101MA5AUUW20K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91440101MA5AUWCY0W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91440101MA5AW4W55P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广州国衡融资租赁有限公司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91440101MA5AW6JP1K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昭赢天下（广州）融资租赁有限公司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91440101MA5AWBK58G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广州莜米融资租赁有限公司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91440101MA5AWEAX16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富金（广州）融资租赁有限公司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91440101MA5AWEWM14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万尤融资租赁（广州）有限公司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91440101MA5AWFP773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91440101MA5AWK1D79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中鸿鼎盛融资租赁（广州）有限公司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91440101MA5AWMXMX3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国赢（广州）融资租赁有限公司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91440101MA5AWQ9914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盛世国府（广州）融资租赁有限公司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91440101MA5AWTP32Y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华融天成融资租赁（广州）有限公司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91440101MA5AWU175N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百盛（广州）融资租赁有限公司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91440101MA5AWW2T7D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大鹏宏业融资租赁（广州）有限公司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91440101MA5AWWN97D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中钰盈泰融资租赁有限公司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91440101MA5AWWXB77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益聚融资租赁（广州）有限公司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91440101MA5AWX8A2N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国忆融资租赁（广州）有限公司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91440101MA5AWX9W9L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隆盛（广州）融资租赁有限公司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91440101MA5AWYKW1U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中恒国联融资租赁（广州）有限公司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91440101MA5AX44X1K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广州小马融资租赁有限公司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91440101MA5AX5MK24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国投汇金（广州）融资租赁有限公司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91440101MA5AX6LK9B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广州银信融资租赁有限公司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91440101MA5AX6UD9W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91440101MA5AX8YC1J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广州银泰融资租赁有限公司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91440101MA5AXBKC0N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国金创富（广州）融资租赁有限公司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91440101MA5AXFB65F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国瀛盛融资租赁（广州）有限公司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91440101MA5AXJQ02F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中渝金控融资租赁（广州）有限公司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91440101MA5AXM1E6D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国鑫金控融资租赁（广州）有限公司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91440101MA5AXP1G0B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国投益融（广州）融资租赁有限公司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91440101MA5AXPPP75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中润（广州）融资租赁有限公司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91440101MA5AXYNY2R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国贸融资租赁（广州）有限公司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91440101MA5AY17AXR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国投（广州）汽车融资租赁有限公司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91440101MA5AY18G5B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盈昌融资租赁（广州）有限公司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91440101MA5AY18T19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华商（广州）汽车融资租赁有限公司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91440101MA5AY1FN7F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91440101MA5AY50H3M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中鸿盈汇（广州）融资租赁有限公司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91440101MA5AY6A513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国融金控融资租赁（广州）有限公司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91440101MA5AYC0B32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91440101MA5BDTBW8M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朔赢融资租赁（广州）有限公司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91440101MA5AYPJY8T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中金天融（广州）融资租赁有限公司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91440101MA5AYWTL4M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中润汇融资租赁（广州）有限公司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91440101MA5B6R205Y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广州国泓融资租赁有限公司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91440101MA5B6YU88J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中投汇银融资租赁（广州）有限公司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91440101MA5B714Y04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易电互联融资租赁有限责任公司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91440101MA5B71QM2J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中际（广州）融资租赁有限公司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91440101MA5BDRPMXC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云筑融资租赁有限公司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91440101MA5BE02T2R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明鑫融资租赁（广州）有限公司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91440101MA5BUQ1N5B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国策融资租赁（广州）有限公司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91440101MA5AYFUH11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广州金惠家融资租赁有限公司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91440101MA5AYN7P2B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广州大唐盛世融资租赁有限公司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91440101MA5AYN9E5N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国亿（广州）融资租赁有限公司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91440101MA5AYP0D5R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广州华融盛世融资租赁有限公司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91440101MA5AYP2283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广州康讯融资租赁有限公司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91440101MA5AYPHW96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广州大唐融资租赁有限公司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91440101MA5B70FU5P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盈海融资租赁（广州）有限公司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91440101MA5BLYGB5A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国鸿金誉融资租赁（广东）有限公司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91440101MA5AYDWE4E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一号融资租赁（广州）有限公司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91440101MA5C3GKC2W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中鑫隆盛融资租赁（广州）有限公司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91440101MA5C3X0463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中友道通融资租赁有限公司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91440101MA5C3YXD2U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广州五厘融资租赁有限公司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91440101MA5C42Q0X3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广州佳美融资租赁有限公司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91440101MA5C433B67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广州三泰融资租赁有限公司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91440101MA5C44R79G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广州浩顺融资租赁有限公司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91440101MA5C45RQ73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广州华汇融资租赁有限公司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91440101MA5C46MD1M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广州华惠融资租赁有限公司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91440101MA5C4AT869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广州华诚融资租赁有限公司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91440101MA5C4DL67X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广州华弘融资租赁有限公司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91440101MA5C4EFJ88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广州中海汇投融资租赁有限公司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91440101MA5C4EP30D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广州华建融资租赁有限公司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91440101MA5C4GN84P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广州中资汇投融资租赁有限公司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91440101MA5C4H558P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广州华尔融资租赁有限公司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91440101MA5CB9NQ0F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广州华禾融资租赁有限公司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91440101MA5CB9P867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分期乐融资租赁（广州）有限公司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91440101MA5CB9PM02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广州华政融资租赁有限公司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91440101MA5CBB3P01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广州中投汇融融资租赁有限公司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91440101MA5CBBK12B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广州中蓝融资租赁有限公司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91440101MA5CBDCM9C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广州粤澳融资租赁有限公司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91440101MA5CBDDH4E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广州华源融资租赁有限公司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91440101MA5CBF8L07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广州粤广融资租赁有限公司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91440101MA5CBQ681K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中本国际融资租赁有限公司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91440101MA5CBQKPXK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华远融资租赁有限公司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91440101MA5CBYRX1G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圣瑞融资租赁（广州）有限公司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91440101MA5CC4JB4B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中科金控融资租赁（广州）有限公司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91440101MA5CC7HR0D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中泓金控融资租赁（广州）有限公司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91440101MA5CCCLGX3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中达金控融资租赁（广州）有限公司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91440101MA5CCG241N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广州华宸融资租赁有限公司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91440101MA5CCJCT8A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龙鼎融资租赁（广州）有限公司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91440101MA5CJ6GE3W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广州智力融资租赁有限公司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91440101MA5CJAFP8W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万弘融资租赁有限公司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91440101MA5CJ1P10R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兴弘金控融资租赁（广州）有限公司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91440101MA5CHYAF94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车互融通融资租赁（广州）有限公司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91440101MA5CJ8CX9N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广州星联融资租赁有限公司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91440101MA5CJ63KXQ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金盟融资租赁（广州）有限公司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91440101MA5CJ6DT7L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盈方融资租赁（广州）有限公司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91440101MA5CK09U9H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左师融资租赁（广州）有限公司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91440101MA5CJPF63R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滴水（广州）融资租赁有限公司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91440101MA5CJLURXC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滨拓（广州）融资租赁有限公司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91440101MA5CJFNP26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华融汇金（广州）融资租赁有限公司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91440101MA5CJUEW3P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嘉盛融资租赁有限公司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91440101MA5CJT544P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国宁融资租赁有限公司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91440101MA5CJRE117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中建国投融资租赁（广州）有限公司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91440101MA5CJQ773L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中祥金控融资租赁（广州）有限公司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91440101MA5CJCQ68W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中诚鼎信融资租赁（广州）有限公司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91440101MA5CJD7N97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中投鼎诚融资租赁（广州）有限公司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91440101MA5CJCPX2C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广州中露融资租赁有限公司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91440101MA5CJCEC0H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中金信投融资租赁（广州）有限公司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91440101MA5CJBLC2J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国丰金控（广州）融资租赁有限公司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91440101MA5CKM508K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复禄融资租赁有限公司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91440101MA5CKP8Q8U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中旻融资租赁有限公司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91440101MA5CKBC7XB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广州荣晖万国融资租赁有限公司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91440101MA5CK7RN5D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融易通融资租赁（广州）有限公司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91440101MA5CLAH90G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瓦谱融资租赁（广州）有限公司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91440101MA5CLA1B57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金丰溢融资租赁（广州）有限公司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91440101MA5CL9H8X2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忻旭融资租赁有限公司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91440101MA5CL8L58P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安鼎信远融资租赁（广州）有限公司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91440101MA5CL5W5XG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中圣创鑫融资租赁有限公司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91440101MA5CL4MR3M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侣途（广州）融资租赁有限公司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91440101MA5CL3B0XC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乐捷融资租赁有限公司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91440101MA5CL0UU8C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广州宏丰融资租赁有限公司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91440101MA5CKXXT31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中资国本融资租赁（广东）有限公司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91440101MA5CKYJG06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广州玖伍贰柒融资租赁有限公司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91440101MA5APH5J5R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华创（广州）融资租赁有限公司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91440101MA5CJ2N61K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40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天意融资租赁（广东）有限公司</w:t>
            </w:r>
          </w:p>
        </w:tc>
      </w:tr>
    </w:tbl>
    <w:p>
      <w:pPr>
        <w:spacing w:line="560" w:lineRule="exact"/>
        <w:rPr>
          <w:sz w:val="16"/>
          <w:szCs w:val="16"/>
        </w:rPr>
      </w:pPr>
    </w:p>
    <w:sectPr>
      <w:footerReference r:id="rId6" w:type="first"/>
      <w:footerReference r:id="rId5" w:type="default"/>
      <w:pgSz w:w="11906" w:h="16838"/>
      <w:pgMar w:top="1928" w:right="1474" w:bottom="1985" w:left="1588" w:header="851" w:footer="1503" w:gutter="0"/>
      <w:pgNumType w:start="1"/>
      <w:cols w:space="720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8" w:rightChars="161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37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WZhODk5MDliZTc2Y2I0NmU5NGEwYmUzOTI4NzEifQ=="/>
  </w:docVars>
  <w:rsids>
    <w:rsidRoot w:val="70BE3CA9"/>
    <w:rsid w:val="001B4644"/>
    <w:rsid w:val="001C5D9F"/>
    <w:rsid w:val="002E759B"/>
    <w:rsid w:val="06286349"/>
    <w:rsid w:val="075118D9"/>
    <w:rsid w:val="0C344074"/>
    <w:rsid w:val="0E355D6E"/>
    <w:rsid w:val="0EAD4500"/>
    <w:rsid w:val="13D03BBB"/>
    <w:rsid w:val="1409070A"/>
    <w:rsid w:val="17A12E94"/>
    <w:rsid w:val="1C1E539F"/>
    <w:rsid w:val="1DF35D45"/>
    <w:rsid w:val="1FA803E3"/>
    <w:rsid w:val="207A73D5"/>
    <w:rsid w:val="242A4A21"/>
    <w:rsid w:val="24A67B96"/>
    <w:rsid w:val="25882266"/>
    <w:rsid w:val="26687EE1"/>
    <w:rsid w:val="270F1AED"/>
    <w:rsid w:val="288A4A40"/>
    <w:rsid w:val="2C117C5C"/>
    <w:rsid w:val="2EC6320A"/>
    <w:rsid w:val="32A80D9C"/>
    <w:rsid w:val="336F77A9"/>
    <w:rsid w:val="36D05B3E"/>
    <w:rsid w:val="382634EC"/>
    <w:rsid w:val="3B1067EE"/>
    <w:rsid w:val="4439640F"/>
    <w:rsid w:val="4A4D6D6C"/>
    <w:rsid w:val="4B562CF9"/>
    <w:rsid w:val="4B7A4ECA"/>
    <w:rsid w:val="5045366C"/>
    <w:rsid w:val="527D2497"/>
    <w:rsid w:val="52B25227"/>
    <w:rsid w:val="52FA7AD9"/>
    <w:rsid w:val="5486296B"/>
    <w:rsid w:val="55A43843"/>
    <w:rsid w:val="563C2D3C"/>
    <w:rsid w:val="5AA33846"/>
    <w:rsid w:val="5D15457E"/>
    <w:rsid w:val="5E770EAC"/>
    <w:rsid w:val="5F9853C7"/>
    <w:rsid w:val="61245110"/>
    <w:rsid w:val="62DA194E"/>
    <w:rsid w:val="64A214E7"/>
    <w:rsid w:val="69720E54"/>
    <w:rsid w:val="6BAA0046"/>
    <w:rsid w:val="6D25581B"/>
    <w:rsid w:val="6ED105E8"/>
    <w:rsid w:val="705A4754"/>
    <w:rsid w:val="70BE3CA9"/>
    <w:rsid w:val="72E21DAC"/>
    <w:rsid w:val="730C0BD9"/>
    <w:rsid w:val="758445E5"/>
    <w:rsid w:val="7BC9792A"/>
    <w:rsid w:val="7D3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400" w:firstLine="360" w:firstLineChars="150"/>
    </w:pPr>
    <w:rPr>
      <w:rFonts w:ascii="黑体" w:hAnsi="Times New Roman" w:eastAsia="黑体"/>
      <w:color w:val="00000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Angsana New"/>
      <w:kern w:val="0"/>
      <w:sz w:val="24"/>
      <w:lang w:bidi="th-TH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934</Words>
  <Characters>5329</Characters>
  <Lines>44</Lines>
  <Paragraphs>12</Paragraphs>
  <TotalTime>2</TotalTime>
  <ScaleCrop>false</ScaleCrop>
  <LinksUpToDate>false</LinksUpToDate>
  <CharactersWithSpaces>6251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2019-11-18T02:50:00Z</dcterms:created>
  <dc:creator>阿芳</dc:creator>
  <cp:lastModifiedBy>Ting~</cp:lastModifiedBy>
  <cp:lastPrinted>2020-03-05T07:42:00Z</cp:lastPrinted>
  <dcterms:modified xsi:type="dcterms:W3CDTF">2023-08-02T11:17:08Z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258F5B828F544396AA7525E11BA7AC56_12</vt:lpwstr>
  </property>
</Properties>
</file>