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附件5:</w:t>
      </w:r>
    </w:p>
    <w:p>
      <w:pPr>
        <w:jc w:val="center"/>
        <w:rPr>
          <w:rFonts w:ascii="Times New Roman" w:hAnsi="Times New Roman" w:eastAsia="方正小标宋_GBK" w:cs="Times New Roman"/>
          <w:bCs/>
          <w:color w:val="000000"/>
          <w:sz w:val="36"/>
          <w:szCs w:val="36"/>
        </w:rPr>
      </w:pPr>
      <w:r>
        <w:rPr>
          <w:rFonts w:ascii="Times New Roman" w:hAnsi="Times New Roman" w:eastAsia="方正小标宋_GBK" w:cs="Times New Roman"/>
          <w:bCs/>
          <w:color w:val="000000"/>
          <w:sz w:val="36"/>
          <w:szCs w:val="36"/>
        </w:rPr>
        <w:t>广州市教师资格认定工作体检指定医院（2023年上半年）</w:t>
      </w:r>
    </w:p>
    <w:tbl>
      <w:tblPr>
        <w:tblStyle w:val="6"/>
        <w:tblW w:w="13775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133"/>
        <w:gridCol w:w="2198"/>
        <w:gridCol w:w="1957"/>
        <w:gridCol w:w="651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  <w:t>医院名称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651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  <w:t>体检时间及要求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南沙区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广州市第一人民医院南沙医院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南沙区丰泽东路105号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020-22903619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体检时间及要求</w:t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1、时间：第一阶段体检时间：4月13日—4月25日</w:t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      第二阶段体检时间：6月16日—6月25日</w:t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2、周一至周五7:30—11:30（节假日除外），请体检者携带身份证原件，空腹前往体检中心进行体检。</w:t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3、请告知前台医护人员体检类型是教师资格证认定体检（省内/省外、幼儿园/小学/初中/高中），方便医护人员归类汇总至教育局。</w:t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4、个人原因导致体检未完成或部分项目未出结果，错过认定时间，本次教师资格申请无效，包括：未完成体检（如：女性月经期）、复查项目未出结果、认定体检截止当天前往体检，无法出具体检报告。</w:t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5、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1"/>
              </w:rPr>
              <w:t>需要复查的项目，须返回体检中心进行复查，门诊报告不能作为体检结论依据。</w:t>
            </w:r>
          </w:p>
          <w:p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1"/>
                <w:lang w:val="en-US" w:eastAsia="zh-CN"/>
              </w:rPr>
              <w:t>6、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1"/>
              </w:rPr>
              <w:t>体检完成后，请将体检表交至体检中心前台，如未交表视为未完成体检。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越秀区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越秀区中医医院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广州市越秀区正南路6号四楼体检中心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020-83330808-8323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  <w:shd w:val="clear" w:color="auto" w:fill="FFFFFF"/>
              </w:rPr>
              <w:t>第一阶段：4月13日至4月25日（周六日休息时间除外）；第二阶段：6月16日至6月25日（周六日及法定节假日除外）；无需预约，申请人凭身份证原件于早上11:00前空腹到医院体检。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海珠区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海珠区中医医院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海珠区前进路南园新村1号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020-84407274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第一阶段：4月13日至4月25日，第二阶段：6月16日至6月25日（周一至周六上午8:00-11:00体检，其他时间以及法定节假日均不办理。）预约途径：广州市海珠区中医医院（微信公众号）→服务中心→门诊挂号→预约挂号→体检中心→教师资格体检预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荔湾区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广州市荔湾中心医院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荔湾路35号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020-81346723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第一阶段：4月13日至4月25日，第二阶段：6月16日至6月25日时间：（周一至周六上午8:00-11:00体检，</w:t>
            </w: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无需预约，即来即检。周一至周五10点前来检查，可当天出报告，</w:t>
            </w: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其他时间以及法定节假日均不办理。）要求：带身份证，空腹，可喝水,女性尽量避开生理期。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天河区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天河区中医医院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天河区黄埔大道中棠石路9号9楼体检中心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020-32681729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体检时间为：第一阶段为4月13日至4月25日、第二阶段为6月16日至6月25日，上午8:00-10:30（周六日及法定节假日不受理体检）。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网上预约体检流程：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关注“广州市天河区中医医院”微信公众号，预约挂号→选择科室（教师资格认定体检预约）→健康管理中心→选择日期及时间段，预约成功后，体检当天凭“预约挂号成功通知”、本人二代身份证原件”按时间段可提前30分钟进入医院参加体检（体检需空腹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白云区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1.南方医科大学南方医院白云分院（黄石院区）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2.白云区第二人民医院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1.黄石街元下底路23号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2.广州市白云区江高镇交通路10号白云区第二人民医院高塘门诊二楼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电话：020-66230518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传真：020-86602403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电话：020-37236651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传真：020-86602591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1.按公告时间段（周六日、法定节假日除外）提前在医院公众号预约，体检登记时间为预约日上午8:00-10:30。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2.体检当天请携带身份证原件、免冠大一寸彩照到前台开具体检表。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3.检前当日请保持空腹，禁食、禁饮水；体检前一天晚上10点以后请勿进食，体检前一天晚上12点以后请勿进食、饮水。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4.体检过程中，如有疑问，请咨询在场工作人员；体检完成后，请仔细核对体检表项目，确认无漏项后将教师资格认识证体检表交至前台。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黄埔区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广州开发区医院西区院区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 xml:space="preserve"> 广州市开发区西区友谊路196号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82248815-8267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广州开发区医院西区院区（上班时间：周一至周六上午8：00-11：30），其它时间均不办理。申请人请关注“广州开发区医院健康管理科”微信公众号，可进行网上预约体检。体检时间：第一阶段：4月13日至4月25日。第二阶段：6月16至6月25日（周一至周六上午8：00-11：30）要求：带身份证；空腹。法定节假日及周日不体检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增城区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增城区中医医院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增城区荔城街民生路50号（一楼体检科）——增城广场东侧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020-61738245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关注“增城区中医医院”微信公众号并预约。时间：第一阶段：4月13日至4月25日；第二阶段：6月16至6月25日（周一至周六上午8：00-11：00，周日和法定节假日不体检，4月23日可体检。）。带身份证原件；空腹,女性申请人避开月经期体检，体检当日着装宜简单、宽松、舒适，胸部正位、心电图的时候，需要解开衣服，穿方便穿脱的裙子或者裤装会更好，以便体检.建议穿运动型内衣，不要佩戴金属饰物(X线检查前应取下佩戴的金属性物品)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番禺区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番禺区何贤纪念医院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番禺区市桥街清河东路2号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020-39152276</w:t>
            </w:r>
          </w:p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020-39152269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体检时间：第一阶段：4月13日至4月25日，第二阶段：6月16日至6月25日。周一至周五上午8：00-11：30，周六周日不体检。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预约方式：关注“广州市番禺区何贤纪念医院”微信公众号，进入预约挂号   → 选择“何贤院区（市桥清河东路2号）”→    体检科→ 教师体检 →  选择日期及时间并确认→ 0元支付→  挂号成功并截图保存。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 xml:space="preserve"> 携带材料：身份证原件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 xml:space="preserve"> 其他要求：抽血前（须空腹），请在上午11:00前报到，下午不体检。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从化区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南方医科大学第五附属医院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从化区从城大道566号南方医科大学第五附属医院云星楼健康管理中心一楼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020-61780116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1"/>
              </w:rPr>
              <w:t>1.第一阶段：4月13日至4月25日（4月16、22日除外）；第二阶段：6月16日至6月25日（6月18、22、23、24日除外）；上午9：00—11：00体检，其他时间均不体检。 2.关注“南方医科大学第五附属医院或南医五附院健康管理科“微信公众号”体检预约。3.需携带本人身份证原件或电子身份证前往体检，空腹。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花都区</w:t>
            </w:r>
          </w:p>
        </w:tc>
        <w:tc>
          <w:tcPr>
            <w:tcW w:w="213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花都区人民医院</w:t>
            </w:r>
          </w:p>
        </w:tc>
        <w:tc>
          <w:tcPr>
            <w:tcW w:w="219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花都区新华街新华路48号</w:t>
            </w:r>
          </w:p>
        </w:tc>
        <w:tc>
          <w:tcPr>
            <w:tcW w:w="1957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8"/>
              </w:rPr>
              <w:t>020-36830285</w:t>
            </w:r>
          </w:p>
        </w:tc>
        <w:tc>
          <w:tcPr>
            <w:tcW w:w="651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0"/>
                <w:szCs w:val="21"/>
              </w:rPr>
              <w:t>第一阶段：4月13日-4月25日（周日除外）；第二阶段：6月16日-6月25日（法定节假日和周日除外），申请人在“广州市花都区人民医院体检中心”公众号预约，凭身份证原件上午08:00-11:30体检。</w:t>
            </w:r>
          </w:p>
        </w:tc>
      </w:tr>
    </w:tbl>
    <w:p>
      <w:pPr>
        <w:spacing w:line="30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sectPr>
      <w:pgSz w:w="16838" w:h="11906" w:orient="landscape"/>
      <w:pgMar w:top="2098" w:right="1474" w:bottom="1985" w:left="1588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1MTFmYzFlMzU4N2QzYjJhZmE1MTk5ZGIzODIxNjYifQ=="/>
  </w:docVars>
  <w:rsids>
    <w:rsidRoot w:val="00754689"/>
    <w:rsid w:val="00005414"/>
    <w:rsid w:val="00027BC3"/>
    <w:rsid w:val="00031C55"/>
    <w:rsid w:val="000526A0"/>
    <w:rsid w:val="000833DC"/>
    <w:rsid w:val="00087D26"/>
    <w:rsid w:val="00093BAB"/>
    <w:rsid w:val="000C554D"/>
    <w:rsid w:val="0011112B"/>
    <w:rsid w:val="0014103F"/>
    <w:rsid w:val="001657F3"/>
    <w:rsid w:val="001862FD"/>
    <w:rsid w:val="001A7295"/>
    <w:rsid w:val="001C05C5"/>
    <w:rsid w:val="001D21A0"/>
    <w:rsid w:val="001E07FB"/>
    <w:rsid w:val="002258DB"/>
    <w:rsid w:val="0029040F"/>
    <w:rsid w:val="00297CC1"/>
    <w:rsid w:val="002D7F39"/>
    <w:rsid w:val="002E27F8"/>
    <w:rsid w:val="002E4B8C"/>
    <w:rsid w:val="0030277D"/>
    <w:rsid w:val="00306DDE"/>
    <w:rsid w:val="003240CE"/>
    <w:rsid w:val="003E2DA5"/>
    <w:rsid w:val="003E610D"/>
    <w:rsid w:val="003F2BEC"/>
    <w:rsid w:val="00424691"/>
    <w:rsid w:val="0043233B"/>
    <w:rsid w:val="00454992"/>
    <w:rsid w:val="0049591C"/>
    <w:rsid w:val="00536DD3"/>
    <w:rsid w:val="00584A9E"/>
    <w:rsid w:val="00590261"/>
    <w:rsid w:val="005B2979"/>
    <w:rsid w:val="00710C6E"/>
    <w:rsid w:val="0071274D"/>
    <w:rsid w:val="0074262A"/>
    <w:rsid w:val="00754689"/>
    <w:rsid w:val="00763B91"/>
    <w:rsid w:val="0079223E"/>
    <w:rsid w:val="007C2129"/>
    <w:rsid w:val="00866B7B"/>
    <w:rsid w:val="00873518"/>
    <w:rsid w:val="00894677"/>
    <w:rsid w:val="00895A1A"/>
    <w:rsid w:val="008A70FB"/>
    <w:rsid w:val="008B4EFE"/>
    <w:rsid w:val="008C7C66"/>
    <w:rsid w:val="008D5C5E"/>
    <w:rsid w:val="008E5402"/>
    <w:rsid w:val="009015E4"/>
    <w:rsid w:val="0094444B"/>
    <w:rsid w:val="00993F85"/>
    <w:rsid w:val="009D62B6"/>
    <w:rsid w:val="009F44AC"/>
    <w:rsid w:val="00A22BE0"/>
    <w:rsid w:val="00A24DE9"/>
    <w:rsid w:val="00A33015"/>
    <w:rsid w:val="00A46659"/>
    <w:rsid w:val="00AA3E24"/>
    <w:rsid w:val="00B06D41"/>
    <w:rsid w:val="00B34D9B"/>
    <w:rsid w:val="00B36DA2"/>
    <w:rsid w:val="00B45BC3"/>
    <w:rsid w:val="00B75438"/>
    <w:rsid w:val="00C74772"/>
    <w:rsid w:val="00C95114"/>
    <w:rsid w:val="00C9700F"/>
    <w:rsid w:val="00C97465"/>
    <w:rsid w:val="00CA5A3C"/>
    <w:rsid w:val="00CD76F1"/>
    <w:rsid w:val="00CE3EB0"/>
    <w:rsid w:val="00CE3ED1"/>
    <w:rsid w:val="00D164B8"/>
    <w:rsid w:val="00D326F3"/>
    <w:rsid w:val="00D768FE"/>
    <w:rsid w:val="00D9159A"/>
    <w:rsid w:val="00D95C3B"/>
    <w:rsid w:val="00DB784C"/>
    <w:rsid w:val="00DC44D2"/>
    <w:rsid w:val="00DC5728"/>
    <w:rsid w:val="00DF2F91"/>
    <w:rsid w:val="00E22929"/>
    <w:rsid w:val="00E264C9"/>
    <w:rsid w:val="00E35299"/>
    <w:rsid w:val="00E536D5"/>
    <w:rsid w:val="00E75EA2"/>
    <w:rsid w:val="00EB7D3A"/>
    <w:rsid w:val="00EC354F"/>
    <w:rsid w:val="00EC5757"/>
    <w:rsid w:val="00F269A0"/>
    <w:rsid w:val="00F34BDD"/>
    <w:rsid w:val="00F3680F"/>
    <w:rsid w:val="00F52822"/>
    <w:rsid w:val="00F6010F"/>
    <w:rsid w:val="00F6421D"/>
    <w:rsid w:val="00FA0568"/>
    <w:rsid w:val="00FC1891"/>
    <w:rsid w:val="00FC1F55"/>
    <w:rsid w:val="00FE33D5"/>
    <w:rsid w:val="00FE789D"/>
    <w:rsid w:val="02C77E1A"/>
    <w:rsid w:val="0724233F"/>
    <w:rsid w:val="09223BC5"/>
    <w:rsid w:val="0A5C7CA1"/>
    <w:rsid w:val="0C2A08FD"/>
    <w:rsid w:val="0EB17A28"/>
    <w:rsid w:val="104A0F1F"/>
    <w:rsid w:val="117D1756"/>
    <w:rsid w:val="122A1AA5"/>
    <w:rsid w:val="13E4403D"/>
    <w:rsid w:val="16AF37C0"/>
    <w:rsid w:val="1A785A2C"/>
    <w:rsid w:val="1AF55863"/>
    <w:rsid w:val="20BD49AD"/>
    <w:rsid w:val="2176011F"/>
    <w:rsid w:val="246F0FCF"/>
    <w:rsid w:val="284371BC"/>
    <w:rsid w:val="2B284297"/>
    <w:rsid w:val="2EB46F83"/>
    <w:rsid w:val="33106913"/>
    <w:rsid w:val="355C7464"/>
    <w:rsid w:val="36AF296E"/>
    <w:rsid w:val="390C7E78"/>
    <w:rsid w:val="39511026"/>
    <w:rsid w:val="3AFA27F3"/>
    <w:rsid w:val="3CAA0E96"/>
    <w:rsid w:val="40E269EB"/>
    <w:rsid w:val="42E35A0F"/>
    <w:rsid w:val="43A20441"/>
    <w:rsid w:val="447F1143"/>
    <w:rsid w:val="4638758C"/>
    <w:rsid w:val="48AB0D4B"/>
    <w:rsid w:val="48AF5C97"/>
    <w:rsid w:val="4A964BBA"/>
    <w:rsid w:val="4B697D76"/>
    <w:rsid w:val="4FFF248B"/>
    <w:rsid w:val="53942CD6"/>
    <w:rsid w:val="55650962"/>
    <w:rsid w:val="560338F5"/>
    <w:rsid w:val="578F1835"/>
    <w:rsid w:val="5AB649D5"/>
    <w:rsid w:val="5F154F8A"/>
    <w:rsid w:val="63202556"/>
    <w:rsid w:val="682E3C71"/>
    <w:rsid w:val="6D8E1C7C"/>
    <w:rsid w:val="71155AA4"/>
    <w:rsid w:val="73DE4250"/>
    <w:rsid w:val="74A97087"/>
    <w:rsid w:val="74E90E89"/>
    <w:rsid w:val="75A50FE8"/>
    <w:rsid w:val="79040A79"/>
    <w:rsid w:val="791D2F0D"/>
    <w:rsid w:val="7A7522EE"/>
    <w:rsid w:val="7BC50102"/>
    <w:rsid w:val="7BD74AE6"/>
    <w:rsid w:val="7F8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1252</Words>
  <Characters>1329</Characters>
  <Lines>63</Lines>
  <Paragraphs>48</Paragraphs>
  <TotalTime>0</TotalTime>
  <ScaleCrop>false</ScaleCrop>
  <LinksUpToDate>false</LinksUpToDate>
  <CharactersWithSpaces>2533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2023-04-03T15:24:00Z</dcterms:created>
  <dc:creator>admin</dc:creator>
  <cp:lastModifiedBy>何志成</cp:lastModifiedBy>
  <dcterms:modified xsi:type="dcterms:W3CDTF">2023-04-07T06:55:21Z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