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小标宋简体" w:eastAsia="方正小标宋简体"/>
          <w:sz w:val="40"/>
          <w:szCs w:val="40"/>
        </w:rPr>
      </w:pPr>
      <w:r>
        <w:rPr>
          <w:rFonts w:hint="eastAsia" w:ascii="方正小标宋简体" w:eastAsia="方正小标宋简体"/>
          <w:sz w:val="40"/>
          <w:szCs w:val="40"/>
        </w:rPr>
        <w:t>附件：</w:t>
      </w:r>
    </w:p>
    <w:p>
      <w:pPr>
        <w:widowControl/>
        <w:jc w:val="left"/>
        <w:rPr>
          <w:rFonts w:ascii="方正小标宋简体" w:eastAsia="方正小标宋简体"/>
          <w:sz w:val="40"/>
          <w:szCs w:val="40"/>
        </w:rPr>
      </w:pPr>
      <w:r>
        <w:rPr>
          <w:rFonts w:hint="eastAsia" w:ascii="方正小标宋简体" w:eastAsia="方正小标宋简体"/>
          <w:sz w:val="40"/>
          <w:szCs w:val="40"/>
        </w:rPr>
        <w:t>《南沙区2022年第1批优化调整部分公交线路的公示》意见采纳情况汇总表</w:t>
      </w:r>
    </w:p>
    <w:tbl>
      <w:tblPr>
        <w:tblStyle w:val="2"/>
        <w:tblW w:w="14925" w:type="dxa"/>
        <w:tblInd w:w="-180" w:type="dxa"/>
        <w:tblLayout w:type="fixed"/>
        <w:tblCellMar>
          <w:top w:w="0" w:type="dxa"/>
          <w:left w:w="108" w:type="dxa"/>
          <w:bottom w:w="0" w:type="dxa"/>
          <w:right w:w="108" w:type="dxa"/>
        </w:tblCellMar>
      </w:tblPr>
      <w:tblGrid>
        <w:gridCol w:w="660"/>
        <w:gridCol w:w="825"/>
        <w:gridCol w:w="6720"/>
        <w:gridCol w:w="1155"/>
        <w:gridCol w:w="5565"/>
      </w:tblGrid>
      <w:tr>
        <w:tblPrEx>
          <w:tblLayout w:type="fixed"/>
          <w:tblCellMar>
            <w:top w:w="0" w:type="dxa"/>
            <w:left w:w="108" w:type="dxa"/>
            <w:bottom w:w="0" w:type="dxa"/>
            <w:right w:w="108" w:type="dxa"/>
          </w:tblCellMar>
        </w:tblPrEx>
        <w:trPr>
          <w:trHeight w:val="681" w:hRule="atLeast"/>
          <w:tblHead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昵称</w:t>
            </w:r>
          </w:p>
        </w:tc>
        <w:tc>
          <w:tcPr>
            <w:tcW w:w="6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留言</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采纳情况</w:t>
            </w:r>
          </w:p>
        </w:tc>
        <w:tc>
          <w:tcPr>
            <w:tcW w:w="55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采纳/未采纳理由</w:t>
            </w:r>
          </w:p>
        </w:tc>
      </w:tr>
      <w:tr>
        <w:tblPrEx>
          <w:tblLayout w:type="fixed"/>
          <w:tblCellMar>
            <w:top w:w="0" w:type="dxa"/>
            <w:left w:w="108" w:type="dxa"/>
            <w:bottom w:w="0" w:type="dxa"/>
            <w:right w:w="108" w:type="dxa"/>
          </w:tblCellMar>
        </w:tblPrEx>
        <w:trPr>
          <w:trHeight w:val="2003"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林</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 赞成南20路延长至横沥，此举将大大改善蕉门河东岸的公交出行。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 建议南30路从红港村延长至新垦安置区，在新垦学校设站。</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 建议南28路适时增设中科院明珠科学园站，满足部分乘客的换乘需要。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 南5路的客流主要集中在明珠湾、蕉门地铁站、万达广场和南沙旧镇等地，线路重合度低，改线对现有乘客影响较大。另一方面，明珠湾和南沙湾都处于起步阶段，居民私家车持有率高，两地之间公交需求小。因此，建议南5路在保留原线的基础上适当调整班次，利用节省的运力另设南5B路经行明珠湾大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 南G1路承担珠江街、新垦、十九涌快速通达蕉门的功能，游客占比大，走线不宜迂回。且4元的票价对拟新增站点的短途乘客有失公平。建议保留原线并以南W1A/B路改为横沥地铁站环线替代。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 建议适当优化南40路、南41路、南51路、南52路、南60路、南64路、南70路、南W2路、南K7路、华海山屿海环线等线路的运营时间和发班间隔，减少公交资源的浪费。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 因历史原因，部分番禺区公交线路大部分路段位于南沙区，主要服务对象为南沙区居民。目前，番禺区各公交企业均已出现人手不足、无法完成核定发班任务的情况，为充分合理利用公交资源、降低番禺区线路资源短缺对两区市民出行造成的影响，建议南沙区主动联系番禺区及两区运营企业，结合各方意愿，共同探讨南沙区接管部分番禺跨南沙区线路的可能性。</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部分采纳</w:t>
            </w:r>
          </w:p>
        </w:tc>
        <w:tc>
          <w:tcPr>
            <w:tcW w:w="55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1.采纳；</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2.部分采纳：线路若延长至新垦安置区，将导致线路曲折迂回，影响公交运行效率；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3.部分采纳：后续根据中科院明珠科学园的建设和使用情况，统筹考虑经过该站点的公交线路；已调整南11路前往新垦安置区</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4.不采纳：地铁4号线南延段通车后，南沙5路功能定位缺失，目前线型过于迂回。调整后，南沙5路旧镇客流可由南沙A3路覆盖。进港大道和凤凰大道客流可由学1及南沙3路进行覆盖</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不采纳：G1调整后，可满足丰泽东路沿线居民快速前往横沥地铁站需求。同时也更好满足新垦、珠江街的居民前往悠方购物中心、区政务服务中心等蕉门重要的商业及公共服务设施，线路通达性更强，不想影响整体通行效率</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6.部分采纳：将对以上线路的发班情况开展进一步研究，进一步优化运营时间和发班间隔，提升服务质量；</w:t>
            </w:r>
            <w:bookmarkStart w:id="0" w:name="_GoBack"/>
            <w:bookmarkEnd w:id="0"/>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不采纳：根据《广州市公共汽车电车客运管理条例》第十三条：公共汽车电车线路实行专营权管理制度。公共汽车电车线路专营权，由招标投标方式取得，其专营权受法律保护。因此，公交线路经营权不得随意转让。</w:t>
            </w:r>
          </w:p>
        </w:tc>
      </w:tr>
      <w:tr>
        <w:tblPrEx>
          <w:tblLayout w:type="fixed"/>
          <w:tblCellMar>
            <w:top w:w="0" w:type="dxa"/>
            <w:left w:w="108" w:type="dxa"/>
            <w:bottom w:w="0" w:type="dxa"/>
            <w:right w:w="108" w:type="dxa"/>
          </w:tblCellMar>
        </w:tblPrEx>
        <w:trPr>
          <w:trHeight w:val="96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water</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为什么路线调整一直在增加已经有公交直达地铁横沥站的区域的公交车次，蕉门地铁、黄阁地铁区片已经够多公交直达横沥了，麻烦领导们多看看其他地方，海庭社区滨海珺城、滨海水晶湾、滨海花园片区人口不少，但是一直没有任何公交直达地铁横沥站，一点都不方便居民去往市区.</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部分采纳</w:t>
            </w:r>
          </w:p>
        </w:tc>
        <w:tc>
          <w:tcPr>
            <w:tcW w:w="55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后续将根据客流和公交运力等实际情况，适时优化调整该片区前往横沥地铁站的公交线路。</w:t>
            </w:r>
          </w:p>
        </w:tc>
      </w:tr>
      <w:tr>
        <w:tblPrEx>
          <w:tblLayout w:type="fixed"/>
          <w:tblCellMar>
            <w:top w:w="0" w:type="dxa"/>
            <w:left w:w="108" w:type="dxa"/>
            <w:bottom w:w="0" w:type="dxa"/>
            <w:right w:w="108" w:type="dxa"/>
          </w:tblCellMar>
        </w:tblPrEx>
        <w:trPr>
          <w:trHeight w:val="96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Lisa</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我住大岗，每天都搭39路到大元村精美公司上班，我还有很多同事要搭这条路线，从大岗到大元或者从大元到万顷沙一带，旁边也有很多个工厂的人搭这趟车，本来经过大元村的公交车就很少，如果取消大元村站,对我们的出行造成特别大的影响,望领导们三思而行，谢谢！</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部分采纳</w:t>
            </w:r>
          </w:p>
        </w:tc>
        <w:tc>
          <w:tcPr>
            <w:tcW w:w="55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南39路取消经过大元村公交站后，可通过现有的南40及番142公交线路前往大岗或万顷沙。为提升出行效率，拟开通南40路公交短线前往大岗（不入高沙村和新沙村）。</w:t>
            </w:r>
          </w:p>
        </w:tc>
      </w:tr>
      <w:tr>
        <w:tblPrEx>
          <w:tblLayout w:type="fixed"/>
          <w:tblCellMar>
            <w:top w:w="0" w:type="dxa"/>
            <w:left w:w="108" w:type="dxa"/>
            <w:bottom w:w="0" w:type="dxa"/>
            <w:right w:w="108" w:type="dxa"/>
          </w:tblCellMar>
        </w:tblPrEx>
        <w:trPr>
          <w:trHeight w:val="96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罗小姐</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39路取消s111省道大元村站，基本无公交上落班。</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部分采纳</w:t>
            </w:r>
          </w:p>
        </w:tc>
        <w:tc>
          <w:tcPr>
            <w:tcW w:w="55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南39路取消经过大元村公交站后，可通过现有的南40及番142公交线路前往大岗或万顷沙。为提升出行效率，拟开通南40路公交短线前往大岗（不入高沙村和新沙村）。</w:t>
            </w:r>
          </w:p>
        </w:tc>
      </w:tr>
      <w:tr>
        <w:tblPrEx>
          <w:tblLayout w:type="fixed"/>
          <w:tblCellMar>
            <w:top w:w="0" w:type="dxa"/>
            <w:left w:w="108" w:type="dxa"/>
            <w:bottom w:w="0" w:type="dxa"/>
            <w:right w:w="108" w:type="dxa"/>
          </w:tblCellMar>
        </w:tblPrEx>
        <w:trPr>
          <w:trHeight w:val="144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梁少梅</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各位领导，我是大岗镇居住，大元上班的一员，上下班的交通工具是公交车，从大岗直达大元的只有南沙39路车，如果调整不经大元村站，我们这些上班无车一族该如何上班，生计如何继续。难道不顾生命安全，交通法规开无牌无证么托车上班？难道十几公里，我要转车一两小时上班？请各位领导作全方位考虑，从大岗到新垦这条路上班的人员也不少的，坐车十几年，从大元站上下车的也不少人，所以强烈建议不作调整。</w:t>
            </w:r>
          </w:p>
          <w:p>
            <w:pPr>
              <w:widowControl/>
              <w:jc w:val="left"/>
              <w:rPr>
                <w:rFonts w:ascii="宋体" w:hAnsi="宋体" w:eastAsia="宋体" w:cs="宋体"/>
                <w:color w:val="000000"/>
                <w:kern w:val="0"/>
                <w:sz w:val="20"/>
                <w:szCs w:val="20"/>
              </w:rPr>
            </w:pP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部分采纳</w:t>
            </w:r>
          </w:p>
        </w:tc>
        <w:tc>
          <w:tcPr>
            <w:tcW w:w="55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南39路取消经过大元村公交站后，可通过现有的南40及番142公交线路前往大岗或万顷沙。为提升出行效率，拟开通南40路公交短线前往大岗（不入高沙村和新沙村）。</w:t>
            </w:r>
          </w:p>
        </w:tc>
      </w:tr>
      <w:tr>
        <w:tblPrEx>
          <w:tblLayout w:type="fixed"/>
          <w:tblCellMar>
            <w:top w:w="0" w:type="dxa"/>
            <w:left w:w="108" w:type="dxa"/>
            <w:bottom w:w="0" w:type="dxa"/>
            <w:right w:w="108" w:type="dxa"/>
          </w:tblCellMar>
        </w:tblPrEx>
        <w:trPr>
          <w:trHeight w:val="186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查小姐</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您好，建议南沙G2早班车提早至6点15分，末班车延长至22点，高峰发车间隔10分，平时发车间隔20分。方便上学和上班族。请联合交警整治横沥地铁站的公交站，私家车和大巴占用公交车停靠站的车道，特别是早晚高峰期间，导致群众无法上下公交车，谢谢。</w:t>
            </w:r>
          </w:p>
          <w:p>
            <w:pPr>
              <w:widowControl/>
              <w:jc w:val="left"/>
              <w:rPr>
                <w:rFonts w:ascii="宋体" w:hAnsi="宋体" w:eastAsia="宋体" w:cs="宋体"/>
                <w:color w:val="000000"/>
                <w:kern w:val="0"/>
                <w:sz w:val="20"/>
                <w:szCs w:val="20"/>
              </w:rPr>
            </w:pP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部分采纳</w:t>
            </w:r>
          </w:p>
        </w:tc>
        <w:tc>
          <w:tcPr>
            <w:tcW w:w="55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根据公交运力情况，调整G2首班车由7:00提早至6:30，末班车由20:00延长至21:00。拟将横沥地铁站周边交通秩序情况反馈给公安交警部门，强化周边交通秩序管理。</w:t>
            </w:r>
          </w:p>
        </w:tc>
      </w:tr>
      <w:tr>
        <w:tblPrEx>
          <w:tblLayout w:type="fixed"/>
          <w:tblCellMar>
            <w:top w:w="0" w:type="dxa"/>
            <w:left w:w="108" w:type="dxa"/>
            <w:bottom w:w="0" w:type="dxa"/>
            <w:right w:w="108" w:type="dxa"/>
          </w:tblCellMar>
        </w:tblPrEx>
        <w:trPr>
          <w:trHeight w:val="1294"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陈先生</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1.18号线开通以来，大大缩短市区至南沙的通勤时间。可是，从横沥到蕉门这“最后一公里”接驳不畅。本人亲身经历，从南村万博12分钟到横沥，到了横沥等公交15分钟，不能充分发挥高速地铁的优势。另一方面，公交车发车编排不够科学，G3与G5同是前往蕉门站，同时发车。一辆车人满为患，另一辆车空无一人，造成资源浪费。建议优化横沥公交总站发车的公交线路，在既有发车间隔的基础上，实行交替发车，确保每5分钟至少有一躺前往蕉门站的公交车发车。为“最后一公里”提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越秀滨海新城位于金沙路以北，入住率较高，但距离最近的蕉门站有3.8公里，离金洲站4公里，仅有的一趟公交南沙20路经过越秀滨海新城，长期只有两台公交车投入运营。发车间隔长，等车时间久，居民出行十分不便。建议增设更多的公交车线路，同时，对南沙20路投放更多的公交车，方便居民出行，提升幸福感。</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采纳</w:t>
            </w:r>
          </w:p>
        </w:tc>
        <w:tc>
          <w:tcPr>
            <w:tcW w:w="55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1.将进一步强化公交调度管理，强化公交资源使用效率。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2.调整南20路发班间隔，确保高峰不大于15分钟/班，平峰不大于30分钟/班。</w:t>
            </w:r>
          </w:p>
        </w:tc>
      </w:tr>
      <w:tr>
        <w:tblPrEx>
          <w:tblLayout w:type="fixed"/>
          <w:tblCellMar>
            <w:top w:w="0" w:type="dxa"/>
            <w:left w:w="108" w:type="dxa"/>
            <w:bottom w:w="0" w:type="dxa"/>
            <w:right w:w="108" w:type="dxa"/>
          </w:tblCellMar>
        </w:tblPrEx>
        <w:trPr>
          <w:trHeight w:val="612"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l</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南沙9路希望能经停万顷沙地铁站，方便住三民岛的居民去地铁站。</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不采纳</w:t>
            </w:r>
          </w:p>
        </w:tc>
        <w:tc>
          <w:tcPr>
            <w:tcW w:w="55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此条线路不在本批次优化调整范围。</w:t>
            </w:r>
          </w:p>
        </w:tc>
      </w:tr>
      <w:tr>
        <w:tblPrEx>
          <w:tblLayout w:type="fixed"/>
          <w:tblCellMar>
            <w:top w:w="0" w:type="dxa"/>
            <w:left w:w="108" w:type="dxa"/>
            <w:bottom w:w="0" w:type="dxa"/>
            <w:right w:w="108" w:type="dxa"/>
          </w:tblCellMar>
        </w:tblPrEx>
        <w:trPr>
          <w:trHeight w:val="1116"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L</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希望南沙G1路全程票价从4元降到3元</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不采纳</w:t>
            </w:r>
          </w:p>
        </w:tc>
        <w:tc>
          <w:tcPr>
            <w:tcW w:w="55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公交票价根据《广州市发展改革委关于规范我市公交线路票价申报审核有关问题的通知》（穗发改〔2018〕504号）核定，不能随意涨价或降价。</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早稻田新生的妈咪</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很支持南沙G2路末班车延长至21：00</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采纳</w:t>
            </w:r>
          </w:p>
        </w:tc>
        <w:tc>
          <w:tcPr>
            <w:tcW w:w="55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144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Apple</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每一天都有固定的一班打工人坐南沙39号公交车到大元村上班，然而调整后的线路刚好就绕过了大元村这个站点，虽然只是一桥之隔，但会令到每天为生活奔波而匆匆忙忙的上班族带来非常不便，想到达大元村就只能再转一趟车，对于我们来说没有优化，只有困扰。希望有关部门能够眷顾一下我们，南沙39公交车还是要到达大元村站，不要把这班打工人遗弃了，谢谢！</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部分采纳</w:t>
            </w:r>
          </w:p>
        </w:tc>
        <w:tc>
          <w:tcPr>
            <w:tcW w:w="55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南39路取消经过大元村公交站后，可通过现有的南40及番142公交线路前往大岗或万顷沙。为提升出行效率，拟开通南40路公交短线前往大岗（不入高沙村和新沙村）。</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坐公交车的菜鸟</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如果可以增加横沥地铁站就好了</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采纳</w:t>
            </w:r>
          </w:p>
        </w:tc>
        <w:tc>
          <w:tcPr>
            <w:tcW w:w="55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本次线路优化的14条线路中，有7条线路是涉及横沥地铁站，横沥地铁站的接驳公交将更加方便。</w:t>
            </w:r>
          </w:p>
        </w:tc>
      </w:tr>
      <w:tr>
        <w:tblPrEx>
          <w:tblLayout w:type="fixed"/>
          <w:tblCellMar>
            <w:top w:w="0" w:type="dxa"/>
            <w:left w:w="108" w:type="dxa"/>
            <w:bottom w:w="0" w:type="dxa"/>
            <w:right w:w="108" w:type="dxa"/>
          </w:tblCellMar>
        </w:tblPrEx>
        <w:trPr>
          <w:trHeight w:val="288"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霖霖</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希望能增加珠江一路站，谢谢！</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采纳</w:t>
            </w:r>
          </w:p>
        </w:tc>
        <w:tc>
          <w:tcPr>
            <w:tcW w:w="55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目前已设置珠江一路站。</w:t>
            </w:r>
          </w:p>
        </w:tc>
      </w:tr>
      <w:tr>
        <w:tblPrEx>
          <w:tblLayout w:type="fixed"/>
          <w:tblCellMar>
            <w:top w:w="0" w:type="dxa"/>
            <w:left w:w="108" w:type="dxa"/>
            <w:bottom w:w="0" w:type="dxa"/>
            <w:right w:w="108" w:type="dxa"/>
          </w:tblCellMar>
        </w:tblPrEx>
        <w:trPr>
          <w:trHeight w:val="72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吴怡怡小姐吖</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叠翠峰到横沥地铁站没有接驳公交车，最近的公交车站在万科和蕉门地铁站，下车后还要走路20分钟才到叠翠峰，联系增设叠翠峰到横沥地铁站了的公交路线。</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采纳</w:t>
            </w:r>
          </w:p>
        </w:tc>
        <w:tc>
          <w:tcPr>
            <w:tcW w:w="55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G1路调整后，将经过叠翠峰西门站。</w:t>
            </w:r>
          </w:p>
        </w:tc>
      </w:tr>
      <w:tr>
        <w:tblPrEx>
          <w:tblLayout w:type="fixed"/>
          <w:tblCellMar>
            <w:top w:w="0" w:type="dxa"/>
            <w:left w:w="108" w:type="dxa"/>
            <w:bottom w:w="0" w:type="dxa"/>
            <w:right w:w="108" w:type="dxa"/>
          </w:tblCellMar>
        </w:tblPrEx>
        <w:trPr>
          <w:trHeight w:val="96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杨志勇</w:t>
            </w:r>
          </w:p>
        </w:tc>
        <w:tc>
          <w:tcPr>
            <w:tcW w:w="6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希望G2能在，往万顷沙方向，刚下凤凰三桥后的地方设置一个上下车站点，就是美的工业园站之前的位置。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因为和上一个站南沙体育馆相差将近五公里没站点，每次都要到美的工业园后往回走将近两公里才到目的地——绿亨育种研究院，挺不方便的。</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部分采纳</w:t>
            </w:r>
          </w:p>
        </w:tc>
        <w:tc>
          <w:tcPr>
            <w:tcW w:w="55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已调整G1在明珠农业公园设站。</w:t>
            </w:r>
          </w:p>
        </w:tc>
      </w:tr>
    </w:tbl>
    <w:p>
      <w:pPr>
        <w:rPr>
          <w:rFonts w:ascii="仿宋_GB2312" w:eastAsia="仿宋_GB2312"/>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A03D3"/>
    <w:rsid w:val="0F2A03D3"/>
    <w:rsid w:val="17CB2A80"/>
    <w:rsid w:val="665544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2022-05-12T02:04:00Z</dcterms:created>
  <dc:creator>lenovo</dc:creator>
  <cp:lastModifiedBy>lenovo</cp:lastModifiedBy>
  <dcterms:modified xsi:type="dcterms:W3CDTF">2022-05-12T02:14:56Z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