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60" w:lineRule="exact"/>
        <w:ind w:right="278" w:rightChars="87"/>
        <w:textAlignment w:val="auto"/>
        <w:rPr>
          <w:rFonts w:hint="eastAsia" w:ascii="黑体" w:hAnsi="黑体" w:eastAsia="黑体" w:cs="黑体"/>
          <w:sz w:val="32"/>
          <w:szCs w:val="32"/>
          <w:lang w:val="en-US" w:eastAsia="zh-CN"/>
        </w:rPr>
      </w:pPr>
      <w:bookmarkStart w:id="1" w:name="_GoBack"/>
      <w:bookmarkEnd w:id="1"/>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ageBreakBefore w:val="0"/>
        <w:kinsoku/>
        <w:wordWrap/>
        <w:overflowPunct/>
        <w:topLinePunct w:val="0"/>
        <w:autoSpaceDE/>
        <w:autoSpaceDN/>
        <w:bidi w:val="0"/>
        <w:spacing w:line="560" w:lineRule="exact"/>
        <w:jc w:val="center"/>
        <w:textAlignment w:val="auto"/>
        <w:rPr>
          <w:rFonts w:hint="eastAsia"/>
          <w:sz w:val="32"/>
          <w:szCs w:val="32"/>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textAlignment w:val="auto"/>
        <w:rPr>
          <w:rFonts w:hint="eastAsia" w:ascii="方正小标宋简体" w:hAnsi="方正小标宋简体" w:eastAsia="方正小标宋简体" w:cs="方正小标宋简体"/>
          <w:color w:val="auto"/>
          <w:kern w:val="2"/>
          <w:sz w:val="44"/>
        </w:rPr>
      </w:pPr>
      <w:r>
        <w:rPr>
          <w:rFonts w:hint="eastAsia" w:ascii="方正小标宋简体" w:hAnsi="方正小标宋简体" w:eastAsia="方正小标宋简体" w:cs="方正小标宋简体"/>
          <w:color w:val="auto"/>
          <w:kern w:val="2"/>
          <w:sz w:val="44"/>
        </w:rPr>
        <w:t>202</w:t>
      </w:r>
      <w:r>
        <w:rPr>
          <w:rFonts w:hint="eastAsia" w:ascii="方正小标宋简体" w:hAnsi="方正小标宋简体" w:eastAsia="方正小标宋简体" w:cs="方正小标宋简体"/>
          <w:color w:val="auto"/>
          <w:kern w:val="2"/>
          <w:sz w:val="44"/>
          <w:lang w:val="en-US" w:eastAsia="zh-CN"/>
        </w:rPr>
        <w:t>2</w:t>
      </w:r>
      <w:r>
        <w:rPr>
          <w:rFonts w:hint="eastAsia" w:ascii="方正小标宋简体" w:hAnsi="方正小标宋简体" w:eastAsia="方正小标宋简体" w:cs="方正小标宋简体"/>
          <w:color w:val="auto"/>
          <w:kern w:val="2"/>
          <w:sz w:val="44"/>
        </w:rPr>
        <w:t>年度</w:t>
      </w:r>
      <w:r>
        <w:rPr>
          <w:rFonts w:hint="eastAsia" w:ascii="方正小标宋简体" w:hAnsi="方正小标宋简体" w:eastAsia="方正小标宋简体" w:cs="方正小标宋简体"/>
          <w:color w:val="auto"/>
          <w:kern w:val="2"/>
          <w:sz w:val="44"/>
          <w:lang w:eastAsia="zh-CN"/>
        </w:rPr>
        <w:t>南沙区</w:t>
      </w:r>
      <w:r>
        <w:rPr>
          <w:rFonts w:hint="eastAsia" w:ascii="方正小标宋简体" w:hAnsi="方正小标宋简体" w:eastAsia="方正小标宋简体" w:cs="方正小标宋简体"/>
          <w:color w:val="auto"/>
          <w:kern w:val="2"/>
          <w:sz w:val="44"/>
        </w:rPr>
        <w:t>高价值专利培育项目</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textAlignment w:val="auto"/>
        <w:rPr>
          <w:rFonts w:hint="eastAsia" w:ascii="方正小标宋简体" w:hAnsi="方正小标宋简体" w:eastAsia="方正小标宋简体" w:cs="方正小标宋简体"/>
          <w:color w:val="auto"/>
          <w:kern w:val="2"/>
          <w:sz w:val="44"/>
        </w:rPr>
      </w:pPr>
      <w:r>
        <w:rPr>
          <w:rFonts w:hint="eastAsia" w:ascii="方正小标宋简体" w:hAnsi="方正小标宋简体" w:eastAsia="方正小标宋简体" w:cs="方正小标宋简体"/>
          <w:color w:val="auto"/>
          <w:kern w:val="2"/>
          <w:sz w:val="44"/>
        </w:rPr>
        <w:t>申报书</w:t>
      </w:r>
    </w:p>
    <w:p>
      <w:pPr>
        <w:pageBreakBefore w:val="0"/>
        <w:kinsoku/>
        <w:wordWrap/>
        <w:overflowPunct/>
        <w:topLinePunct w:val="0"/>
        <w:autoSpaceDE/>
        <w:autoSpaceDN/>
        <w:bidi w:val="0"/>
        <w:spacing w:line="560" w:lineRule="exact"/>
        <w:textAlignment w:val="auto"/>
        <w:rPr>
          <w:rFonts w:eastAsia="楷体_GB2312"/>
          <w:sz w:val="32"/>
          <w:szCs w:val="32"/>
        </w:rPr>
      </w:pPr>
    </w:p>
    <w:tbl>
      <w:tblPr>
        <w:tblStyle w:val="7"/>
        <w:tblW w:w="9765" w:type="dxa"/>
        <w:tblInd w:w="-149" w:type="dxa"/>
        <w:tblLayout w:type="fixed"/>
        <w:tblCellMar>
          <w:top w:w="0" w:type="dxa"/>
          <w:left w:w="108" w:type="dxa"/>
          <w:bottom w:w="0" w:type="dxa"/>
          <w:right w:w="108" w:type="dxa"/>
        </w:tblCellMar>
      </w:tblPr>
      <w:tblGrid>
        <w:gridCol w:w="2355"/>
        <w:gridCol w:w="7410"/>
      </w:tblGrid>
      <w:tr>
        <w:tblPrEx>
          <w:tblLayout w:type="fixed"/>
          <w:tblCellMar>
            <w:top w:w="0" w:type="dxa"/>
            <w:left w:w="108" w:type="dxa"/>
            <w:bottom w:w="0" w:type="dxa"/>
            <w:right w:w="108" w:type="dxa"/>
          </w:tblCellMar>
        </w:tblPrEx>
        <w:tc>
          <w:tcPr>
            <w:tcW w:w="2355" w:type="dxa"/>
            <w:noWrap w:val="0"/>
            <w:vAlign w:val="top"/>
          </w:tcPr>
          <w:p>
            <w:pPr>
              <w:pageBreakBefore w:val="0"/>
              <w:kinsoku/>
              <w:wordWrap/>
              <w:overflowPunct/>
              <w:topLinePunct w:val="0"/>
              <w:autoSpaceDE/>
              <w:autoSpaceDN/>
              <w:bidi w:val="0"/>
              <w:adjustRightInd w:val="0"/>
              <w:snapToGrid w:val="0"/>
              <w:spacing w:line="560" w:lineRule="exact"/>
              <w:textAlignment w:val="auto"/>
              <w:rPr>
                <w:rFonts w:eastAsia="楷体_GB2312"/>
                <w:sz w:val="32"/>
                <w:szCs w:val="32"/>
              </w:rPr>
            </w:pPr>
            <w:r>
              <w:rPr>
                <w:rFonts w:hint="eastAsia" w:eastAsia="楷体_GB2312"/>
                <w:sz w:val="32"/>
                <w:szCs w:val="32"/>
              </w:rPr>
              <w:t>项目名称：</w:t>
            </w:r>
          </w:p>
        </w:tc>
        <w:tc>
          <w:tcPr>
            <w:tcW w:w="7410" w:type="dxa"/>
            <w:noWrap w:val="0"/>
            <w:vAlign w:val="top"/>
          </w:tcPr>
          <w:p>
            <w:pPr>
              <w:pageBreakBefore w:val="0"/>
              <w:kinsoku/>
              <w:wordWrap/>
              <w:overflowPunct/>
              <w:topLinePunct w:val="0"/>
              <w:autoSpaceDE/>
              <w:autoSpaceDN/>
              <w:bidi w:val="0"/>
              <w:adjustRightInd w:val="0"/>
              <w:snapToGrid w:val="0"/>
              <w:spacing w:line="560" w:lineRule="exact"/>
              <w:textAlignment w:val="auto"/>
              <w:rPr>
                <w:rFonts w:hint="default" w:eastAsia="楷体_GB2312"/>
                <w:sz w:val="32"/>
                <w:szCs w:val="32"/>
                <w:u w:val="single"/>
                <w:lang w:val="en-US"/>
              </w:rPr>
            </w:pPr>
            <w:r>
              <w:rPr>
                <w:rFonts w:hint="eastAsia" w:eastAsia="楷体_GB2312"/>
                <w:sz w:val="32"/>
                <w:szCs w:val="32"/>
                <w:u w:val="single"/>
                <w:lang w:val="en-US" w:eastAsia="zh-CN"/>
              </w:rPr>
              <w:t xml:space="preserve">  2022年度南沙区高价值专利培育项目  </w:t>
            </w:r>
          </w:p>
        </w:tc>
      </w:tr>
      <w:tr>
        <w:tblPrEx>
          <w:tblLayout w:type="fixed"/>
          <w:tblCellMar>
            <w:top w:w="0" w:type="dxa"/>
            <w:left w:w="108" w:type="dxa"/>
            <w:bottom w:w="0" w:type="dxa"/>
            <w:right w:w="108" w:type="dxa"/>
          </w:tblCellMar>
        </w:tblPrEx>
        <w:tc>
          <w:tcPr>
            <w:tcW w:w="2355" w:type="dxa"/>
            <w:noWrap w:val="0"/>
            <w:vAlign w:val="top"/>
          </w:tcPr>
          <w:p>
            <w:pPr>
              <w:pageBreakBefore w:val="0"/>
              <w:kinsoku/>
              <w:wordWrap/>
              <w:overflowPunct/>
              <w:topLinePunct w:val="0"/>
              <w:autoSpaceDE/>
              <w:autoSpaceDN/>
              <w:bidi w:val="0"/>
              <w:adjustRightInd w:val="0"/>
              <w:snapToGrid w:val="0"/>
              <w:spacing w:line="560" w:lineRule="exact"/>
              <w:jc w:val="left"/>
              <w:textAlignment w:val="auto"/>
              <w:rPr>
                <w:rFonts w:hint="eastAsia" w:eastAsia="楷体_GB2312"/>
                <w:lang w:eastAsia="zh-CN"/>
              </w:rPr>
            </w:pPr>
            <w:r>
              <w:rPr>
                <w:rFonts w:hint="eastAsia"/>
              </w:rPr>
              <w:t>申报单位：</w:t>
            </w:r>
          </w:p>
        </w:tc>
        <w:tc>
          <w:tcPr>
            <w:tcW w:w="7410" w:type="dxa"/>
            <w:noWrap w:val="0"/>
            <w:vAlign w:val="center"/>
          </w:tcPr>
          <w:p>
            <w:pPr>
              <w:pageBreakBefore w:val="0"/>
              <w:kinsoku/>
              <w:wordWrap/>
              <w:overflowPunct/>
              <w:topLinePunct w:val="0"/>
              <w:autoSpaceDE/>
              <w:autoSpaceDN/>
              <w:bidi w:val="0"/>
              <w:adjustRightInd w:val="0"/>
              <w:snapToGrid w:val="0"/>
              <w:spacing w:line="560" w:lineRule="exact"/>
              <w:jc w:val="left"/>
              <w:textAlignment w:val="auto"/>
              <w:rPr>
                <w:rFonts w:eastAsia="楷体_GB2312"/>
                <w:sz w:val="32"/>
                <w:szCs w:val="32"/>
              </w:rPr>
            </w:pPr>
            <w:r>
              <w:rPr>
                <w:rFonts w:hint="eastAsia" w:eastAsia="楷体_GB2312"/>
                <w:sz w:val="32"/>
                <w:szCs w:val="32"/>
                <w:u w:val="single"/>
              </w:rPr>
              <w:t xml:space="preserve">                            </w:t>
            </w:r>
            <w:r>
              <w:rPr>
                <w:rFonts w:hint="eastAsia" w:eastAsia="楷体_GB2312"/>
                <w:sz w:val="32"/>
                <w:szCs w:val="32"/>
                <w:u w:val="single"/>
                <w:lang w:val="en-US" w:eastAsia="zh-CN"/>
              </w:rPr>
              <w:t xml:space="preserve"> （</w:t>
            </w:r>
            <w:r>
              <w:rPr>
                <w:rFonts w:hint="eastAsia" w:eastAsia="楷体_GB2312"/>
                <w:sz w:val="32"/>
                <w:szCs w:val="32"/>
                <w:u w:val="single"/>
                <w:lang w:eastAsia="zh-CN"/>
              </w:rPr>
              <w:t>签章）</w:t>
            </w:r>
          </w:p>
        </w:tc>
      </w:tr>
      <w:tr>
        <w:tblPrEx>
          <w:tblLayout w:type="fixed"/>
          <w:tblCellMar>
            <w:top w:w="0" w:type="dxa"/>
            <w:left w:w="108" w:type="dxa"/>
            <w:bottom w:w="0" w:type="dxa"/>
            <w:right w:w="108" w:type="dxa"/>
          </w:tblCellMar>
        </w:tblPrEx>
        <w:tc>
          <w:tcPr>
            <w:tcW w:w="2355" w:type="dxa"/>
            <w:noWrap w:val="0"/>
            <w:vAlign w:val="center"/>
          </w:tcPr>
          <w:p>
            <w:pPr>
              <w:pageBreakBefore w:val="0"/>
              <w:kinsoku/>
              <w:wordWrap/>
              <w:overflowPunct/>
              <w:topLinePunct w:val="0"/>
              <w:autoSpaceDE/>
              <w:autoSpaceDN/>
              <w:bidi w:val="0"/>
              <w:adjustRightInd w:val="0"/>
              <w:snapToGrid w:val="0"/>
              <w:spacing w:line="560" w:lineRule="exact"/>
              <w:jc w:val="left"/>
              <w:textAlignment w:val="auto"/>
              <w:rPr>
                <w:rFonts w:hint="eastAsia" w:eastAsia="楷体_GB2312"/>
                <w:sz w:val="32"/>
                <w:szCs w:val="32"/>
              </w:rPr>
            </w:pPr>
            <w:r>
              <w:rPr>
                <w:rFonts w:hint="eastAsia" w:eastAsia="楷体_GB2312"/>
                <w:sz w:val="32"/>
                <w:szCs w:val="32"/>
              </w:rPr>
              <w:t>项目联系人：</w:t>
            </w:r>
          </w:p>
        </w:tc>
        <w:tc>
          <w:tcPr>
            <w:tcW w:w="7410" w:type="dxa"/>
            <w:noWrap w:val="0"/>
            <w:vAlign w:val="center"/>
          </w:tcPr>
          <w:p>
            <w:pPr>
              <w:pageBreakBefore w:val="0"/>
              <w:kinsoku/>
              <w:wordWrap/>
              <w:overflowPunct/>
              <w:topLinePunct w:val="0"/>
              <w:autoSpaceDE/>
              <w:autoSpaceDN/>
              <w:bidi w:val="0"/>
              <w:adjustRightInd w:val="0"/>
              <w:snapToGrid w:val="0"/>
              <w:spacing w:line="560" w:lineRule="exact"/>
              <w:jc w:val="left"/>
              <w:textAlignment w:val="auto"/>
              <w:rPr>
                <w:rFonts w:hint="eastAsia" w:eastAsia="楷体_GB2312"/>
                <w:sz w:val="32"/>
                <w:szCs w:val="32"/>
                <w:u w:val="single"/>
              </w:rPr>
            </w:pPr>
            <w:r>
              <w:rPr>
                <w:rFonts w:hint="eastAsia" w:eastAsia="楷体_GB2312"/>
                <w:sz w:val="32"/>
                <w:szCs w:val="32"/>
                <w:u w:val="single"/>
              </w:rPr>
              <w:t xml:space="preserve">                                     </w:t>
            </w:r>
          </w:p>
        </w:tc>
      </w:tr>
      <w:tr>
        <w:tblPrEx>
          <w:tblLayout w:type="fixed"/>
          <w:tblCellMar>
            <w:top w:w="0" w:type="dxa"/>
            <w:left w:w="108" w:type="dxa"/>
            <w:bottom w:w="0" w:type="dxa"/>
            <w:right w:w="108" w:type="dxa"/>
          </w:tblCellMar>
        </w:tblPrEx>
        <w:tc>
          <w:tcPr>
            <w:tcW w:w="2355" w:type="dxa"/>
            <w:noWrap w:val="0"/>
            <w:vAlign w:val="center"/>
          </w:tcPr>
          <w:p>
            <w:pPr>
              <w:pageBreakBefore w:val="0"/>
              <w:kinsoku/>
              <w:wordWrap/>
              <w:overflowPunct/>
              <w:topLinePunct w:val="0"/>
              <w:autoSpaceDE/>
              <w:autoSpaceDN/>
              <w:bidi w:val="0"/>
              <w:adjustRightInd w:val="0"/>
              <w:snapToGrid w:val="0"/>
              <w:spacing w:line="560" w:lineRule="exact"/>
              <w:jc w:val="left"/>
              <w:textAlignment w:val="auto"/>
              <w:rPr>
                <w:rFonts w:hint="eastAsia" w:eastAsia="楷体_GB2312"/>
                <w:sz w:val="32"/>
                <w:szCs w:val="32"/>
              </w:rPr>
            </w:pPr>
            <w:r>
              <w:rPr>
                <w:rFonts w:hint="eastAsia" w:eastAsia="楷体_GB2312"/>
                <w:sz w:val="32"/>
                <w:szCs w:val="32"/>
              </w:rPr>
              <w:t>单位及职务：</w:t>
            </w:r>
          </w:p>
        </w:tc>
        <w:tc>
          <w:tcPr>
            <w:tcW w:w="7410" w:type="dxa"/>
            <w:noWrap w:val="0"/>
            <w:vAlign w:val="center"/>
          </w:tcPr>
          <w:p>
            <w:pPr>
              <w:pageBreakBefore w:val="0"/>
              <w:kinsoku/>
              <w:wordWrap/>
              <w:overflowPunct/>
              <w:topLinePunct w:val="0"/>
              <w:autoSpaceDE/>
              <w:autoSpaceDN/>
              <w:bidi w:val="0"/>
              <w:adjustRightInd w:val="0"/>
              <w:snapToGrid w:val="0"/>
              <w:spacing w:line="560" w:lineRule="exact"/>
              <w:jc w:val="left"/>
              <w:textAlignment w:val="auto"/>
              <w:rPr>
                <w:rFonts w:hint="eastAsia" w:eastAsia="楷体_GB2312"/>
                <w:sz w:val="32"/>
                <w:szCs w:val="32"/>
                <w:u w:val="single"/>
              </w:rPr>
            </w:pPr>
            <w:r>
              <w:rPr>
                <w:rFonts w:hint="eastAsia" w:eastAsia="楷体_GB2312"/>
                <w:sz w:val="32"/>
                <w:szCs w:val="32"/>
                <w:u w:val="single"/>
              </w:rPr>
              <w:t xml:space="preserve">                                     </w:t>
            </w:r>
          </w:p>
        </w:tc>
      </w:tr>
      <w:tr>
        <w:tblPrEx>
          <w:tblLayout w:type="fixed"/>
          <w:tblCellMar>
            <w:top w:w="0" w:type="dxa"/>
            <w:left w:w="108" w:type="dxa"/>
            <w:bottom w:w="0" w:type="dxa"/>
            <w:right w:w="108" w:type="dxa"/>
          </w:tblCellMar>
        </w:tblPrEx>
        <w:trPr>
          <w:trHeight w:val="660" w:hRule="atLeast"/>
        </w:trPr>
        <w:tc>
          <w:tcPr>
            <w:tcW w:w="2355" w:type="dxa"/>
            <w:noWrap w:val="0"/>
            <w:vAlign w:val="center"/>
          </w:tcPr>
          <w:p>
            <w:pPr>
              <w:pageBreakBefore w:val="0"/>
              <w:kinsoku/>
              <w:wordWrap/>
              <w:overflowPunct/>
              <w:topLinePunct w:val="0"/>
              <w:autoSpaceDE/>
              <w:autoSpaceDN/>
              <w:bidi w:val="0"/>
              <w:adjustRightInd w:val="0"/>
              <w:snapToGrid w:val="0"/>
              <w:spacing w:line="560" w:lineRule="exact"/>
              <w:jc w:val="left"/>
              <w:textAlignment w:val="auto"/>
              <w:rPr>
                <w:rFonts w:eastAsia="楷体_GB2312"/>
                <w:sz w:val="32"/>
                <w:szCs w:val="32"/>
              </w:rPr>
            </w:pPr>
            <w:r>
              <w:rPr>
                <w:rFonts w:hint="eastAsia" w:eastAsia="楷体_GB2312"/>
                <w:sz w:val="32"/>
                <w:szCs w:val="32"/>
              </w:rPr>
              <w:t>工作电话：</w:t>
            </w:r>
          </w:p>
        </w:tc>
        <w:tc>
          <w:tcPr>
            <w:tcW w:w="7410" w:type="dxa"/>
            <w:noWrap w:val="0"/>
            <w:vAlign w:val="center"/>
          </w:tcPr>
          <w:p>
            <w:pPr>
              <w:pageBreakBefore w:val="0"/>
              <w:kinsoku/>
              <w:wordWrap/>
              <w:overflowPunct/>
              <w:topLinePunct w:val="0"/>
              <w:autoSpaceDE/>
              <w:autoSpaceDN/>
              <w:bidi w:val="0"/>
              <w:adjustRightInd w:val="0"/>
              <w:snapToGrid w:val="0"/>
              <w:spacing w:line="560" w:lineRule="exact"/>
              <w:jc w:val="left"/>
              <w:textAlignment w:val="auto"/>
              <w:rPr>
                <w:rFonts w:eastAsia="楷体_GB2312"/>
                <w:sz w:val="32"/>
                <w:szCs w:val="32"/>
              </w:rPr>
            </w:pPr>
            <w:r>
              <w:rPr>
                <w:rFonts w:hint="eastAsia" w:eastAsia="楷体_GB2312"/>
                <w:sz w:val="32"/>
                <w:szCs w:val="32"/>
                <w:u w:val="single"/>
              </w:rPr>
              <w:t xml:space="preserve">                                     </w:t>
            </w:r>
          </w:p>
        </w:tc>
      </w:tr>
      <w:tr>
        <w:tblPrEx>
          <w:tblLayout w:type="fixed"/>
          <w:tblCellMar>
            <w:top w:w="0" w:type="dxa"/>
            <w:left w:w="108" w:type="dxa"/>
            <w:bottom w:w="0" w:type="dxa"/>
            <w:right w:w="108" w:type="dxa"/>
          </w:tblCellMar>
        </w:tblPrEx>
        <w:tc>
          <w:tcPr>
            <w:tcW w:w="2355" w:type="dxa"/>
            <w:noWrap w:val="0"/>
            <w:vAlign w:val="center"/>
          </w:tcPr>
          <w:p>
            <w:pPr>
              <w:pageBreakBefore w:val="0"/>
              <w:kinsoku/>
              <w:wordWrap/>
              <w:overflowPunct/>
              <w:topLinePunct w:val="0"/>
              <w:autoSpaceDE/>
              <w:autoSpaceDN/>
              <w:bidi w:val="0"/>
              <w:adjustRightInd w:val="0"/>
              <w:snapToGrid w:val="0"/>
              <w:spacing w:line="560" w:lineRule="exact"/>
              <w:jc w:val="left"/>
              <w:textAlignment w:val="auto"/>
              <w:rPr>
                <w:rFonts w:eastAsia="楷体_GB2312"/>
                <w:sz w:val="32"/>
                <w:szCs w:val="32"/>
              </w:rPr>
            </w:pPr>
            <w:r>
              <w:rPr>
                <w:rFonts w:hint="eastAsia" w:eastAsia="楷体_GB2312"/>
                <w:sz w:val="32"/>
                <w:szCs w:val="32"/>
              </w:rPr>
              <w:t>手机号码：</w:t>
            </w:r>
          </w:p>
        </w:tc>
        <w:tc>
          <w:tcPr>
            <w:tcW w:w="7410" w:type="dxa"/>
            <w:noWrap w:val="0"/>
            <w:vAlign w:val="center"/>
          </w:tcPr>
          <w:p>
            <w:pPr>
              <w:pageBreakBefore w:val="0"/>
              <w:kinsoku/>
              <w:wordWrap/>
              <w:overflowPunct/>
              <w:topLinePunct w:val="0"/>
              <w:autoSpaceDE/>
              <w:autoSpaceDN/>
              <w:bidi w:val="0"/>
              <w:adjustRightInd w:val="0"/>
              <w:snapToGrid w:val="0"/>
              <w:spacing w:line="560" w:lineRule="exact"/>
              <w:jc w:val="left"/>
              <w:textAlignment w:val="auto"/>
              <w:rPr>
                <w:rFonts w:eastAsia="楷体_GB2312"/>
                <w:sz w:val="32"/>
                <w:szCs w:val="32"/>
              </w:rPr>
            </w:pPr>
            <w:r>
              <w:rPr>
                <w:rFonts w:hint="eastAsia" w:eastAsia="楷体_GB2312"/>
                <w:sz w:val="32"/>
                <w:szCs w:val="32"/>
                <w:u w:val="single"/>
              </w:rPr>
              <w:t xml:space="preserve">                                     </w:t>
            </w:r>
          </w:p>
        </w:tc>
      </w:tr>
      <w:tr>
        <w:tblPrEx>
          <w:tblLayout w:type="fixed"/>
          <w:tblCellMar>
            <w:top w:w="0" w:type="dxa"/>
            <w:left w:w="108" w:type="dxa"/>
            <w:bottom w:w="0" w:type="dxa"/>
            <w:right w:w="108" w:type="dxa"/>
          </w:tblCellMar>
        </w:tblPrEx>
        <w:tc>
          <w:tcPr>
            <w:tcW w:w="2355" w:type="dxa"/>
            <w:noWrap w:val="0"/>
            <w:vAlign w:val="center"/>
          </w:tcPr>
          <w:p>
            <w:pPr>
              <w:pageBreakBefore w:val="0"/>
              <w:kinsoku/>
              <w:wordWrap/>
              <w:overflowPunct/>
              <w:topLinePunct w:val="0"/>
              <w:autoSpaceDE/>
              <w:autoSpaceDN/>
              <w:bidi w:val="0"/>
              <w:adjustRightInd w:val="0"/>
              <w:snapToGrid w:val="0"/>
              <w:spacing w:line="560" w:lineRule="exact"/>
              <w:jc w:val="left"/>
              <w:textAlignment w:val="auto"/>
              <w:rPr>
                <w:rFonts w:eastAsia="楷体_GB2312"/>
                <w:sz w:val="32"/>
                <w:szCs w:val="32"/>
              </w:rPr>
            </w:pPr>
            <w:r>
              <w:rPr>
                <w:rFonts w:hint="eastAsia" w:eastAsia="楷体_GB2312"/>
                <w:sz w:val="32"/>
                <w:szCs w:val="32"/>
              </w:rPr>
              <w:t>电子邮箱：</w:t>
            </w:r>
          </w:p>
        </w:tc>
        <w:tc>
          <w:tcPr>
            <w:tcW w:w="7410" w:type="dxa"/>
            <w:noWrap w:val="0"/>
            <w:vAlign w:val="center"/>
          </w:tcPr>
          <w:p>
            <w:pPr>
              <w:pageBreakBefore w:val="0"/>
              <w:kinsoku/>
              <w:wordWrap/>
              <w:overflowPunct/>
              <w:topLinePunct w:val="0"/>
              <w:autoSpaceDE/>
              <w:autoSpaceDN/>
              <w:bidi w:val="0"/>
              <w:adjustRightInd w:val="0"/>
              <w:snapToGrid w:val="0"/>
              <w:spacing w:line="560" w:lineRule="exact"/>
              <w:jc w:val="left"/>
              <w:textAlignment w:val="auto"/>
              <w:rPr>
                <w:rFonts w:eastAsia="楷体_GB2312"/>
                <w:sz w:val="32"/>
                <w:szCs w:val="32"/>
              </w:rPr>
            </w:pPr>
            <w:r>
              <w:rPr>
                <w:rFonts w:hint="eastAsia" w:eastAsia="楷体_GB2312"/>
                <w:sz w:val="32"/>
                <w:szCs w:val="32"/>
                <w:u w:val="single"/>
              </w:rPr>
              <w:t xml:space="preserve">                                     </w:t>
            </w:r>
          </w:p>
        </w:tc>
      </w:tr>
      <w:tr>
        <w:tblPrEx>
          <w:tblLayout w:type="fixed"/>
          <w:tblCellMar>
            <w:top w:w="0" w:type="dxa"/>
            <w:left w:w="108" w:type="dxa"/>
            <w:bottom w:w="0" w:type="dxa"/>
            <w:right w:w="108" w:type="dxa"/>
          </w:tblCellMar>
        </w:tblPrEx>
        <w:tc>
          <w:tcPr>
            <w:tcW w:w="2355" w:type="dxa"/>
            <w:noWrap w:val="0"/>
            <w:vAlign w:val="center"/>
          </w:tcPr>
          <w:p>
            <w:pPr>
              <w:pageBreakBefore w:val="0"/>
              <w:kinsoku/>
              <w:wordWrap/>
              <w:overflowPunct/>
              <w:topLinePunct w:val="0"/>
              <w:autoSpaceDE/>
              <w:autoSpaceDN/>
              <w:bidi w:val="0"/>
              <w:adjustRightInd w:val="0"/>
              <w:snapToGrid w:val="0"/>
              <w:spacing w:line="560" w:lineRule="exact"/>
              <w:jc w:val="left"/>
              <w:textAlignment w:val="auto"/>
              <w:rPr>
                <w:rFonts w:hint="eastAsia" w:eastAsia="楷体_GB2312"/>
                <w:sz w:val="32"/>
                <w:szCs w:val="32"/>
                <w:lang w:eastAsia="zh-CN"/>
              </w:rPr>
            </w:pPr>
            <w:r>
              <w:rPr>
                <w:rFonts w:hint="eastAsia" w:eastAsia="楷体_GB2312"/>
                <w:sz w:val="32"/>
                <w:szCs w:val="32"/>
                <w:lang w:eastAsia="zh-CN"/>
              </w:rPr>
              <w:t>填报日期：</w:t>
            </w:r>
          </w:p>
        </w:tc>
        <w:tc>
          <w:tcPr>
            <w:tcW w:w="7410" w:type="dxa"/>
            <w:noWrap w:val="0"/>
            <w:vAlign w:val="center"/>
          </w:tcPr>
          <w:p>
            <w:pPr>
              <w:pageBreakBefore w:val="0"/>
              <w:kinsoku/>
              <w:wordWrap/>
              <w:overflowPunct/>
              <w:topLinePunct w:val="0"/>
              <w:autoSpaceDE/>
              <w:autoSpaceDN/>
              <w:bidi w:val="0"/>
              <w:adjustRightInd w:val="0"/>
              <w:snapToGrid w:val="0"/>
              <w:spacing w:line="560" w:lineRule="exact"/>
              <w:jc w:val="left"/>
              <w:textAlignment w:val="auto"/>
              <w:rPr>
                <w:rFonts w:eastAsia="楷体_GB2312"/>
                <w:sz w:val="32"/>
                <w:szCs w:val="32"/>
              </w:rPr>
            </w:pPr>
            <w:r>
              <w:rPr>
                <w:rFonts w:ascii="Times New Roman" w:hAnsi="Times New Roman" w:eastAsia="楷体_GB2312"/>
                <w:sz w:val="36"/>
                <w:szCs w:val="36"/>
                <w:u w:val="single"/>
              </w:rPr>
              <w:t xml:space="preserve">      </w:t>
            </w:r>
            <w:r>
              <w:rPr>
                <w:rFonts w:ascii="Times New Roman" w:hAnsi="Times New Roman" w:eastAsia="楷体_GB2312"/>
                <w:sz w:val="36"/>
                <w:szCs w:val="36"/>
              </w:rPr>
              <w:t>年</w:t>
            </w:r>
            <w:r>
              <w:rPr>
                <w:rFonts w:ascii="Times New Roman" w:hAnsi="Times New Roman" w:eastAsia="楷体_GB2312"/>
                <w:sz w:val="36"/>
                <w:szCs w:val="36"/>
                <w:u w:val="single"/>
              </w:rPr>
              <w:t xml:space="preserve">    </w:t>
            </w:r>
            <w:r>
              <w:rPr>
                <w:rFonts w:ascii="Times New Roman" w:hAnsi="Times New Roman" w:eastAsia="楷体_GB2312"/>
                <w:sz w:val="36"/>
                <w:szCs w:val="36"/>
              </w:rPr>
              <w:t>月</w:t>
            </w:r>
            <w:r>
              <w:rPr>
                <w:rFonts w:ascii="Times New Roman" w:hAnsi="Times New Roman" w:eastAsia="楷体_GB2312"/>
                <w:sz w:val="36"/>
                <w:szCs w:val="36"/>
                <w:u w:val="single"/>
              </w:rPr>
              <w:t xml:space="preserve">    </w:t>
            </w:r>
            <w:r>
              <w:rPr>
                <w:rFonts w:ascii="Times New Roman" w:hAnsi="Times New Roman" w:eastAsia="楷体_GB2312"/>
                <w:sz w:val="36"/>
                <w:szCs w:val="36"/>
              </w:rPr>
              <w:t>日</w:t>
            </w:r>
          </w:p>
        </w:tc>
      </w:tr>
      <w:tr>
        <w:tblPrEx>
          <w:tblLayout w:type="fixed"/>
          <w:tblCellMar>
            <w:top w:w="0" w:type="dxa"/>
            <w:left w:w="108" w:type="dxa"/>
            <w:bottom w:w="0" w:type="dxa"/>
            <w:right w:w="108" w:type="dxa"/>
          </w:tblCellMar>
        </w:tblPrEx>
        <w:tc>
          <w:tcPr>
            <w:tcW w:w="2355" w:type="dxa"/>
            <w:noWrap w:val="0"/>
            <w:vAlign w:val="center"/>
          </w:tcPr>
          <w:p>
            <w:pPr>
              <w:pageBreakBefore w:val="0"/>
              <w:kinsoku/>
              <w:wordWrap/>
              <w:overflowPunct/>
              <w:topLinePunct w:val="0"/>
              <w:autoSpaceDE/>
              <w:autoSpaceDN/>
              <w:bidi w:val="0"/>
              <w:adjustRightInd w:val="0"/>
              <w:snapToGrid w:val="0"/>
              <w:spacing w:line="560" w:lineRule="exact"/>
              <w:jc w:val="left"/>
              <w:textAlignment w:val="auto"/>
              <w:rPr>
                <w:rFonts w:eastAsia="楷体_GB2312"/>
                <w:sz w:val="32"/>
                <w:szCs w:val="32"/>
              </w:rPr>
            </w:pPr>
          </w:p>
        </w:tc>
        <w:tc>
          <w:tcPr>
            <w:tcW w:w="7410" w:type="dxa"/>
            <w:noWrap w:val="0"/>
            <w:vAlign w:val="center"/>
          </w:tcPr>
          <w:p>
            <w:pPr>
              <w:pageBreakBefore w:val="0"/>
              <w:kinsoku/>
              <w:wordWrap/>
              <w:overflowPunct/>
              <w:topLinePunct w:val="0"/>
              <w:autoSpaceDE/>
              <w:autoSpaceDN/>
              <w:bidi w:val="0"/>
              <w:adjustRightInd w:val="0"/>
              <w:snapToGrid w:val="0"/>
              <w:spacing w:line="560" w:lineRule="exact"/>
              <w:jc w:val="left"/>
              <w:textAlignment w:val="auto"/>
              <w:rPr>
                <w:rFonts w:eastAsia="楷体_GB2312"/>
                <w:sz w:val="32"/>
                <w:szCs w:val="32"/>
              </w:rPr>
            </w:pPr>
          </w:p>
        </w:tc>
      </w:tr>
    </w:tbl>
    <w:p>
      <w:pPr>
        <w:pageBreakBefore w:val="0"/>
        <w:kinsoku/>
        <w:wordWrap/>
        <w:overflowPunct/>
        <w:topLinePunct w:val="0"/>
        <w:autoSpaceDE/>
        <w:autoSpaceDN/>
        <w:bidi w:val="0"/>
        <w:spacing w:line="560" w:lineRule="exact"/>
        <w:textAlignment w:val="auto"/>
        <w:rPr>
          <w:sz w:val="32"/>
          <w:szCs w:val="32"/>
        </w:rPr>
      </w:pPr>
    </w:p>
    <w:p>
      <w:pPr>
        <w:pageBreakBefore w:val="0"/>
        <w:kinsoku/>
        <w:wordWrap/>
        <w:overflowPunct/>
        <w:topLinePunct w:val="0"/>
        <w:autoSpaceDE/>
        <w:autoSpaceDN/>
        <w:bidi w:val="0"/>
        <w:spacing w:line="560" w:lineRule="exact"/>
        <w:textAlignment w:val="auto"/>
        <w:rPr>
          <w:sz w:val="32"/>
          <w:szCs w:val="32"/>
        </w:rPr>
      </w:pPr>
    </w:p>
    <w:p>
      <w:pPr>
        <w:pageBreakBefore w:val="0"/>
        <w:kinsoku/>
        <w:wordWrap/>
        <w:overflowPunct/>
        <w:topLinePunct w:val="0"/>
        <w:autoSpaceDE/>
        <w:autoSpaceDN/>
        <w:bidi w:val="0"/>
        <w:spacing w:line="560" w:lineRule="exact"/>
        <w:jc w:val="center"/>
        <w:textAlignment w:val="auto"/>
        <w:rPr>
          <w:rFonts w:eastAsia="楷体_GB2312"/>
          <w:bCs/>
          <w:sz w:val="32"/>
          <w:szCs w:val="32"/>
        </w:rPr>
      </w:pPr>
    </w:p>
    <w:p>
      <w:pPr>
        <w:pageBreakBefore w:val="0"/>
        <w:kinsoku/>
        <w:wordWrap/>
        <w:overflowPunct/>
        <w:topLinePunct w:val="0"/>
        <w:autoSpaceDE/>
        <w:autoSpaceDN/>
        <w:bidi w:val="0"/>
        <w:spacing w:line="560" w:lineRule="exact"/>
        <w:textAlignment w:val="auto"/>
        <w:rPr>
          <w:rFonts w:eastAsia="楷体_GB2312"/>
          <w:bCs/>
          <w:sz w:val="32"/>
          <w:szCs w:val="32"/>
        </w:rPr>
      </w:pPr>
      <w:r>
        <w:rPr>
          <w:rFonts w:eastAsia="楷体_GB2312"/>
          <w:bCs/>
          <w:sz w:val="32"/>
          <w:szCs w:val="32"/>
        </w:rPr>
        <w:br w:type="page"/>
      </w:r>
    </w:p>
    <w:p>
      <w:pPr>
        <w:pStyle w:val="2"/>
        <w:pageBreakBefore w:val="0"/>
        <w:kinsoku/>
        <w:wordWrap/>
        <w:overflowPunct/>
        <w:topLinePunct w:val="0"/>
        <w:autoSpaceDE/>
        <w:autoSpaceDN/>
        <w:bidi w:val="0"/>
        <w:spacing w:after="0"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填表说明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sz w:val="32"/>
          <w:szCs w:val="32"/>
        </w:rPr>
      </w:pPr>
      <w:r>
        <w:rPr>
          <w:rFonts w:hint="eastAsia" w:ascii="仿宋_GB2312"/>
          <w:sz w:val="32"/>
          <w:szCs w:val="32"/>
        </w:rPr>
        <w:t>本申请书适</w:t>
      </w:r>
      <w:r>
        <w:rPr>
          <w:rFonts w:hint="default" w:ascii="Times New Roman" w:hAnsi="Times New Roman" w:cs="Times New Roman"/>
          <w:sz w:val="32"/>
          <w:szCs w:val="32"/>
        </w:rPr>
        <w:t>用于202</w:t>
      </w:r>
      <w:r>
        <w:rPr>
          <w:rFonts w:hint="eastAsia" w:cs="Times New Roman"/>
          <w:sz w:val="32"/>
          <w:szCs w:val="32"/>
          <w:lang w:val="en-US" w:eastAsia="zh-CN"/>
        </w:rPr>
        <w:t>2</w:t>
      </w:r>
      <w:r>
        <w:rPr>
          <w:rFonts w:hint="default" w:ascii="Times New Roman" w:hAnsi="Times New Roman" w:cs="Times New Roman"/>
          <w:sz w:val="32"/>
          <w:szCs w:val="32"/>
        </w:rPr>
        <w:t>年</w:t>
      </w:r>
      <w:r>
        <w:rPr>
          <w:rFonts w:hint="eastAsia" w:cs="Times New Roman"/>
          <w:sz w:val="32"/>
          <w:szCs w:val="32"/>
          <w:lang w:eastAsia="zh-CN"/>
        </w:rPr>
        <w:t>南沙区高价值专利培育项目的</w:t>
      </w:r>
      <w:r>
        <w:rPr>
          <w:rFonts w:hint="eastAsia" w:ascii="仿宋_GB2312"/>
          <w:sz w:val="32"/>
          <w:szCs w:val="32"/>
        </w:rPr>
        <w:t>申报工作。</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rPr>
          <w:rFonts w:ascii="仿宋_GB2312"/>
          <w:sz w:val="32"/>
          <w:szCs w:val="32"/>
        </w:rPr>
      </w:pPr>
      <w:r>
        <w:rPr>
          <w:rFonts w:hint="eastAsia" w:ascii="仿宋_GB2312"/>
          <w:sz w:val="32"/>
          <w:szCs w:val="32"/>
          <w:lang w:eastAsia="zh-CN"/>
        </w:rPr>
        <w:t>二</w:t>
      </w:r>
      <w:r>
        <w:rPr>
          <w:rFonts w:hint="eastAsia" w:ascii="仿宋_GB2312"/>
          <w:sz w:val="32"/>
          <w:szCs w:val="32"/>
        </w:rPr>
        <w:t>、所属产业集群请在</w:t>
      </w:r>
      <w:r>
        <w:rPr>
          <w:rFonts w:hint="eastAsia" w:ascii="仿宋_GB2312" w:hAnsi="仿宋_GB2312" w:eastAsia="仿宋_GB2312" w:cs="仿宋_GB2312"/>
          <w:color w:val="auto"/>
          <w:sz w:val="32"/>
          <w:szCs w:val="32"/>
          <w:highlight w:val="none"/>
          <w:lang w:eastAsia="zh-CN"/>
        </w:rPr>
        <w:t>新能源与高端装备</w:t>
      </w:r>
      <w:r>
        <w:rPr>
          <w:rFonts w:hint="eastAsia" w:ascii="仿宋_GB2312" w:hAnsi="仿宋_GB2312" w:eastAsia="仿宋_GB2312" w:cs="仿宋_GB2312"/>
          <w:sz w:val="32"/>
          <w:szCs w:val="32"/>
          <w:lang w:val="en-US" w:eastAsia="zh-CN"/>
        </w:rPr>
        <w:t>产业、</w:t>
      </w:r>
      <w:r>
        <w:rPr>
          <w:rFonts w:hint="eastAsia" w:ascii="仿宋_GB2312" w:hAnsi="仿宋_GB2312" w:eastAsia="仿宋_GB2312" w:cs="仿宋_GB2312"/>
          <w:color w:val="auto"/>
          <w:sz w:val="32"/>
          <w:szCs w:val="32"/>
          <w:lang w:eastAsia="zh-CN"/>
        </w:rPr>
        <w:t>新一代信息技术与</w:t>
      </w:r>
      <w:r>
        <w:rPr>
          <w:rFonts w:hint="eastAsia" w:ascii="仿宋_GB2312" w:hAnsi="仿宋_GB2312" w:eastAsia="仿宋_GB2312" w:cs="仿宋_GB2312"/>
          <w:color w:val="auto"/>
          <w:sz w:val="32"/>
          <w:szCs w:val="32"/>
          <w:highlight w:val="none"/>
        </w:rPr>
        <w:t>人工智能</w:t>
      </w:r>
      <w:r>
        <w:rPr>
          <w:rFonts w:hint="eastAsia" w:ascii="仿宋_GB2312" w:hAnsi="仿宋_GB2312" w:eastAsia="仿宋_GB2312" w:cs="仿宋_GB2312"/>
          <w:sz w:val="32"/>
          <w:szCs w:val="32"/>
          <w:lang w:val="en-US" w:eastAsia="zh-CN"/>
        </w:rPr>
        <w:t>产业</w:t>
      </w:r>
      <w:r>
        <w:rPr>
          <w:rFonts w:hint="eastAsia" w:ascii="仿宋_GB2312" w:hAnsi="仿宋_GB2312" w:cs="仿宋_GB2312"/>
          <w:sz w:val="32"/>
          <w:szCs w:val="32"/>
          <w:lang w:val="en-US" w:eastAsia="zh-CN"/>
        </w:rPr>
        <w:t>、</w:t>
      </w:r>
      <w:r>
        <w:rPr>
          <w:rFonts w:hint="eastAsia" w:ascii="仿宋_GB2312" w:hAnsi="仿宋_GB2312" w:eastAsia="仿宋_GB2312" w:cs="仿宋_GB2312"/>
          <w:color w:val="auto"/>
          <w:sz w:val="32"/>
          <w:szCs w:val="32"/>
          <w:lang w:eastAsia="zh-CN"/>
        </w:rPr>
        <w:t>智能网联汽车、</w:t>
      </w:r>
      <w:r>
        <w:rPr>
          <w:rFonts w:hint="eastAsia" w:ascii="仿宋_GB2312" w:hAnsi="仿宋_GB2312" w:eastAsia="仿宋_GB2312" w:cs="仿宋_GB2312"/>
          <w:color w:val="auto"/>
          <w:sz w:val="32"/>
          <w:szCs w:val="32"/>
          <w:highlight w:val="none"/>
        </w:rPr>
        <w:t>生物医药</w:t>
      </w:r>
      <w:r>
        <w:rPr>
          <w:rFonts w:hint="eastAsia" w:ascii="仿宋_GB2312" w:hAnsi="仿宋_GB2312" w:eastAsia="仿宋_GB2312" w:cs="仿宋_GB2312"/>
          <w:color w:val="auto"/>
          <w:sz w:val="32"/>
          <w:szCs w:val="32"/>
          <w:highlight w:val="none"/>
          <w:lang w:eastAsia="zh-CN"/>
        </w:rPr>
        <w:t>与健康</w:t>
      </w:r>
      <w:r>
        <w:rPr>
          <w:rFonts w:hint="eastAsia" w:ascii="仿宋_GB2312" w:hAnsi="仿宋_GB2312" w:eastAsia="仿宋_GB2312" w:cs="仿宋_GB2312"/>
          <w:sz w:val="32"/>
          <w:szCs w:val="32"/>
          <w:lang w:val="en-US" w:eastAsia="zh-CN"/>
        </w:rPr>
        <w:t>产业领域</w:t>
      </w:r>
      <w:r>
        <w:rPr>
          <w:rFonts w:hint="eastAsia"/>
          <w:sz w:val="32"/>
          <w:szCs w:val="32"/>
        </w:rPr>
        <w:t>中选择</w:t>
      </w:r>
      <w:r>
        <w:rPr>
          <w:rFonts w:hint="eastAsia" w:ascii="仿宋_GB2312"/>
          <w:sz w:val="32"/>
          <w:szCs w:val="32"/>
        </w:rPr>
        <w:t>对应的名称。细分领域请在产业集群类别下选择分类。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sz w:val="32"/>
          <w:szCs w:val="32"/>
        </w:rPr>
      </w:pPr>
      <w:r>
        <w:rPr>
          <w:rFonts w:hint="eastAsia" w:ascii="仿宋_GB2312"/>
          <w:sz w:val="32"/>
          <w:szCs w:val="32"/>
          <w:lang w:eastAsia="zh-CN"/>
        </w:rPr>
        <w:t>三</w:t>
      </w:r>
      <w:r>
        <w:rPr>
          <w:rFonts w:hint="eastAsia" w:ascii="仿宋_GB2312"/>
          <w:sz w:val="32"/>
          <w:szCs w:val="32"/>
        </w:rPr>
        <w:t>、申报单位对本申请材料以及所附材料的合法性、真实性、准确性负责。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sz w:val="32"/>
          <w:szCs w:val="32"/>
        </w:rPr>
      </w:pPr>
      <w:r>
        <w:rPr>
          <w:rFonts w:hint="eastAsia" w:ascii="仿宋_GB2312"/>
          <w:sz w:val="32"/>
          <w:szCs w:val="32"/>
          <w:lang w:eastAsia="zh-CN"/>
        </w:rPr>
        <w:t>四</w:t>
      </w:r>
      <w:r>
        <w:rPr>
          <w:rFonts w:hint="eastAsia" w:ascii="仿宋_GB2312"/>
          <w:sz w:val="32"/>
          <w:szCs w:val="32"/>
        </w:rPr>
        <w:t>、申请书规格</w:t>
      </w:r>
      <w:r>
        <w:rPr>
          <w:rFonts w:hint="default" w:ascii="Times New Roman" w:hAnsi="Times New Roman" w:cs="Times New Roman"/>
          <w:sz w:val="32"/>
          <w:szCs w:val="32"/>
        </w:rPr>
        <w:t>为A4纸，各栏不够填写时，请自行加页。申请书双面打印，并于左侧装订成册，一式5份（至少有2</w:t>
      </w:r>
      <w:r>
        <w:rPr>
          <w:rFonts w:hint="eastAsia" w:ascii="仿宋_GB2312"/>
          <w:sz w:val="32"/>
          <w:szCs w:val="32"/>
        </w:rPr>
        <w:t>份为加盖公章的原件）。提交同时，须附电子件。</w:t>
      </w:r>
    </w:p>
    <w:p>
      <w:pPr>
        <w:pageBreakBefore w:val="0"/>
        <w:kinsoku/>
        <w:wordWrap/>
        <w:overflowPunct/>
        <w:topLinePunct w:val="0"/>
        <w:autoSpaceDE/>
        <w:autoSpaceDN/>
        <w:bidi w:val="0"/>
        <w:spacing w:line="560" w:lineRule="exact"/>
        <w:textAlignment w:val="auto"/>
        <w:rPr>
          <w:rFonts w:eastAsia="黑体"/>
          <w:sz w:val="32"/>
          <w:szCs w:val="32"/>
        </w:rPr>
      </w:pPr>
      <w:r>
        <w:rPr>
          <w:rFonts w:eastAsia="黑体"/>
          <w:sz w:val="32"/>
          <w:szCs w:val="32"/>
        </w:rPr>
        <w:br w:type="page"/>
      </w:r>
    </w:p>
    <w:p>
      <w:pPr>
        <w:spacing w:line="560" w:lineRule="exact"/>
        <w:ind w:firstLine="560"/>
        <w:rPr>
          <w:rFonts w:ascii="Times New Roman" w:hAnsi="Times New Roman"/>
          <w:szCs w:val="32"/>
        </w:rPr>
      </w:pPr>
      <w:r>
        <w:rPr>
          <w:rFonts w:ascii="Times New Roman" w:hAnsi="Times New Roman" w:eastAsia="黑体"/>
          <w:szCs w:val="32"/>
        </w:rPr>
        <w:t>一、申报单位基本信息</w:t>
      </w:r>
    </w:p>
    <w:tbl>
      <w:tblPr>
        <w:tblStyle w:val="7"/>
        <w:tblW w:w="894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1789"/>
        <w:gridCol w:w="1789"/>
        <w:gridCol w:w="1789"/>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46" w:type="dxa"/>
            <w:gridSpan w:val="5"/>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（一）牵头申报单位基本信息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单位名称</w:t>
            </w:r>
          </w:p>
        </w:tc>
        <w:tc>
          <w:tcPr>
            <w:tcW w:w="7157" w:type="dxa"/>
            <w:gridSpan w:val="4"/>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统一社会信用代码</w:t>
            </w:r>
          </w:p>
        </w:tc>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注册地址</w:t>
            </w:r>
          </w:p>
        </w:tc>
        <w:tc>
          <w:tcPr>
            <w:tcW w:w="3579"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开户银行</w:t>
            </w:r>
          </w:p>
        </w:tc>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开户名称</w:t>
            </w:r>
          </w:p>
        </w:tc>
        <w:tc>
          <w:tcPr>
            <w:tcW w:w="3579"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银行账号</w:t>
            </w:r>
          </w:p>
        </w:tc>
        <w:tc>
          <w:tcPr>
            <w:tcW w:w="7157" w:type="dxa"/>
            <w:gridSpan w:val="4"/>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地址/邮编</w:t>
            </w:r>
          </w:p>
        </w:tc>
        <w:tc>
          <w:tcPr>
            <w:tcW w:w="7157" w:type="dxa"/>
            <w:gridSpan w:val="4"/>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主要人员信息</w:t>
            </w:r>
          </w:p>
        </w:tc>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姓名</w:t>
            </w:r>
          </w:p>
        </w:tc>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部门及职务</w:t>
            </w:r>
          </w:p>
        </w:tc>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电话</w:t>
            </w:r>
          </w:p>
        </w:tc>
        <w:tc>
          <w:tcPr>
            <w:tcW w:w="179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项目负责人</w:t>
            </w:r>
          </w:p>
        </w:tc>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c>
          <w:tcPr>
            <w:tcW w:w="179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项目联系人</w:t>
            </w:r>
          </w:p>
        </w:tc>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c>
          <w:tcPr>
            <w:tcW w:w="179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单位概况</w:t>
            </w:r>
          </w:p>
        </w:tc>
        <w:tc>
          <w:tcPr>
            <w:tcW w:w="7157" w:type="dxa"/>
            <w:gridSpan w:val="4"/>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（单位性质、主要业务或技术领域、业绩、资质荣誉简介，所属行业或技术领域、领域中的位置，知识产权及创新工作基础等，1000字以内。）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46" w:type="dxa"/>
            <w:gridSpan w:val="5"/>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（二）</w:t>
            </w:r>
            <w:bookmarkStart w:id="0" w:name="_Hlk36737265"/>
            <w:r>
              <w:rPr>
                <w:rFonts w:hint="eastAsia" w:ascii="Times New Roman" w:hAnsi="Times New Roman" w:eastAsia="仿宋" w:cs="宋体"/>
                <w:kern w:val="0"/>
                <w:sz w:val="28"/>
                <w:szCs w:val="28"/>
              </w:rPr>
              <w:t>合作申报单位</w:t>
            </w:r>
            <w:bookmarkEnd w:id="0"/>
            <w:r>
              <w:rPr>
                <w:rFonts w:hint="eastAsia" w:ascii="Times New Roman" w:hAnsi="Times New Roman" w:eastAsia="仿宋" w:cs="宋体"/>
                <w:kern w:val="0"/>
                <w:sz w:val="28"/>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单位名称</w:t>
            </w:r>
          </w:p>
        </w:tc>
        <w:tc>
          <w:tcPr>
            <w:tcW w:w="7157" w:type="dxa"/>
            <w:gridSpan w:val="4"/>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统一社会信用代码</w:t>
            </w:r>
          </w:p>
        </w:tc>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注册地址</w:t>
            </w:r>
          </w:p>
        </w:tc>
        <w:tc>
          <w:tcPr>
            <w:tcW w:w="3579"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银行账号</w:t>
            </w:r>
          </w:p>
        </w:tc>
        <w:tc>
          <w:tcPr>
            <w:tcW w:w="7157" w:type="dxa"/>
            <w:gridSpan w:val="4"/>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地址邮编</w:t>
            </w:r>
          </w:p>
        </w:tc>
        <w:tc>
          <w:tcPr>
            <w:tcW w:w="7157" w:type="dxa"/>
            <w:gridSpan w:val="4"/>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主要人员信息</w:t>
            </w:r>
          </w:p>
        </w:tc>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姓名</w:t>
            </w:r>
          </w:p>
        </w:tc>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部门及职务</w:t>
            </w:r>
          </w:p>
        </w:tc>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电话</w:t>
            </w:r>
          </w:p>
        </w:tc>
        <w:tc>
          <w:tcPr>
            <w:tcW w:w="179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项目负责人</w:t>
            </w:r>
          </w:p>
        </w:tc>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c>
          <w:tcPr>
            <w:tcW w:w="179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项目联系人</w:t>
            </w:r>
          </w:p>
        </w:tc>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c>
          <w:tcPr>
            <w:tcW w:w="179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8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单位概况</w:t>
            </w:r>
          </w:p>
        </w:tc>
        <w:tc>
          <w:tcPr>
            <w:tcW w:w="7157" w:type="dxa"/>
            <w:gridSpan w:val="4"/>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宋体"/>
                <w:kern w:val="0"/>
                <w:sz w:val="28"/>
                <w:szCs w:val="28"/>
              </w:rPr>
            </w:pPr>
            <w:r>
              <w:rPr>
                <w:rFonts w:hint="eastAsia" w:ascii="Times New Roman" w:hAnsi="Times New Roman" w:eastAsia="仿宋" w:cs="宋体"/>
                <w:kern w:val="0"/>
                <w:sz w:val="28"/>
                <w:szCs w:val="28"/>
              </w:rPr>
              <w:t>（单位性质、主要业务、业绩、资质荣誉简介，</w:t>
            </w:r>
            <w:r>
              <w:rPr>
                <w:rFonts w:hint="eastAsia" w:eastAsia="仿宋" w:cs="宋体"/>
                <w:kern w:val="0"/>
                <w:sz w:val="28"/>
                <w:szCs w:val="28"/>
                <w:lang w:val="en-US" w:eastAsia="zh-CN"/>
              </w:rPr>
              <w:t>5</w:t>
            </w:r>
            <w:r>
              <w:rPr>
                <w:rFonts w:hint="eastAsia" w:ascii="Times New Roman" w:hAnsi="Times New Roman" w:eastAsia="仿宋" w:cs="宋体"/>
                <w:kern w:val="0"/>
                <w:sz w:val="28"/>
                <w:szCs w:val="28"/>
              </w:rPr>
              <w:t>00字以内。）</w:t>
            </w:r>
          </w:p>
        </w:tc>
      </w:tr>
    </w:tbl>
    <w:p>
      <w:pPr>
        <w:spacing w:line="560" w:lineRule="exact"/>
        <w:ind w:firstLine="560"/>
        <w:rPr>
          <w:rFonts w:ascii="Times New Roman" w:hAnsi="Times New Roman" w:eastAsia="黑体"/>
          <w:sz w:val="28"/>
          <w:szCs w:val="28"/>
        </w:rPr>
      </w:pPr>
      <w:r>
        <w:rPr>
          <w:rFonts w:hint="eastAsia" w:ascii="Times New Roman" w:hAnsi="Times New Roman" w:eastAsia="黑体"/>
          <w:szCs w:val="32"/>
        </w:rPr>
        <w:t>二</w:t>
      </w:r>
      <w:r>
        <w:rPr>
          <w:rFonts w:ascii="Times New Roman" w:hAnsi="Times New Roman" w:eastAsia="黑体"/>
          <w:szCs w:val="32"/>
        </w:rPr>
        <w:t>、</w:t>
      </w:r>
      <w:r>
        <w:rPr>
          <w:rFonts w:hint="eastAsia" w:ascii="Times New Roman" w:hAnsi="Times New Roman" w:eastAsia="黑体"/>
          <w:szCs w:val="32"/>
        </w:rPr>
        <w:t>牵头</w:t>
      </w:r>
      <w:r>
        <w:rPr>
          <w:rFonts w:ascii="Times New Roman" w:hAnsi="Times New Roman" w:eastAsia="黑体"/>
          <w:spacing w:val="-16"/>
          <w:szCs w:val="32"/>
        </w:rPr>
        <w:t>申报单位</w:t>
      </w:r>
      <w:r>
        <w:rPr>
          <w:rFonts w:hint="eastAsia" w:ascii="Times New Roman" w:hAnsi="Times New Roman" w:eastAsia="黑体"/>
          <w:szCs w:val="32"/>
        </w:rPr>
        <w:t>补充</w:t>
      </w:r>
      <w:r>
        <w:rPr>
          <w:rFonts w:ascii="Times New Roman" w:hAnsi="Times New Roman" w:eastAsia="黑体"/>
          <w:spacing w:val="-16"/>
          <w:szCs w:val="32"/>
        </w:rPr>
        <w:t>情况表</w:t>
      </w:r>
    </w:p>
    <w:tbl>
      <w:tblPr>
        <w:tblStyle w:val="7"/>
        <w:tblW w:w="9359" w:type="dxa"/>
        <w:jc w:val="center"/>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2348"/>
        <w:gridCol w:w="1336"/>
        <w:gridCol w:w="1506"/>
        <w:gridCol w:w="770"/>
        <w:gridCol w:w="505"/>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单位</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名称</w:t>
            </w:r>
          </w:p>
        </w:tc>
        <w:tc>
          <w:tcPr>
            <w:tcW w:w="8076" w:type="dxa"/>
            <w:gridSpan w:val="6"/>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单位</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概况</w:t>
            </w:r>
          </w:p>
        </w:tc>
        <w:tc>
          <w:tcPr>
            <w:tcW w:w="3684"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cs="宋体"/>
                <w:kern w:val="0"/>
                <w:sz w:val="28"/>
                <w:szCs w:val="28"/>
              </w:rPr>
              <w:t>单位性质</w:t>
            </w:r>
          </w:p>
        </w:tc>
        <w:tc>
          <w:tcPr>
            <w:tcW w:w="2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cs="宋体"/>
                <w:kern w:val="0"/>
                <w:sz w:val="28"/>
                <w:szCs w:val="28"/>
              </w:rPr>
              <w:t>总人数／研发人数</w:t>
            </w:r>
          </w:p>
        </w:tc>
        <w:tc>
          <w:tcPr>
            <w:tcW w:w="2116"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cs="宋体"/>
                <w:kern w:val="0"/>
                <w:sz w:val="28"/>
                <w:szCs w:val="28"/>
              </w:rPr>
              <w:t>是否有独立的实验室或创新中心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 w:cs="宋体"/>
                <w:kern w:val="0"/>
                <w:sz w:val="28"/>
                <w:szCs w:val="28"/>
              </w:rPr>
            </w:pPr>
          </w:p>
        </w:tc>
        <w:tc>
          <w:tcPr>
            <w:tcW w:w="3684"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企业□</w:t>
            </w:r>
            <w:r>
              <w:rPr>
                <w:rFonts w:hint="eastAsia" w:ascii="Times New Roman" w:hAnsi="Times New Roman" w:eastAsia="仿宋" w:cs="宋体"/>
                <w:kern w:val="0"/>
                <w:sz w:val="28"/>
                <w:szCs w:val="28"/>
              </w:rPr>
              <w:br w:type="textWrapping"/>
            </w:r>
            <w:r>
              <w:rPr>
                <w:rFonts w:hint="eastAsia" w:ascii="Times New Roman" w:hAnsi="Times New Roman" w:eastAsia="仿宋" w:cs="宋体"/>
                <w:kern w:val="0"/>
                <w:sz w:val="28"/>
                <w:szCs w:val="28"/>
              </w:rPr>
              <w:t>高校□</w:t>
            </w:r>
            <w:r>
              <w:rPr>
                <w:rFonts w:hint="eastAsia" w:ascii="Times New Roman" w:hAnsi="Times New Roman" w:eastAsia="仿宋" w:cs="宋体"/>
                <w:kern w:val="0"/>
                <w:sz w:val="28"/>
                <w:szCs w:val="28"/>
              </w:rPr>
              <w:br w:type="textWrapping"/>
            </w:r>
            <w:r>
              <w:rPr>
                <w:rFonts w:hint="eastAsia" w:ascii="Times New Roman" w:hAnsi="Times New Roman" w:eastAsia="仿宋" w:cs="宋体"/>
                <w:kern w:val="0"/>
                <w:sz w:val="28"/>
                <w:szCs w:val="28"/>
              </w:rPr>
              <w:t>科研院所□</w:t>
            </w:r>
            <w:r>
              <w:rPr>
                <w:rFonts w:hint="eastAsia" w:ascii="Times New Roman" w:hAnsi="Times New Roman" w:eastAsia="仿宋" w:cs="宋体"/>
                <w:kern w:val="0"/>
                <w:sz w:val="28"/>
                <w:szCs w:val="28"/>
              </w:rPr>
              <w:br w:type="textWrapping"/>
            </w:r>
            <w:r>
              <w:rPr>
                <w:rFonts w:hint="eastAsia" w:ascii="Times New Roman" w:hAnsi="Times New Roman" w:eastAsia="仿宋" w:cs="宋体"/>
                <w:kern w:val="0"/>
                <w:sz w:val="28"/>
                <w:szCs w:val="28"/>
              </w:rPr>
              <w:t>事业单位□</w:t>
            </w:r>
            <w:r>
              <w:rPr>
                <w:rFonts w:hint="eastAsia" w:ascii="Times New Roman" w:hAnsi="Times New Roman" w:eastAsia="仿宋" w:cs="宋体"/>
                <w:kern w:val="0"/>
                <w:sz w:val="28"/>
                <w:szCs w:val="28"/>
              </w:rPr>
              <w:br w:type="textWrapping"/>
            </w:r>
            <w:r>
              <w:rPr>
                <w:rFonts w:hint="eastAsia" w:ascii="Times New Roman" w:hAnsi="Times New Roman" w:eastAsia="仿宋" w:cs="宋体"/>
                <w:kern w:val="0"/>
                <w:sz w:val="28"/>
                <w:szCs w:val="28"/>
              </w:rPr>
              <w:t>社会团体□</w:t>
            </w:r>
          </w:p>
        </w:tc>
        <w:tc>
          <w:tcPr>
            <w:tcW w:w="2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c>
          <w:tcPr>
            <w:tcW w:w="2116"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28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专利</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情况</w:t>
            </w:r>
            <w:r>
              <w:rPr>
                <w:rFonts w:hint="eastAsia" w:ascii="Times New Roman" w:hAnsi="Times New Roman" w:eastAsia="仿宋" w:cs="宋体"/>
                <w:kern w:val="0"/>
                <w:sz w:val="28"/>
                <w:szCs w:val="28"/>
              </w:rPr>
              <w:br w:type="textWrapping"/>
            </w:r>
            <w:r>
              <w:rPr>
                <w:rFonts w:hint="eastAsia" w:ascii="Times New Roman" w:hAnsi="Times New Roman" w:eastAsia="仿宋" w:cs="宋体"/>
                <w:kern w:val="0"/>
                <w:sz w:val="28"/>
                <w:szCs w:val="28"/>
              </w:rPr>
              <w:t>（件）</w:t>
            </w:r>
          </w:p>
        </w:tc>
        <w:tc>
          <w:tcPr>
            <w:tcW w:w="234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c>
          <w:tcPr>
            <w:tcW w:w="13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highlight w:val="none"/>
              </w:rPr>
              <w:t>总量</w:t>
            </w:r>
          </w:p>
        </w:tc>
        <w:tc>
          <w:tcPr>
            <w:tcW w:w="150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其中，发明</w:t>
            </w:r>
          </w:p>
        </w:tc>
        <w:tc>
          <w:tcPr>
            <w:tcW w:w="1275"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highlight w:val="none"/>
              </w:rPr>
              <w:t>总量</w:t>
            </w:r>
          </w:p>
        </w:tc>
        <w:tc>
          <w:tcPr>
            <w:tcW w:w="16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其中，发明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2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 w:cs="宋体"/>
                <w:kern w:val="0"/>
                <w:sz w:val="28"/>
                <w:szCs w:val="28"/>
              </w:rPr>
            </w:pPr>
          </w:p>
        </w:tc>
        <w:tc>
          <w:tcPr>
            <w:tcW w:w="234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申请专利</w:t>
            </w:r>
          </w:p>
        </w:tc>
        <w:tc>
          <w:tcPr>
            <w:tcW w:w="13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c>
          <w:tcPr>
            <w:tcW w:w="150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 w:cs="宋体"/>
                <w:kern w:val="0"/>
                <w:sz w:val="28"/>
                <w:szCs w:val="28"/>
              </w:rPr>
            </w:pPr>
          </w:p>
        </w:tc>
        <w:tc>
          <w:tcPr>
            <w:tcW w:w="1275"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c>
          <w:tcPr>
            <w:tcW w:w="16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2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 w:cs="宋体"/>
                <w:kern w:val="0"/>
                <w:sz w:val="28"/>
                <w:szCs w:val="28"/>
              </w:rPr>
            </w:pPr>
          </w:p>
        </w:tc>
        <w:tc>
          <w:tcPr>
            <w:tcW w:w="234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授权专利</w:t>
            </w:r>
          </w:p>
        </w:tc>
        <w:tc>
          <w:tcPr>
            <w:tcW w:w="13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c>
          <w:tcPr>
            <w:tcW w:w="150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 w:cs="宋体"/>
                <w:kern w:val="0"/>
                <w:sz w:val="28"/>
                <w:szCs w:val="28"/>
              </w:rPr>
            </w:pPr>
          </w:p>
        </w:tc>
        <w:tc>
          <w:tcPr>
            <w:tcW w:w="1275"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c>
          <w:tcPr>
            <w:tcW w:w="16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2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 w:cs="宋体"/>
                <w:kern w:val="0"/>
                <w:sz w:val="28"/>
                <w:szCs w:val="28"/>
              </w:rPr>
            </w:pPr>
          </w:p>
        </w:tc>
        <w:tc>
          <w:tcPr>
            <w:tcW w:w="234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有效专利</w:t>
            </w:r>
          </w:p>
        </w:tc>
        <w:tc>
          <w:tcPr>
            <w:tcW w:w="13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c>
          <w:tcPr>
            <w:tcW w:w="150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 w:cs="宋体"/>
                <w:kern w:val="0"/>
                <w:sz w:val="28"/>
                <w:szCs w:val="28"/>
              </w:rPr>
            </w:pPr>
          </w:p>
        </w:tc>
        <w:tc>
          <w:tcPr>
            <w:tcW w:w="1275"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c>
          <w:tcPr>
            <w:tcW w:w="16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2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 w:cs="宋体"/>
                <w:kern w:val="0"/>
                <w:sz w:val="28"/>
                <w:szCs w:val="28"/>
              </w:rPr>
            </w:pPr>
          </w:p>
        </w:tc>
        <w:tc>
          <w:tcPr>
            <w:tcW w:w="3684"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highlight w:val="yellow"/>
              </w:rPr>
            </w:pPr>
            <w:r>
              <w:rPr>
                <w:rFonts w:hint="eastAsia" w:ascii="Times New Roman" w:hAnsi="Times New Roman" w:eastAsia="仿宋" w:cs="宋体"/>
                <w:kern w:val="0"/>
                <w:sz w:val="28"/>
                <w:szCs w:val="28"/>
                <w:highlight w:val="none"/>
              </w:rPr>
              <w:t>PCT申请总量(目前累计)</w:t>
            </w:r>
          </w:p>
        </w:tc>
        <w:tc>
          <w:tcPr>
            <w:tcW w:w="4392" w:type="dxa"/>
            <w:gridSpan w:val="4"/>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highlight w:val="yellow"/>
              </w:rPr>
            </w:pPr>
            <w:r>
              <w:rPr>
                <w:rFonts w:hint="eastAsia" w:ascii="Times New Roman" w:hAnsi="Times New Roman" w:eastAsia="仿宋" w:cs="宋体"/>
                <w:kern w:val="0"/>
                <w:sz w:val="28"/>
                <w:szCs w:val="28"/>
                <w:highlight w:val="none"/>
              </w:rPr>
              <w:t>国（境）外专利授权总量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2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 w:cs="宋体"/>
                <w:kern w:val="0"/>
                <w:sz w:val="28"/>
                <w:szCs w:val="28"/>
              </w:rPr>
            </w:pPr>
          </w:p>
        </w:tc>
        <w:tc>
          <w:tcPr>
            <w:tcW w:w="3684"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eastAsia="仿宋" w:cs="宋体"/>
                <w:kern w:val="0"/>
                <w:sz w:val="28"/>
                <w:szCs w:val="28"/>
              </w:rPr>
            </w:pPr>
          </w:p>
        </w:tc>
        <w:tc>
          <w:tcPr>
            <w:tcW w:w="4392" w:type="dxa"/>
            <w:gridSpan w:val="4"/>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主导产品</w:t>
            </w:r>
            <w:r>
              <w:rPr>
                <w:rFonts w:hint="eastAsia" w:eastAsia="仿宋" w:cs="宋体"/>
                <w:kern w:val="0"/>
                <w:sz w:val="28"/>
                <w:szCs w:val="28"/>
                <w:lang w:eastAsia="zh-CN"/>
              </w:rPr>
              <w:t>（</w:t>
            </w:r>
            <w:r>
              <w:rPr>
                <w:rFonts w:hint="eastAsia" w:ascii="Times New Roman" w:hAnsi="Times New Roman" w:eastAsia="仿宋" w:cs="宋体"/>
                <w:kern w:val="0"/>
                <w:sz w:val="28"/>
                <w:szCs w:val="28"/>
              </w:rPr>
              <w:t>或研发技术领域</w:t>
            </w:r>
            <w:r>
              <w:rPr>
                <w:rFonts w:hint="eastAsia" w:eastAsia="仿宋" w:cs="宋体"/>
                <w:kern w:val="0"/>
                <w:sz w:val="28"/>
                <w:szCs w:val="28"/>
                <w:lang w:eastAsia="zh-CN"/>
              </w:rPr>
              <w:t>）</w:t>
            </w:r>
          </w:p>
        </w:tc>
        <w:tc>
          <w:tcPr>
            <w:tcW w:w="6465" w:type="dxa"/>
            <w:gridSpan w:val="5"/>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宋体"/>
                <w:kern w:val="0"/>
                <w:sz w:val="28"/>
                <w:szCs w:val="28"/>
              </w:rPr>
            </w:pPr>
            <w:r>
              <w:rPr>
                <w:rFonts w:hint="eastAsia" w:ascii="Times New Roman" w:hAnsi="Times New Roman" w:eastAsia="仿宋" w:cs="宋体"/>
                <w:kern w:val="0"/>
                <w:sz w:val="28"/>
                <w:szCs w:val="28"/>
              </w:rPr>
              <w:t>产品名称（研发领域）</w:t>
            </w:r>
          </w:p>
        </w:tc>
        <w:tc>
          <w:tcPr>
            <w:tcW w:w="16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专利数量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 w:cs="宋体"/>
                <w:kern w:val="0"/>
                <w:sz w:val="28"/>
                <w:szCs w:val="28"/>
              </w:rPr>
            </w:pPr>
          </w:p>
        </w:tc>
        <w:tc>
          <w:tcPr>
            <w:tcW w:w="6465" w:type="dxa"/>
            <w:gridSpan w:val="5"/>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c>
          <w:tcPr>
            <w:tcW w:w="16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 w:cs="宋体"/>
                <w:kern w:val="0"/>
                <w:sz w:val="28"/>
                <w:szCs w:val="28"/>
              </w:rPr>
            </w:pPr>
          </w:p>
        </w:tc>
        <w:tc>
          <w:tcPr>
            <w:tcW w:w="6465" w:type="dxa"/>
            <w:gridSpan w:val="5"/>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c>
          <w:tcPr>
            <w:tcW w:w="16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 w:cs="宋体"/>
                <w:kern w:val="0"/>
                <w:sz w:val="28"/>
                <w:szCs w:val="28"/>
              </w:rPr>
            </w:pPr>
          </w:p>
        </w:tc>
        <w:tc>
          <w:tcPr>
            <w:tcW w:w="6465" w:type="dxa"/>
            <w:gridSpan w:val="5"/>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c>
          <w:tcPr>
            <w:tcW w:w="16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28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专利转化运用（20</w:t>
            </w:r>
            <w:r>
              <w:rPr>
                <w:rFonts w:hint="eastAsia" w:ascii="Times New Roman" w:hAnsi="Times New Roman" w:eastAsia="仿宋" w:cs="宋体"/>
                <w:kern w:val="0"/>
                <w:sz w:val="28"/>
                <w:szCs w:val="28"/>
                <w:lang w:val="en-US" w:eastAsia="zh-CN"/>
              </w:rPr>
              <w:t>21</w:t>
            </w:r>
            <w:r>
              <w:rPr>
                <w:rFonts w:hint="eastAsia" w:ascii="Times New Roman" w:hAnsi="Times New Roman" w:eastAsia="仿宋" w:cs="宋体"/>
                <w:kern w:val="0"/>
                <w:sz w:val="28"/>
                <w:szCs w:val="28"/>
              </w:rPr>
              <w:t>年）</w:t>
            </w:r>
          </w:p>
        </w:tc>
        <w:tc>
          <w:tcPr>
            <w:tcW w:w="3684"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sz w:val="28"/>
                <w:szCs w:val="28"/>
              </w:rPr>
              <w:t>专利转化与实施数量（件）</w:t>
            </w:r>
          </w:p>
        </w:tc>
        <w:tc>
          <w:tcPr>
            <w:tcW w:w="4392" w:type="dxa"/>
            <w:gridSpan w:val="4"/>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12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pPr>
          </w:p>
        </w:tc>
        <w:tc>
          <w:tcPr>
            <w:tcW w:w="3684"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sz w:val="28"/>
                <w:szCs w:val="28"/>
              </w:rPr>
              <w:t>专利产品销售额（或专利交易运营额）（万元）</w:t>
            </w:r>
          </w:p>
        </w:tc>
        <w:tc>
          <w:tcPr>
            <w:tcW w:w="4392" w:type="dxa"/>
            <w:gridSpan w:val="4"/>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知识产权管理基础</w:t>
            </w:r>
          </w:p>
        </w:tc>
        <w:tc>
          <w:tcPr>
            <w:tcW w:w="8076" w:type="dxa"/>
            <w:gridSpan w:val="6"/>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知识产权贯标： 通过认证□  开展辅导□  未开展□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 w:cs="宋体"/>
                <w:kern w:val="0"/>
                <w:sz w:val="28"/>
                <w:szCs w:val="28"/>
              </w:rPr>
            </w:pPr>
          </w:p>
        </w:tc>
        <w:tc>
          <w:tcPr>
            <w:tcW w:w="8076" w:type="dxa"/>
            <w:gridSpan w:val="6"/>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知识产权管理机构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 w:cs="宋体"/>
                <w:kern w:val="0"/>
                <w:sz w:val="28"/>
                <w:szCs w:val="28"/>
              </w:rPr>
            </w:pPr>
          </w:p>
        </w:tc>
        <w:tc>
          <w:tcPr>
            <w:tcW w:w="234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架构形式</w:t>
            </w:r>
          </w:p>
        </w:tc>
        <w:tc>
          <w:tcPr>
            <w:tcW w:w="13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负责人职务</w:t>
            </w:r>
          </w:p>
        </w:tc>
        <w:tc>
          <w:tcPr>
            <w:tcW w:w="2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知识产权管理人员数量</w:t>
            </w:r>
          </w:p>
        </w:tc>
        <w:tc>
          <w:tcPr>
            <w:tcW w:w="2116"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知识产权管理制度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 w:cs="宋体"/>
                <w:kern w:val="0"/>
                <w:sz w:val="28"/>
                <w:szCs w:val="28"/>
              </w:rPr>
            </w:pPr>
          </w:p>
        </w:tc>
        <w:tc>
          <w:tcPr>
            <w:tcW w:w="234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 w:cs="宋体"/>
                <w:kern w:val="0"/>
                <w:sz w:val="28"/>
                <w:szCs w:val="28"/>
              </w:rPr>
            </w:pPr>
            <w:r>
              <w:rPr>
                <w:rFonts w:hint="eastAsia" w:ascii="Times New Roman" w:hAnsi="Times New Roman" w:eastAsia="仿宋" w:cs="宋体"/>
                <w:kern w:val="0"/>
                <w:sz w:val="28"/>
                <w:szCs w:val="28"/>
              </w:rPr>
              <w:t>独立机构 □</w:t>
            </w:r>
            <w:r>
              <w:rPr>
                <w:rFonts w:hint="eastAsia" w:ascii="Times New Roman" w:hAnsi="Times New Roman" w:eastAsia="仿宋" w:cs="宋体"/>
                <w:kern w:val="0"/>
                <w:sz w:val="28"/>
                <w:szCs w:val="28"/>
              </w:rPr>
              <w:br w:type="textWrapping"/>
            </w:r>
            <w:r>
              <w:rPr>
                <w:rFonts w:hint="eastAsia" w:ascii="Times New Roman" w:hAnsi="Times New Roman" w:eastAsia="仿宋" w:cs="宋体"/>
                <w:kern w:val="0"/>
                <w:sz w:val="28"/>
                <w:szCs w:val="28"/>
              </w:rPr>
              <w:t>部门下设机构 □</w:t>
            </w:r>
          </w:p>
        </w:tc>
        <w:tc>
          <w:tcPr>
            <w:tcW w:w="13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 w:cs="宋体"/>
                <w:kern w:val="0"/>
                <w:sz w:val="28"/>
                <w:szCs w:val="28"/>
              </w:rPr>
            </w:pPr>
          </w:p>
        </w:tc>
        <w:tc>
          <w:tcPr>
            <w:tcW w:w="2276"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c>
          <w:tcPr>
            <w:tcW w:w="2116"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 w:cs="宋体"/>
                <w:kern w:val="0"/>
                <w:sz w:val="28"/>
                <w:szCs w:val="28"/>
              </w:rPr>
            </w:pPr>
          </w:p>
        </w:tc>
      </w:tr>
    </w:tbl>
    <w:p>
      <w:pPr>
        <w:spacing w:line="560" w:lineRule="exact"/>
        <w:ind w:firstLine="560"/>
        <w:rPr>
          <w:rFonts w:ascii="Times New Roman" w:hAnsi="Times New Roman" w:eastAsia="黑体"/>
          <w:szCs w:val="32"/>
        </w:rPr>
      </w:pPr>
      <w:r>
        <w:rPr>
          <w:rFonts w:hint="eastAsia" w:ascii="Times New Roman" w:hAnsi="Times New Roman" w:eastAsia="黑体"/>
          <w:szCs w:val="32"/>
        </w:rPr>
        <w:t>三、项目工作方案</w:t>
      </w:r>
    </w:p>
    <w:tbl>
      <w:tblPr>
        <w:tblStyle w:val="7"/>
        <w:tblW w:w="91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70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bCs/>
                <w:sz w:val="28"/>
                <w:szCs w:val="28"/>
              </w:rPr>
            </w:pPr>
            <w:r>
              <w:rPr>
                <w:rFonts w:hint="eastAsia" w:ascii="Times New Roman" w:hAnsi="Times New Roman" w:eastAsia="仿宋"/>
                <w:bCs/>
                <w:sz w:val="28"/>
                <w:szCs w:val="28"/>
              </w:rPr>
              <w:t>所属产业及细分领域</w:t>
            </w:r>
          </w:p>
        </w:tc>
        <w:tc>
          <w:tcPr>
            <w:tcW w:w="704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Times New Roman" w:hAnsi="Times New Roman" w:eastAsia="仿宋" w:cs="仿宋"/>
                <w:bCs/>
                <w:kern w:val="2"/>
                <w:sz w:val="28"/>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Times New Roman" w:hAnsi="Times New Roman" w:eastAsia="仿宋" w:cs="仿宋"/>
                <w:bCs/>
                <w:kern w:val="2"/>
                <w:sz w:val="28"/>
                <w:szCs w:val="28"/>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055"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bCs/>
                <w:sz w:val="28"/>
                <w:szCs w:val="28"/>
              </w:rPr>
            </w:pPr>
            <w:r>
              <w:rPr>
                <w:rFonts w:ascii="Times New Roman" w:hAnsi="Times New Roman" w:eastAsia="仿宋"/>
                <w:bCs/>
                <w:sz w:val="28"/>
                <w:szCs w:val="28"/>
              </w:rPr>
              <w:t>目标任务及</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bCs/>
                <w:sz w:val="28"/>
                <w:szCs w:val="28"/>
              </w:rPr>
            </w:pPr>
            <w:r>
              <w:rPr>
                <w:rFonts w:ascii="Times New Roman" w:hAnsi="Times New Roman" w:eastAsia="仿宋"/>
                <w:bCs/>
                <w:sz w:val="28"/>
                <w:szCs w:val="28"/>
              </w:rPr>
              <w:t>工作内容</w:t>
            </w:r>
          </w:p>
        </w:tc>
        <w:tc>
          <w:tcPr>
            <w:tcW w:w="704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bCs/>
                <w:sz w:val="28"/>
                <w:szCs w:val="28"/>
              </w:rPr>
            </w:pPr>
            <w:r>
              <w:rPr>
                <w:rFonts w:ascii="Times New Roman" w:hAnsi="Times New Roman" w:eastAsia="仿宋"/>
                <w:bCs/>
                <w:sz w:val="28"/>
                <w:szCs w:val="28"/>
              </w:rPr>
              <w:t>（介绍项目的背景意义、目标任务、工作内容，推进措施及实施方式等。3000字以内。）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bCs/>
                <w:sz w:val="28"/>
                <w:szCs w:val="28"/>
              </w:rPr>
            </w:pPr>
            <w:r>
              <w:rPr>
                <w:rFonts w:ascii="Times New Roman" w:hAnsi="Times New Roman" w:eastAsia="仿宋"/>
                <w:bCs/>
                <w:sz w:val="28"/>
                <w:szCs w:val="28"/>
              </w:rPr>
              <w:t>工作基础及</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bCs/>
                <w:sz w:val="28"/>
                <w:szCs w:val="28"/>
              </w:rPr>
            </w:pPr>
            <w:r>
              <w:rPr>
                <w:rFonts w:ascii="Times New Roman" w:hAnsi="Times New Roman" w:eastAsia="仿宋"/>
                <w:bCs/>
                <w:sz w:val="28"/>
                <w:szCs w:val="28"/>
              </w:rPr>
              <w:t>保障措施</w:t>
            </w:r>
          </w:p>
        </w:tc>
        <w:tc>
          <w:tcPr>
            <w:tcW w:w="704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
                <w:bCs/>
                <w:sz w:val="28"/>
                <w:szCs w:val="28"/>
              </w:rPr>
            </w:pPr>
            <w:r>
              <w:rPr>
                <w:rFonts w:ascii="Times New Roman" w:hAnsi="Times New Roman" w:eastAsia="仿宋"/>
                <w:bCs/>
                <w:sz w:val="28"/>
                <w:szCs w:val="28"/>
              </w:rPr>
              <w:t>（介绍申请本项目所具备的工作基础、制度规范，相关经验和优势资源，项目团队、智力支持、信息化设施等相关条件，推进项目顺利实施的保障性举措等。2000字以内。）</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仿宋"/>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220"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bCs/>
                <w:sz w:val="28"/>
                <w:szCs w:val="28"/>
              </w:rPr>
            </w:pPr>
            <w:r>
              <w:rPr>
                <w:rFonts w:hint="eastAsia" w:ascii="Times New Roman" w:hAnsi="Times New Roman" w:eastAsia="仿宋"/>
                <w:bCs/>
                <w:sz w:val="28"/>
                <w:szCs w:val="28"/>
              </w:rPr>
              <w:t>计划进度</w:t>
            </w:r>
          </w:p>
        </w:tc>
        <w:tc>
          <w:tcPr>
            <w:tcW w:w="704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bCs/>
                <w:sz w:val="28"/>
              </w:rPr>
            </w:pPr>
            <w:r>
              <w:rPr>
                <w:rFonts w:ascii="Times New Roman" w:hAnsi="Times New Roman" w:eastAsia="仿宋"/>
                <w:bCs/>
                <w:sz w:val="28"/>
              </w:rPr>
              <w:t>（工作总体进度时间安排、项目</w:t>
            </w:r>
            <w:r>
              <w:rPr>
                <w:rFonts w:ascii="Times New Roman" w:hAnsi="Times New Roman" w:eastAsia="仿宋"/>
                <w:bCs/>
                <w:sz w:val="28"/>
                <w:szCs w:val="32"/>
              </w:rPr>
              <w:t>各阶段工作任务与阶段性目标，</w:t>
            </w:r>
            <w:r>
              <w:rPr>
                <w:rFonts w:ascii="Times New Roman" w:hAnsi="Times New Roman" w:eastAsia="仿宋"/>
                <w:bCs/>
                <w:sz w:val="28"/>
              </w:rPr>
              <w:t>确保项目按时形成成果、提交项目总结报告；可另附页。）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bCs/>
                <w:sz w:val="28"/>
                <w:szCs w:val="28"/>
              </w:rPr>
            </w:pPr>
            <w:r>
              <w:rPr>
                <w:rFonts w:hint="eastAsia" w:ascii="Times New Roman" w:hAnsi="Times New Roman" w:eastAsia="仿宋"/>
                <w:bCs/>
                <w:sz w:val="28"/>
                <w:szCs w:val="28"/>
              </w:rPr>
              <w:t>预期成果及</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bCs/>
                <w:sz w:val="28"/>
                <w:szCs w:val="28"/>
              </w:rPr>
            </w:pPr>
            <w:r>
              <w:rPr>
                <w:rFonts w:hint="eastAsia" w:ascii="Times New Roman" w:hAnsi="Times New Roman" w:eastAsia="仿宋"/>
                <w:bCs/>
                <w:sz w:val="28"/>
                <w:szCs w:val="28"/>
              </w:rPr>
              <w:t>考核指标</w:t>
            </w:r>
          </w:p>
        </w:tc>
        <w:tc>
          <w:tcPr>
            <w:tcW w:w="704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bCs/>
                <w:sz w:val="28"/>
                <w:szCs w:val="28"/>
              </w:rPr>
            </w:pPr>
            <w:r>
              <w:rPr>
                <w:rFonts w:ascii="Times New Roman" w:hAnsi="Times New Roman" w:eastAsia="仿宋"/>
                <w:bCs/>
                <w:sz w:val="28"/>
              </w:rPr>
              <w:t>（项目实施的预期成果形式、发明专利产出等可考核指标等，可另附页。）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bCs/>
                <w:sz w:val="28"/>
                <w:szCs w:val="28"/>
              </w:rPr>
            </w:pPr>
          </w:p>
        </w:tc>
      </w:tr>
    </w:tbl>
    <w:p>
      <w:pPr>
        <w:spacing w:line="560" w:lineRule="exact"/>
        <w:ind w:firstLine="560"/>
        <w:rPr>
          <w:rFonts w:ascii="Times New Roman" w:hAnsi="Times New Roman"/>
          <w:szCs w:val="32"/>
        </w:rPr>
      </w:pPr>
      <w:r>
        <w:rPr>
          <w:rFonts w:hint="eastAsia" w:ascii="Times New Roman" w:hAnsi="Times New Roman" w:eastAsia="黑体"/>
          <w:szCs w:val="32"/>
        </w:rPr>
        <w:t>四、项目工作团队</w:t>
      </w:r>
      <w:r>
        <w:rPr>
          <w:rFonts w:hint="eastAsia" w:ascii="Times New Roman" w:hAnsi="Times New Roman"/>
          <w:szCs w:val="32"/>
        </w:rPr>
        <w:t>（可据工作需求而增加空格）</w:t>
      </w:r>
    </w:p>
    <w:tbl>
      <w:tblPr>
        <w:tblStyle w:val="7"/>
        <w:tblW w:w="9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21"/>
        <w:gridCol w:w="992"/>
        <w:gridCol w:w="1276"/>
        <w:gridCol w:w="1276"/>
        <w:gridCol w:w="1222"/>
        <w:gridCol w:w="963"/>
        <w:gridCol w:w="100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szCs w:val="28"/>
              </w:rPr>
            </w:pPr>
            <w:r>
              <w:rPr>
                <w:rFonts w:ascii="Times New Roman" w:hAnsi="Times New Roman" w:eastAsia="仿宋"/>
                <w:sz w:val="28"/>
                <w:szCs w:val="28"/>
              </w:rPr>
              <w:t>项目</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szCs w:val="28"/>
              </w:rPr>
            </w:pPr>
            <w:r>
              <w:rPr>
                <w:rFonts w:ascii="Times New Roman" w:hAnsi="Times New Roman" w:eastAsia="仿宋"/>
                <w:sz w:val="28"/>
                <w:szCs w:val="28"/>
              </w:rPr>
              <w:t>团队</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szCs w:val="28"/>
              </w:rPr>
            </w:pPr>
            <w:r>
              <w:rPr>
                <w:rFonts w:ascii="Times New Roman" w:hAnsi="Times New Roman" w:eastAsia="仿宋"/>
                <w:sz w:val="28"/>
                <w:szCs w:val="28"/>
              </w:rPr>
              <w:t>姓名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szCs w:val="28"/>
              </w:rPr>
            </w:pPr>
            <w:r>
              <w:rPr>
                <w:rFonts w:ascii="Times New Roman" w:hAnsi="Times New Roman" w:eastAsia="仿宋"/>
                <w:sz w:val="28"/>
                <w:szCs w:val="28"/>
              </w:rPr>
              <w:t>出生</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szCs w:val="28"/>
              </w:rPr>
            </w:pPr>
            <w:r>
              <w:rPr>
                <w:rFonts w:ascii="Times New Roman" w:hAnsi="Times New Roman" w:eastAsia="仿宋"/>
                <w:sz w:val="28"/>
                <w:szCs w:val="28"/>
              </w:rPr>
              <w:t>年份</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szCs w:val="28"/>
              </w:rPr>
            </w:pPr>
            <w:r>
              <w:rPr>
                <w:rFonts w:ascii="Times New Roman" w:hAnsi="Times New Roman" w:eastAsia="仿宋"/>
                <w:sz w:val="28"/>
                <w:szCs w:val="28"/>
              </w:rPr>
              <w:t>单位</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szCs w:val="28"/>
              </w:rPr>
            </w:pPr>
            <w:r>
              <w:rPr>
                <w:rFonts w:ascii="Times New Roman" w:hAnsi="Times New Roman" w:eastAsia="仿宋"/>
                <w:sz w:val="28"/>
                <w:szCs w:val="28"/>
              </w:rPr>
              <w:t>职务/</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szCs w:val="28"/>
              </w:rPr>
            </w:pPr>
            <w:r>
              <w:rPr>
                <w:rFonts w:ascii="Times New Roman" w:hAnsi="Times New Roman" w:eastAsia="仿宋"/>
                <w:sz w:val="28"/>
                <w:szCs w:val="28"/>
              </w:rPr>
              <w:t>职称</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szCs w:val="28"/>
              </w:rPr>
            </w:pPr>
            <w:r>
              <w:rPr>
                <w:rFonts w:ascii="Times New Roman" w:hAnsi="Times New Roman" w:eastAsia="仿宋"/>
                <w:sz w:val="28"/>
                <w:szCs w:val="28"/>
              </w:rPr>
              <w:t>所学专业</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szCs w:val="28"/>
              </w:rPr>
            </w:pPr>
            <w:r>
              <w:rPr>
                <w:rFonts w:ascii="Times New Roman" w:hAnsi="Times New Roman" w:eastAsia="仿宋"/>
                <w:sz w:val="28"/>
                <w:szCs w:val="28"/>
              </w:rPr>
              <w:t>及学历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szCs w:val="28"/>
              </w:rPr>
            </w:pPr>
            <w:r>
              <w:rPr>
                <w:rFonts w:ascii="Times New Roman" w:hAnsi="Times New Roman" w:eastAsia="仿宋"/>
                <w:sz w:val="28"/>
                <w:szCs w:val="28"/>
              </w:rPr>
              <w:t>现从事专业</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szCs w:val="28"/>
              </w:rPr>
            </w:pPr>
            <w:r>
              <w:rPr>
                <w:rFonts w:ascii="Times New Roman" w:hAnsi="Times New Roman" w:eastAsia="仿宋"/>
                <w:sz w:val="28"/>
                <w:szCs w:val="28"/>
              </w:rPr>
              <w:t>在项目中任务</w:t>
            </w:r>
          </w:p>
        </w:tc>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szCs w:val="28"/>
              </w:rPr>
            </w:pPr>
            <w:r>
              <w:rPr>
                <w:rFonts w:ascii="Times New Roman" w:hAnsi="Times New Roman" w:eastAsia="仿宋"/>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8"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szCs w:val="28"/>
              </w:rPr>
            </w:pPr>
            <w:r>
              <w:rPr>
                <w:rFonts w:ascii="Times New Roman" w:hAnsi="Times New Roman" w:eastAsia="仿宋"/>
                <w:sz w:val="28"/>
                <w:szCs w:val="28"/>
              </w:rPr>
              <w:t>项目</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szCs w:val="28"/>
              </w:rPr>
            </w:pPr>
            <w:r>
              <w:rPr>
                <w:rFonts w:ascii="Times New Roman" w:hAnsi="Times New Roman" w:eastAsia="仿宋"/>
                <w:sz w:val="28"/>
                <w:szCs w:val="28"/>
              </w:rPr>
              <w:t>负责人</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93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szCs w:val="28"/>
              </w:rPr>
            </w:pPr>
            <w:r>
              <w:rPr>
                <w:rFonts w:ascii="Times New Roman" w:hAnsi="Times New Roman" w:eastAsia="仿宋"/>
                <w:sz w:val="28"/>
                <w:szCs w:val="28"/>
              </w:rPr>
              <w:t>团队</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szCs w:val="28"/>
              </w:rPr>
            </w:pPr>
            <w:r>
              <w:rPr>
                <w:rFonts w:ascii="Times New Roman" w:hAnsi="Times New Roman" w:eastAsia="仿宋"/>
                <w:sz w:val="28"/>
                <w:szCs w:val="28"/>
              </w:rPr>
              <w:t>主要</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szCs w:val="28"/>
              </w:rPr>
            </w:pPr>
            <w:r>
              <w:rPr>
                <w:rFonts w:ascii="Times New Roman" w:hAnsi="Times New Roman" w:eastAsia="仿宋"/>
                <w:sz w:val="28"/>
                <w:szCs w:val="28"/>
              </w:rPr>
              <w:t>成员</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93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93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93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93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93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93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93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szCs w:val="28"/>
              </w:rPr>
            </w:pPr>
          </w:p>
        </w:tc>
      </w:tr>
    </w:tbl>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Times New Roman" w:hAnsi="Times New Roman" w:eastAsia="黑体"/>
          <w:szCs w:val="32"/>
        </w:rPr>
      </w:pPr>
      <w:r>
        <w:rPr>
          <w:rFonts w:hint="eastAsia" w:ascii="Times New Roman" w:hAnsi="Times New Roman" w:eastAsia="黑体"/>
          <w:szCs w:val="32"/>
        </w:rPr>
        <w:t>五</w:t>
      </w:r>
      <w:r>
        <w:rPr>
          <w:rFonts w:ascii="Times New Roman" w:hAnsi="Times New Roman" w:eastAsia="黑体"/>
          <w:szCs w:val="32"/>
        </w:rPr>
        <w:t>、项目经费预算（</w:t>
      </w:r>
      <w:r>
        <w:rPr>
          <w:rFonts w:hint="eastAsia" w:ascii="Times New Roman" w:hAnsi="Times New Roman" w:eastAsia="黑体"/>
          <w:szCs w:val="32"/>
        </w:rPr>
        <w:t>可据工作需求而增加空格，不得支出人员工资、奖金、水电费等科目</w:t>
      </w:r>
      <w:r>
        <w:rPr>
          <w:rFonts w:ascii="Times New Roman" w:hAnsi="Times New Roman" w:eastAsia="黑体"/>
          <w:szCs w:val="32"/>
        </w:rPr>
        <w:t>）</w:t>
      </w:r>
    </w:p>
    <w:tbl>
      <w:tblPr>
        <w:tblStyle w:val="7"/>
        <w:tblW w:w="92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417"/>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rPr>
            </w:pPr>
            <w:r>
              <w:rPr>
                <w:rFonts w:ascii="Times New Roman" w:hAnsi="Times New Roman" w:eastAsia="仿宋"/>
                <w:sz w:val="28"/>
              </w:rPr>
              <w:t>序号</w:t>
            </w: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rPr>
            </w:pPr>
            <w:r>
              <w:rPr>
                <w:rFonts w:ascii="Times New Roman" w:hAnsi="Times New Roman" w:eastAsia="仿宋"/>
                <w:sz w:val="28"/>
              </w:rPr>
              <w:t>项目预算支出科目</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rPr>
            </w:pPr>
            <w:r>
              <w:rPr>
                <w:rFonts w:ascii="Times New Roman" w:hAnsi="Times New Roman" w:eastAsia="仿宋"/>
                <w:sz w:val="28"/>
              </w:rPr>
              <w:t>金额</w:t>
            </w:r>
            <w:r>
              <w:rPr>
                <w:rFonts w:hint="eastAsia" w:ascii="Times New Roman" w:hAnsi="Times New Roman" w:eastAsia="仿宋"/>
                <w:sz w:val="28"/>
              </w:rPr>
              <w:t>(万)</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rPr>
            </w:pPr>
            <w:r>
              <w:rPr>
                <w:rFonts w:ascii="Times New Roman" w:hAnsi="Times New Roman" w:eastAsia="仿宋"/>
                <w:sz w:val="28"/>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
                <w:b/>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
                <w:b/>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
                <w:b/>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
                <w:b/>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
                <w:b/>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
                <w:b/>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
                <w:b/>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50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rPr>
            </w:pPr>
            <w:r>
              <w:rPr>
                <w:rFonts w:hint="eastAsia" w:ascii="Times New Roman" w:hAnsi="Times New Roman" w:eastAsia="仿宋"/>
                <w:sz w:val="28"/>
              </w:rPr>
              <w:t>项目预算支出</w:t>
            </w:r>
            <w:r>
              <w:rPr>
                <w:rFonts w:ascii="Times New Roman" w:hAnsi="Times New Roman" w:eastAsia="仿宋"/>
                <w:sz w:val="28"/>
              </w:rPr>
              <w:t>合计</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sz w:val="28"/>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
                <w:sz w:val="28"/>
              </w:rPr>
            </w:pPr>
          </w:p>
        </w:tc>
      </w:tr>
    </w:tbl>
    <w:p>
      <w:pPr>
        <w:pageBreakBefore w:val="0"/>
        <w:kinsoku/>
        <w:wordWrap/>
        <w:overflowPunct/>
        <w:topLinePunct w:val="0"/>
        <w:autoSpaceDE/>
        <w:autoSpaceDN/>
        <w:bidi w:val="0"/>
        <w:spacing w:line="560" w:lineRule="exact"/>
        <w:ind w:firstLine="640" w:firstLineChars="200"/>
        <w:textAlignment w:val="auto"/>
        <w:rPr>
          <w:rFonts w:eastAsia="黑体"/>
          <w:sz w:val="32"/>
          <w:szCs w:val="32"/>
        </w:rPr>
      </w:pPr>
      <w:r>
        <w:rPr>
          <w:rFonts w:hint="eastAsia" w:eastAsia="黑体"/>
          <w:sz w:val="32"/>
          <w:szCs w:val="32"/>
        </w:rPr>
        <w:t>六</w:t>
      </w:r>
      <w:r>
        <w:rPr>
          <w:rFonts w:eastAsia="黑体"/>
          <w:sz w:val="32"/>
          <w:szCs w:val="32"/>
        </w:rPr>
        <w:t>、相关单位意见</w:t>
      </w:r>
      <w:r>
        <w:rPr>
          <w:rFonts w:hint="eastAsia" w:eastAsia="黑体"/>
          <w:sz w:val="32"/>
          <w:szCs w:val="32"/>
        </w:rPr>
        <w:t xml:space="preserve"> </w:t>
      </w:r>
    </w:p>
    <w:tbl>
      <w:tblPr>
        <w:tblStyle w:val="7"/>
        <w:tblW w:w="92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szCs w:val="28"/>
              </w:rPr>
            </w:pPr>
            <w:r>
              <w:rPr>
                <w:rFonts w:ascii="Times New Roman" w:hAnsi="Times New Roman" w:eastAsia="仿宋"/>
                <w:sz w:val="28"/>
                <w:szCs w:val="28"/>
              </w:rPr>
              <w:t>申报单位</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黑体"/>
                <w:sz w:val="28"/>
                <w:szCs w:val="28"/>
                <w:lang w:eastAsia="zh-CN"/>
              </w:rPr>
            </w:pPr>
            <w:r>
              <w:rPr>
                <w:rFonts w:hint="eastAsia" w:ascii="Times New Roman" w:hAnsi="Times New Roman" w:eastAsia="仿宋"/>
                <w:sz w:val="28"/>
                <w:szCs w:val="28"/>
                <w:lang w:eastAsia="zh-CN"/>
              </w:rPr>
              <w:t>声明</w:t>
            </w:r>
          </w:p>
        </w:tc>
        <w:tc>
          <w:tcPr>
            <w:tcW w:w="721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rPr>
            </w:pPr>
            <w:r>
              <w:rPr>
                <w:rFonts w:hint="eastAsia"/>
                <w:sz w:val="28"/>
                <w:szCs w:val="28"/>
              </w:rPr>
              <w:t>申报单位自愿申报本项目，并承诺：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rPr>
            </w:pPr>
            <w:r>
              <w:rPr>
                <w:rFonts w:hint="eastAsia"/>
                <w:sz w:val="28"/>
                <w:szCs w:val="28"/>
              </w:rPr>
              <w:t>（一）本单位保证所提供的申报材料及附件真实、完整、有效，并承担因虚报材料可能引起的法律责任。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仿宋_GB2312"/>
                <w:sz w:val="28"/>
                <w:szCs w:val="28"/>
                <w:lang w:eastAsia="zh-CN"/>
              </w:rPr>
            </w:pPr>
            <w:r>
              <w:rPr>
                <w:rFonts w:hint="eastAsia"/>
                <w:sz w:val="28"/>
                <w:szCs w:val="28"/>
              </w:rPr>
              <w:t>（二）本单位</w:t>
            </w:r>
            <w:r>
              <w:rPr>
                <w:rFonts w:hint="eastAsia"/>
                <w:sz w:val="28"/>
                <w:szCs w:val="28"/>
                <w:lang w:eastAsia="zh-CN"/>
              </w:rPr>
              <w:t>承诺在项目期内不</w:t>
            </w:r>
            <w:r>
              <w:rPr>
                <w:rFonts w:hint="eastAsia"/>
                <w:sz w:val="28"/>
                <w:szCs w:val="28"/>
              </w:rPr>
              <w:t>承担省、市、区各级财政资金</w:t>
            </w:r>
            <w:r>
              <w:rPr>
                <w:rFonts w:hint="eastAsia"/>
                <w:sz w:val="28"/>
                <w:szCs w:val="28"/>
                <w:lang w:eastAsia="zh-CN"/>
              </w:rPr>
              <w:t>的</w:t>
            </w:r>
            <w:r>
              <w:rPr>
                <w:rFonts w:hint="eastAsia"/>
                <w:sz w:val="28"/>
                <w:szCs w:val="28"/>
              </w:rPr>
              <w:t>高价值专利培育项目</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rPr>
            </w:pPr>
            <w:r>
              <w:rPr>
                <w:rFonts w:hint="eastAsia"/>
                <w:sz w:val="28"/>
                <w:szCs w:val="28"/>
              </w:rPr>
              <w:t>（三）本单位</w:t>
            </w:r>
            <w:r>
              <w:rPr>
                <w:rFonts w:hint="eastAsia"/>
                <w:sz w:val="28"/>
                <w:szCs w:val="28"/>
                <w:lang w:eastAsia="zh-CN"/>
              </w:rPr>
              <w:t>承诺</w:t>
            </w:r>
            <w:r>
              <w:rPr>
                <w:rFonts w:hint="eastAsia"/>
                <w:sz w:val="28"/>
                <w:szCs w:val="28"/>
              </w:rPr>
              <w:t>已承担财政资金资助的同类项目取得的成果不作为本项目的结项成果。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rPr>
            </w:pPr>
            <w:r>
              <w:rPr>
                <w:rFonts w:hint="eastAsia"/>
                <w:sz w:val="28"/>
                <w:szCs w:val="28"/>
              </w:rPr>
              <w:t>（四）本单位未被列入国家、省、市失信联合惩戒黑名单，且过去3年内在申报和承担国家、省、市知识产权项目中没有不良信用记录。</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rPr>
            </w:pPr>
            <w:r>
              <w:rPr>
                <w:rFonts w:hint="eastAsia"/>
                <w:sz w:val="28"/>
                <w:szCs w:val="28"/>
              </w:rPr>
              <w:t>（</w:t>
            </w:r>
            <w:r>
              <w:rPr>
                <w:rFonts w:hint="eastAsia"/>
                <w:sz w:val="28"/>
                <w:szCs w:val="28"/>
                <w:lang w:eastAsia="zh-CN"/>
              </w:rPr>
              <w:t>五</w:t>
            </w:r>
            <w:r>
              <w:rPr>
                <w:rFonts w:hint="eastAsia"/>
                <w:sz w:val="28"/>
                <w:szCs w:val="28"/>
              </w:rPr>
              <w:t>）本单位不存在《广州市南沙区知识产权发展资金管理办法（试行）》（穗南市监规字〔2022〕1号）规定的不予资助情形。</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rPr>
            </w:pPr>
            <w:r>
              <w:rPr>
                <w:rFonts w:hint="eastAsia"/>
                <w:sz w:val="28"/>
                <w:szCs w:val="28"/>
              </w:rPr>
              <w:t xml:space="preserve">               法定代表人（签名）：</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rPr>
            </w:pPr>
            <w:r>
              <w:rPr>
                <w:rFonts w:hint="eastAsia"/>
                <w:sz w:val="28"/>
                <w:szCs w:val="28"/>
              </w:rPr>
              <w:t xml:space="preserve">                  单位盖章：</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sz w:val="28"/>
                <w:szCs w:val="28"/>
              </w:rPr>
            </w:pPr>
            <w:r>
              <w:rPr>
                <w:rFonts w:hint="eastAsia"/>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szCs w:val="28"/>
              </w:rPr>
            </w:pPr>
            <w:r>
              <w:rPr>
                <w:rFonts w:ascii="Times New Roman" w:hAnsi="Times New Roman" w:eastAsia="仿宋"/>
                <w:sz w:val="28"/>
                <w:szCs w:val="28"/>
              </w:rPr>
              <w:t>申报单位</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Ansi="黑体" w:eastAsia="黑体"/>
                <w:sz w:val="28"/>
                <w:szCs w:val="28"/>
              </w:rPr>
            </w:pPr>
            <w:r>
              <w:rPr>
                <w:rFonts w:ascii="Times New Roman" w:hAnsi="Times New Roman" w:eastAsia="仿宋"/>
                <w:sz w:val="28"/>
                <w:szCs w:val="28"/>
              </w:rPr>
              <w:t>意见</w:t>
            </w:r>
          </w:p>
        </w:tc>
        <w:tc>
          <w:tcPr>
            <w:tcW w:w="7217" w:type="dxa"/>
            <w:tcBorders>
              <w:top w:val="single" w:color="000000" w:sz="6" w:space="0"/>
              <w:left w:val="single" w:color="000000" w:sz="6" w:space="0"/>
              <w:bottom w:val="single" w:color="000000" w:sz="6" w:space="0"/>
              <w:right w:val="single" w:color="000000" w:sz="6" w:space="0"/>
            </w:tcBorders>
            <w:noWrap w:val="0"/>
            <w:vAlign w:val="center"/>
          </w:tcPr>
          <w:p>
            <w:pPr>
              <w:pStyle w:val="2"/>
            </w:pPr>
          </w:p>
          <w:p>
            <w:pPr>
              <w:pageBreakBefore w:val="0"/>
              <w:kinsoku/>
              <w:wordWrap/>
              <w:overflowPunct/>
              <w:topLinePunct w:val="0"/>
              <w:autoSpaceDE/>
              <w:autoSpaceDN/>
              <w:bidi w:val="0"/>
              <w:spacing w:line="560" w:lineRule="exact"/>
              <w:ind w:firstLine="2520" w:firstLineChars="900"/>
              <w:jc w:val="left"/>
              <w:textAlignment w:val="auto"/>
              <w:rPr>
                <w:sz w:val="28"/>
                <w:szCs w:val="28"/>
              </w:rPr>
            </w:pPr>
            <w:r>
              <w:rPr>
                <w:sz w:val="28"/>
                <w:szCs w:val="28"/>
              </w:rPr>
              <w:t>负责人签名：</w:t>
            </w:r>
          </w:p>
          <w:p>
            <w:pPr>
              <w:pageBreakBefore w:val="0"/>
              <w:kinsoku/>
              <w:wordWrap/>
              <w:overflowPunct/>
              <w:topLinePunct w:val="0"/>
              <w:autoSpaceDE/>
              <w:autoSpaceDN/>
              <w:bidi w:val="0"/>
              <w:spacing w:line="560" w:lineRule="exact"/>
              <w:jc w:val="left"/>
              <w:textAlignment w:val="auto"/>
              <w:rPr>
                <w:sz w:val="28"/>
                <w:szCs w:val="28"/>
              </w:rPr>
            </w:pPr>
            <w:r>
              <w:rPr>
                <w:sz w:val="28"/>
                <w:szCs w:val="28"/>
              </w:rPr>
              <w:t xml:space="preserve">                   单位盖章：</w:t>
            </w:r>
          </w:p>
          <w:p>
            <w:pPr>
              <w:pageBreakBefore w:val="0"/>
              <w:kinsoku/>
              <w:wordWrap/>
              <w:overflowPunct/>
              <w:topLinePunct w:val="0"/>
              <w:autoSpaceDE/>
              <w:autoSpaceDN/>
              <w:bidi w:val="0"/>
              <w:spacing w:line="560" w:lineRule="exact"/>
              <w:jc w:val="left"/>
              <w:textAlignment w:val="auto"/>
              <w:rPr>
                <w:sz w:val="28"/>
                <w:szCs w:val="28"/>
              </w:rPr>
            </w:pP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sz w:val="28"/>
                <w:szCs w:val="28"/>
              </w:rPr>
            </w:pPr>
            <w:r>
              <w:rPr>
                <w:rFonts w:ascii="Times New Roman" w:hAnsi="Times New Roman" w:eastAsia="仿宋"/>
                <w:sz w:val="28"/>
                <w:szCs w:val="28"/>
              </w:rPr>
              <w:t>合作申报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Ansi="黑体" w:eastAsia="黑体"/>
                <w:sz w:val="28"/>
                <w:szCs w:val="28"/>
              </w:rPr>
            </w:pPr>
            <w:r>
              <w:rPr>
                <w:rFonts w:ascii="Times New Roman" w:hAnsi="Times New Roman" w:eastAsia="仿宋"/>
                <w:sz w:val="28"/>
                <w:szCs w:val="28"/>
              </w:rPr>
              <w:t>单位意见</w:t>
            </w:r>
          </w:p>
        </w:tc>
        <w:tc>
          <w:tcPr>
            <w:tcW w:w="7217" w:type="dxa"/>
            <w:tcBorders>
              <w:top w:val="single" w:color="000000" w:sz="6" w:space="0"/>
              <w:left w:val="single" w:color="000000" w:sz="6" w:space="0"/>
              <w:bottom w:val="single" w:color="000000" w:sz="6" w:space="0"/>
              <w:right w:val="single" w:color="000000" w:sz="6" w:space="0"/>
            </w:tcBorders>
            <w:noWrap w:val="0"/>
            <w:vAlign w:val="center"/>
          </w:tcPr>
          <w:p>
            <w:pPr>
              <w:pStyle w:val="2"/>
            </w:pPr>
          </w:p>
          <w:p>
            <w:pPr>
              <w:pageBreakBefore w:val="0"/>
              <w:kinsoku/>
              <w:wordWrap/>
              <w:overflowPunct/>
              <w:topLinePunct w:val="0"/>
              <w:autoSpaceDE/>
              <w:autoSpaceDN/>
              <w:bidi w:val="0"/>
              <w:spacing w:line="560" w:lineRule="exact"/>
              <w:ind w:firstLine="2520" w:firstLineChars="900"/>
              <w:jc w:val="left"/>
              <w:textAlignment w:val="auto"/>
              <w:rPr>
                <w:sz w:val="28"/>
                <w:szCs w:val="28"/>
              </w:rPr>
            </w:pPr>
            <w:r>
              <w:rPr>
                <w:sz w:val="28"/>
                <w:szCs w:val="28"/>
              </w:rPr>
              <w:t>负责人签名：</w:t>
            </w:r>
          </w:p>
          <w:p>
            <w:pPr>
              <w:pageBreakBefore w:val="0"/>
              <w:kinsoku/>
              <w:wordWrap/>
              <w:overflowPunct/>
              <w:topLinePunct w:val="0"/>
              <w:autoSpaceDE/>
              <w:autoSpaceDN/>
              <w:bidi w:val="0"/>
              <w:spacing w:line="560" w:lineRule="exact"/>
              <w:jc w:val="left"/>
              <w:textAlignment w:val="auto"/>
              <w:rPr>
                <w:sz w:val="28"/>
                <w:szCs w:val="28"/>
              </w:rPr>
            </w:pPr>
            <w:r>
              <w:rPr>
                <w:sz w:val="28"/>
                <w:szCs w:val="28"/>
              </w:rPr>
              <w:t xml:space="preserve">                   单位盖章：</w:t>
            </w:r>
          </w:p>
          <w:p>
            <w:pPr>
              <w:pageBreakBefore w:val="0"/>
              <w:kinsoku/>
              <w:wordWrap/>
              <w:overflowPunct/>
              <w:topLinePunct w:val="0"/>
              <w:autoSpaceDE/>
              <w:autoSpaceDN/>
              <w:bidi w:val="0"/>
              <w:spacing w:line="560" w:lineRule="exact"/>
              <w:jc w:val="left"/>
              <w:textAlignment w:val="auto"/>
              <w:rPr>
                <w:sz w:val="28"/>
                <w:szCs w:val="28"/>
              </w:rPr>
            </w:pPr>
            <w:r>
              <w:rPr>
                <w:sz w:val="28"/>
                <w:szCs w:val="28"/>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49FEAE"/>
    <w:multiLevelType w:val="singleLevel"/>
    <w:tmpl w:val="CC49FEAE"/>
    <w:lvl w:ilvl="0" w:tentative="0">
      <w:start w:val="1"/>
      <w:numFmt w:val="chineseCounting"/>
      <w:suff w:val="nothing"/>
      <w:lvlText w:val="%1、"/>
      <w:lvlJc w:val="left"/>
      <w:rPr>
        <w:rFonts w:hint="eastAsia"/>
      </w:rPr>
    </w:lvl>
  </w:abstractNum>
  <w:abstractNum w:abstractNumId="1">
    <w:nsid w:val="7D434B06"/>
    <w:multiLevelType w:val="multilevel"/>
    <w:tmpl w:val="7D434B06"/>
    <w:lvl w:ilvl="0" w:tentative="0">
      <w:start w:val="1"/>
      <w:numFmt w:val="ideographDigit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B7487"/>
    <w:rsid w:val="01E260A5"/>
    <w:rsid w:val="11997CF8"/>
    <w:rsid w:val="17915F08"/>
    <w:rsid w:val="1C1833F3"/>
    <w:rsid w:val="1F421C6C"/>
    <w:rsid w:val="214A3AB3"/>
    <w:rsid w:val="240B7487"/>
    <w:rsid w:val="26C32AF8"/>
    <w:rsid w:val="44973308"/>
    <w:rsid w:val="450464C0"/>
    <w:rsid w:val="4C2B5077"/>
    <w:rsid w:val="5A9518F3"/>
    <w:rsid w:val="5EB95A48"/>
    <w:rsid w:val="607B652C"/>
    <w:rsid w:val="69E40D0F"/>
    <w:rsid w:val="6AC867B7"/>
    <w:rsid w:val="6B8E2F96"/>
    <w:rsid w:val="79FD32E9"/>
    <w:rsid w:val="7BAE72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4">
    <w:name w:val="heading 2"/>
    <w:basedOn w:val="1"/>
    <w:next w:val="1"/>
    <w:qFormat/>
    <w:uiPriority w:val="0"/>
    <w:pPr>
      <w:keepNext/>
      <w:keepLines/>
      <w:spacing w:line="408" w:lineRule="auto"/>
      <w:outlineLvl w:val="1"/>
    </w:pPr>
    <w:rPr>
      <w:rFonts w:ascii="仿宋_GB2312" w:hAnsi="仿宋_GB2312" w:eastAsia="黑体" w:cs="Arial"/>
      <w:b/>
      <w:kern w:val="44"/>
      <w:sz w:val="28"/>
      <w:szCs w:val="28"/>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Plain Text"/>
    <w:basedOn w:val="1"/>
    <w:qFormat/>
    <w:uiPriority w:val="0"/>
    <w:rPr>
      <w:rFonts w:ascii="宋体" w:hAnsi="Courier New" w:cs="Courier New"/>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样式1"/>
    <w:basedOn w:val="3"/>
    <w:qFormat/>
    <w:uiPriority w:val="0"/>
    <w:pPr>
      <w:keepNext w:val="0"/>
      <w:keepLines w:val="0"/>
      <w:widowControl/>
      <w:adjustRightInd w:val="0"/>
      <w:snapToGrid w:val="0"/>
      <w:spacing w:before="100" w:beforeAutospacing="1" w:after="100" w:afterAutospacing="1" w:line="640" w:lineRule="exact"/>
      <w:jc w:val="center"/>
    </w:pPr>
    <w:rPr>
      <w:rFonts w:ascii="小标宋" w:hAnsi="宋体" w:eastAsia="小标宋"/>
      <w:bCs w:val="0"/>
      <w:color w:val="000000"/>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2020-09-14T07:20:00Z</dcterms:created>
  <dc:creator>刘晓丽</dc:creator>
  <cp:lastModifiedBy>Administrator</cp:lastModifiedBy>
  <cp:lastPrinted>2022-04-25T06:33:00Z</cp:lastPrinted>
  <dcterms:modified xsi:type="dcterms:W3CDTF">2022-04-26T01:30:40Z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273914EEAC504FCF801E6D6DB6557FA4</vt:lpwstr>
  </property>
</Properties>
</file>