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附件4</w:t>
      </w:r>
    </w:p>
    <w:p>
      <w:pPr>
        <w:widowControl/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b/>
          <w:sz w:val="44"/>
          <w:szCs w:val="44"/>
        </w:rPr>
      </w:pPr>
      <w:bookmarkStart w:id="0" w:name="_GoBack"/>
      <w:r>
        <w:rPr>
          <w:rFonts w:eastAsia="方正小标宋_GBK"/>
          <w:bCs/>
          <w:color w:val="010101"/>
          <w:kern w:val="0"/>
          <w:sz w:val="44"/>
          <w:szCs w:val="44"/>
        </w:rPr>
        <w:t>项目申报承诺书</w:t>
      </w:r>
    </w:p>
    <w:bookmarkEnd w:id="0"/>
    <w:p>
      <w:pPr>
        <w:widowControl/>
        <w:adjustRightInd w:val="0"/>
        <w:snapToGrid w:val="0"/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default" w:eastAsia="仿宋_GB2312"/>
          <w:sz w:val="32"/>
          <w:szCs w:val="32"/>
        </w:rPr>
        <w:t>参考</w:t>
      </w:r>
      <w:r>
        <w:rPr>
          <w:rFonts w:eastAsia="仿宋_GB2312"/>
          <w:sz w:val="32"/>
          <w:szCs w:val="32"/>
        </w:rPr>
        <w:t>格式）</w:t>
      </w:r>
    </w:p>
    <w:p>
      <w:pPr>
        <w:widowControl/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本单位郑重承诺：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一、本次申报的××××项目资料真实、完整、准确；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二、申报资料中的付款凭证、发票和其他证明材料等事实存在，真实可靠；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三、本次申报的项目以前没有获得过国家、省、市的财政资金支持，目前也未多头申报；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四、申报项目涉及的城市规划、土地使用、环境保护、资源利用、安全生产、设备抵税免税等已按相关文件要求办齐手续。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以上承诺如有违反，愿意承担由此引发的全部法律责任。</w:t>
      </w:r>
    </w:p>
    <w:p>
      <w:pPr>
        <w:widowControl/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</w:t>
      </w:r>
    </w:p>
    <w:p>
      <w:pPr>
        <w:widowControl/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hint="eastAsia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0" w:firstLine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</w:t>
      </w:r>
      <w:r>
        <w:rPr>
          <w:rFonts w:eastAsia="仿宋_GB2312"/>
          <w:sz w:val="32"/>
          <w:szCs w:val="32"/>
        </w:rPr>
        <w:t>法人代表签字</w:t>
      </w:r>
      <w:r>
        <w:rPr>
          <w:rFonts w:hint="default" w:eastAsia="仿宋_GB2312"/>
          <w:b/>
          <w:sz w:val="32"/>
          <w:szCs w:val="32"/>
        </w:rPr>
        <w:t>（</w:t>
      </w:r>
      <w:r>
        <w:rPr>
          <w:rFonts w:hint="default" w:ascii="Times New Roman" w:hAnsi="Times New Roman" w:eastAsia="黑体"/>
          <w:b/>
          <w:sz w:val="32"/>
          <w:szCs w:val="32"/>
        </w:rPr>
        <w:t>手签</w:t>
      </w:r>
      <w:r>
        <w:rPr>
          <w:rFonts w:eastAsia="仿宋_GB2312"/>
          <w:b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（请在此加盖单位公章）</w:t>
      </w:r>
    </w:p>
    <w:p>
      <w:pPr>
        <w:spacing w:line="600" w:lineRule="exact"/>
        <w:ind w:firstLine="4800" w:firstLineChars="1500"/>
        <w:jc w:val="left"/>
      </w:pPr>
      <w:r>
        <w:rPr>
          <w:rFonts w:eastAsia="仿宋_GB2312"/>
          <w:sz w:val="32"/>
          <w:szCs w:val="32"/>
        </w:rPr>
        <w:t>××××年××月××日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25475"/>
    <w:rsid w:val="4942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2021-08-26T01:34:00Z</dcterms:created>
  <dc:creator>TT</dc:creator>
  <cp:lastModifiedBy>TT</cp:lastModifiedBy>
  <dcterms:modified xsi:type="dcterms:W3CDTF">2021-08-26T01:34:33Z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0E2207C9DB894E8D9F88EB75CF663A56</vt:lpwstr>
  </property>
</Properties>
</file>