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宋体" w:hAnsi="宋体" w:eastAsia="宋体" w:cs="宋体"/>
          <w:b/>
          <w:sz w:val="32"/>
          <w:szCs w:val="32"/>
        </w:rPr>
      </w:pPr>
      <w:r>
        <w:rPr>
          <w:rFonts w:hint="eastAsia" w:ascii="仿宋" w:hAnsi="仿宋" w:eastAsia="仿宋" w:cs="仿宋"/>
          <w:b/>
          <w:bCs w:val="0"/>
        </w:rPr>
        <w:t>广州</w:t>
      </w:r>
      <w:r>
        <w:rPr>
          <w:rFonts w:hint="eastAsia" w:ascii="仿宋" w:hAnsi="仿宋" w:cs="仿宋"/>
          <w:b/>
          <w:bCs w:val="0"/>
          <w:lang w:val="en-US" w:eastAsia="zh-CN"/>
        </w:rPr>
        <w:t>万广经济开发</w:t>
      </w:r>
      <w:r>
        <w:rPr>
          <w:rFonts w:hint="eastAsia" w:ascii="仿宋" w:hAnsi="仿宋" w:eastAsia="仿宋" w:cs="仿宋"/>
          <w:b/>
          <w:bCs w:val="0"/>
        </w:rPr>
        <w:t>有限公司</w:t>
      </w:r>
      <w:r>
        <w:rPr>
          <w:rFonts w:hint="eastAsia" w:ascii="仿宋" w:hAnsi="仿宋" w:eastAsia="仿宋" w:cs="仿宋"/>
          <w:b/>
          <w:bCs w:val="0"/>
          <w:sz w:val="32"/>
          <w:szCs w:val="32"/>
        </w:rPr>
        <w:t>招聘</w:t>
      </w:r>
      <w:r>
        <w:rPr>
          <w:rFonts w:hint="eastAsia" w:ascii="仿宋" w:hAnsi="仿宋" w:eastAsia="仿宋" w:cs="仿宋"/>
          <w:b/>
          <w:sz w:val="32"/>
          <w:szCs w:val="32"/>
        </w:rPr>
        <w:t>报名表</w:t>
      </w:r>
    </w:p>
    <w:p>
      <w:pPr>
        <w:snapToGrid w:val="0"/>
        <w:spacing w:line="240" w:lineRule="auto"/>
        <w:jc w:val="center"/>
        <w:rPr>
          <w:rFonts w:hint="eastAsia" w:ascii="宋体" w:hAnsi="宋体"/>
          <w:b/>
          <w:sz w:val="18"/>
          <w:szCs w:val="18"/>
        </w:rPr>
      </w:pPr>
    </w:p>
    <w:tbl>
      <w:tblPr>
        <w:tblStyle w:val="2"/>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602"/>
        <w:gridCol w:w="56"/>
        <w:gridCol w:w="981"/>
        <w:gridCol w:w="1205"/>
        <w:gridCol w:w="1092"/>
        <w:gridCol w:w="2744"/>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bookmarkStart w:id="0" w:name="_GoBack"/>
            <w:bookmarkEnd w:id="0"/>
            <w:r>
              <w:rPr>
                <w:rFonts w:hint="eastAsia" w:ascii="仿宋" w:hAnsi="仿宋" w:eastAsia="仿宋" w:cs="仿宋"/>
                <w:sz w:val="21"/>
                <w:szCs w:val="21"/>
              </w:rPr>
              <w:t>姓    名</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性</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别</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出生日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期</w:t>
            </w:r>
          </w:p>
        </w:tc>
        <w:tc>
          <w:tcPr>
            <w:tcW w:w="2744" w:type="dxa"/>
            <w:vAlign w:val="center"/>
          </w:tcPr>
          <w:p>
            <w:pPr>
              <w:spacing w:line="240" w:lineRule="auto"/>
              <w:ind w:right="-57"/>
              <w:jc w:val="center"/>
              <w:rPr>
                <w:rFonts w:hint="eastAsia" w:ascii="仿宋" w:hAnsi="仿宋" w:eastAsia="仿宋" w:cs="仿宋"/>
                <w:sz w:val="21"/>
                <w:szCs w:val="21"/>
              </w:rPr>
            </w:pPr>
          </w:p>
        </w:tc>
        <w:tc>
          <w:tcPr>
            <w:tcW w:w="1944"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相片</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（免冠电</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政治面貌</w:t>
            </w:r>
          </w:p>
        </w:tc>
        <w:tc>
          <w:tcPr>
            <w:tcW w:w="1658" w:type="dxa"/>
            <w:gridSpan w:val="2"/>
            <w:vAlign w:val="center"/>
          </w:tcPr>
          <w:p>
            <w:pPr>
              <w:widowControl/>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贯</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现户口所在地</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 xml:space="preserve">毕业院校 </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毕业时间</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学历</w:t>
            </w:r>
          </w:p>
        </w:tc>
        <w:tc>
          <w:tcPr>
            <w:tcW w:w="1658" w:type="dxa"/>
            <w:gridSpan w:val="2"/>
            <w:vAlign w:val="center"/>
          </w:tcPr>
          <w:p>
            <w:pPr>
              <w:spacing w:line="240" w:lineRule="auto"/>
              <w:jc w:val="center"/>
              <w:rPr>
                <w:rFonts w:hint="eastAsia" w:ascii="仿宋" w:hAnsi="仿宋" w:eastAsia="仿宋" w:cs="仿宋"/>
                <w:sz w:val="21"/>
                <w:szCs w:val="21"/>
              </w:rPr>
            </w:pPr>
          </w:p>
        </w:tc>
        <w:tc>
          <w:tcPr>
            <w:tcW w:w="981"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学</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位</w:t>
            </w:r>
          </w:p>
        </w:tc>
        <w:tc>
          <w:tcPr>
            <w:tcW w:w="1205" w:type="dxa"/>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专  业</w:t>
            </w:r>
          </w:p>
        </w:tc>
        <w:tc>
          <w:tcPr>
            <w:tcW w:w="2744" w:type="dxa"/>
            <w:vAlign w:val="center"/>
          </w:tcPr>
          <w:p>
            <w:pPr>
              <w:spacing w:line="240" w:lineRule="auto"/>
              <w:jc w:val="center"/>
              <w:rPr>
                <w:rFonts w:hint="eastAsia" w:ascii="仿宋" w:hAnsi="仿宋" w:eastAsia="仿宋" w:cs="仿宋"/>
                <w:sz w:val="21"/>
                <w:szCs w:val="21"/>
              </w:rPr>
            </w:pPr>
          </w:p>
        </w:tc>
        <w:tc>
          <w:tcPr>
            <w:tcW w:w="1944" w:type="dxa"/>
            <w:vMerge w:val="continue"/>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现工作单位及 职  务</w:t>
            </w:r>
          </w:p>
        </w:tc>
        <w:tc>
          <w:tcPr>
            <w:tcW w:w="3844" w:type="dxa"/>
            <w:gridSpan w:val="4"/>
            <w:vAlign w:val="center"/>
          </w:tcPr>
          <w:p>
            <w:pPr>
              <w:spacing w:line="240" w:lineRule="auto"/>
              <w:jc w:val="center"/>
              <w:rPr>
                <w:rFonts w:hint="eastAsia" w:ascii="仿宋" w:hAnsi="仿宋" w:eastAsia="仿宋" w:cs="仿宋"/>
                <w:sz w:val="21"/>
                <w:szCs w:val="21"/>
              </w:rPr>
            </w:pPr>
          </w:p>
        </w:tc>
        <w:tc>
          <w:tcPr>
            <w:tcW w:w="109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身份证号</w:t>
            </w:r>
          </w:p>
        </w:tc>
        <w:tc>
          <w:tcPr>
            <w:tcW w:w="4688" w:type="dxa"/>
            <w:gridSpan w:val="2"/>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参加工作时间</w:t>
            </w:r>
          </w:p>
        </w:tc>
        <w:tc>
          <w:tcPr>
            <w:tcW w:w="3844" w:type="dxa"/>
            <w:gridSpan w:val="4"/>
            <w:tcBorders>
              <w:bottom w:val="single" w:color="auto" w:sz="4" w:space="0"/>
            </w:tcBorders>
            <w:vAlign w:val="center"/>
          </w:tcPr>
          <w:p>
            <w:pPr>
              <w:spacing w:line="240" w:lineRule="auto"/>
              <w:jc w:val="center"/>
              <w:rPr>
                <w:rFonts w:hint="eastAsia" w:ascii="仿宋" w:hAnsi="仿宋" w:eastAsia="仿宋" w:cs="仿宋"/>
                <w:sz w:val="21"/>
                <w:szCs w:val="21"/>
              </w:rPr>
            </w:pPr>
          </w:p>
        </w:tc>
        <w:tc>
          <w:tcPr>
            <w:tcW w:w="1092" w:type="dxa"/>
            <w:tcBorders>
              <w:bottom w:val="single" w:color="auto" w:sz="4" w:space="0"/>
            </w:tcBorders>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联系电话</w:t>
            </w:r>
          </w:p>
        </w:tc>
        <w:tc>
          <w:tcPr>
            <w:tcW w:w="4688" w:type="dxa"/>
            <w:gridSpan w:val="2"/>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widowControl/>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联系地址</w:t>
            </w:r>
          </w:p>
        </w:tc>
        <w:tc>
          <w:tcPr>
            <w:tcW w:w="9624" w:type="dxa"/>
            <w:gridSpan w:val="7"/>
            <w:tcBorders>
              <w:bottom w:val="single" w:color="auto" w:sz="4" w:space="0"/>
            </w:tcBorders>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个</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人</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简</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历</w:t>
            </w:r>
          </w:p>
        </w:tc>
        <w:tc>
          <w:tcPr>
            <w:tcW w:w="3844" w:type="dxa"/>
            <w:gridSpan w:val="4"/>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何年何月至何年何月</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在何单位学习或工作</w:t>
            </w:r>
          </w:p>
        </w:tc>
        <w:tc>
          <w:tcPr>
            <w:tcW w:w="1944" w:type="dxa"/>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3844" w:type="dxa"/>
            <w:gridSpan w:val="4"/>
            <w:vAlign w:val="center"/>
          </w:tcPr>
          <w:p>
            <w:pPr>
              <w:spacing w:line="240" w:lineRule="auto"/>
              <w:rPr>
                <w:rFonts w:hint="eastAsia" w:ascii="仿宋" w:hAnsi="仿宋" w:eastAsia="仿宋" w:cs="仿宋"/>
                <w:sz w:val="21"/>
                <w:szCs w:val="21"/>
              </w:rPr>
            </w:pPr>
          </w:p>
        </w:tc>
        <w:tc>
          <w:tcPr>
            <w:tcW w:w="3836" w:type="dxa"/>
            <w:gridSpan w:val="2"/>
            <w:vAlign w:val="center"/>
          </w:tcPr>
          <w:p>
            <w:pPr>
              <w:spacing w:line="240" w:lineRule="auto"/>
              <w:rPr>
                <w:rFonts w:hint="eastAsia" w:ascii="仿宋" w:hAnsi="仿宋" w:eastAsia="仿宋" w:cs="仿宋"/>
                <w:sz w:val="21"/>
                <w:szCs w:val="21"/>
              </w:rPr>
            </w:pPr>
          </w:p>
        </w:tc>
        <w:tc>
          <w:tcPr>
            <w:tcW w:w="1944" w:type="dxa"/>
            <w:vAlign w:val="center"/>
          </w:tcPr>
          <w:p>
            <w:pPr>
              <w:spacing w:line="24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Merge w:val="restart"/>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家庭主要</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成员及社</w:t>
            </w:r>
          </w:p>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会关系</w:t>
            </w:r>
          </w:p>
        </w:tc>
        <w:tc>
          <w:tcPr>
            <w:tcW w:w="1602" w:type="dxa"/>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37" w:type="dxa"/>
            <w:gridSpan w:val="2"/>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年龄</w:t>
            </w:r>
          </w:p>
        </w:tc>
        <w:tc>
          <w:tcPr>
            <w:tcW w:w="1205"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与本人关系</w:t>
            </w:r>
          </w:p>
        </w:tc>
        <w:tc>
          <w:tcPr>
            <w:tcW w:w="3836" w:type="dxa"/>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单位及职业</w:t>
            </w:r>
          </w:p>
        </w:tc>
        <w:tc>
          <w:tcPr>
            <w:tcW w:w="1944" w:type="dxa"/>
            <w:vAlign w:val="center"/>
          </w:tcPr>
          <w:p>
            <w:pPr>
              <w:spacing w:line="240" w:lineRule="auto"/>
              <w:jc w:val="both"/>
              <w:rPr>
                <w:rFonts w:hint="eastAsia" w:ascii="仿宋" w:hAnsi="仿宋" w:eastAsia="仿宋" w:cs="仿宋"/>
                <w:sz w:val="21"/>
                <w:szCs w:val="21"/>
              </w:rPr>
            </w:pPr>
            <w:r>
              <w:rPr>
                <w:rFonts w:hint="eastAsia" w:ascii="仿宋" w:hAnsi="仿宋" w:eastAsia="仿宋" w:cs="仿宋"/>
                <w:sz w:val="21"/>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112" w:type="dxa"/>
            <w:vMerge w:val="continue"/>
            <w:vAlign w:val="center"/>
          </w:tcPr>
          <w:p>
            <w:pPr>
              <w:spacing w:line="240" w:lineRule="auto"/>
              <w:jc w:val="center"/>
              <w:rPr>
                <w:rFonts w:hint="eastAsia" w:ascii="仿宋" w:hAnsi="仿宋" w:eastAsia="仿宋" w:cs="仿宋"/>
                <w:sz w:val="21"/>
                <w:szCs w:val="21"/>
              </w:rPr>
            </w:pPr>
          </w:p>
        </w:tc>
        <w:tc>
          <w:tcPr>
            <w:tcW w:w="1602" w:type="dxa"/>
            <w:vAlign w:val="center"/>
          </w:tcPr>
          <w:p>
            <w:pPr>
              <w:spacing w:line="240" w:lineRule="auto"/>
              <w:jc w:val="center"/>
              <w:rPr>
                <w:rFonts w:hint="eastAsia" w:ascii="仿宋" w:hAnsi="仿宋" w:eastAsia="仿宋" w:cs="仿宋"/>
                <w:sz w:val="21"/>
                <w:szCs w:val="21"/>
              </w:rPr>
            </w:pPr>
          </w:p>
        </w:tc>
        <w:tc>
          <w:tcPr>
            <w:tcW w:w="1037" w:type="dxa"/>
            <w:gridSpan w:val="2"/>
            <w:vAlign w:val="center"/>
          </w:tcPr>
          <w:p>
            <w:pPr>
              <w:spacing w:line="240" w:lineRule="auto"/>
              <w:jc w:val="center"/>
              <w:rPr>
                <w:rFonts w:hint="eastAsia" w:ascii="仿宋" w:hAnsi="仿宋" w:eastAsia="仿宋" w:cs="仿宋"/>
                <w:sz w:val="21"/>
                <w:szCs w:val="21"/>
              </w:rPr>
            </w:pPr>
          </w:p>
        </w:tc>
        <w:tc>
          <w:tcPr>
            <w:tcW w:w="1205" w:type="dxa"/>
            <w:vAlign w:val="center"/>
          </w:tcPr>
          <w:p>
            <w:pPr>
              <w:spacing w:line="240" w:lineRule="auto"/>
              <w:jc w:val="center"/>
              <w:rPr>
                <w:rFonts w:hint="eastAsia" w:ascii="仿宋" w:hAnsi="仿宋" w:eastAsia="仿宋" w:cs="仿宋"/>
                <w:sz w:val="21"/>
                <w:szCs w:val="21"/>
              </w:rPr>
            </w:pPr>
          </w:p>
        </w:tc>
        <w:tc>
          <w:tcPr>
            <w:tcW w:w="3836" w:type="dxa"/>
            <w:gridSpan w:val="2"/>
            <w:vAlign w:val="center"/>
          </w:tcPr>
          <w:p>
            <w:pPr>
              <w:spacing w:line="240" w:lineRule="auto"/>
              <w:jc w:val="center"/>
              <w:rPr>
                <w:rFonts w:hint="eastAsia" w:ascii="仿宋" w:hAnsi="仿宋" w:eastAsia="仿宋" w:cs="仿宋"/>
                <w:sz w:val="21"/>
                <w:szCs w:val="21"/>
              </w:rPr>
            </w:pPr>
          </w:p>
        </w:tc>
        <w:tc>
          <w:tcPr>
            <w:tcW w:w="1944" w:type="dxa"/>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2" w:type="dxa"/>
            <w:vAlign w:val="center"/>
          </w:tcPr>
          <w:p>
            <w:pPr>
              <w:spacing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有何特长</w:t>
            </w:r>
          </w:p>
        </w:tc>
        <w:tc>
          <w:tcPr>
            <w:tcW w:w="9624" w:type="dxa"/>
            <w:gridSpan w:val="7"/>
            <w:vAlign w:val="center"/>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112" w:type="dxa"/>
            <w:vAlign w:val="center"/>
          </w:tcPr>
          <w:p>
            <w:p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个人承诺</w:t>
            </w:r>
          </w:p>
        </w:tc>
        <w:tc>
          <w:tcPr>
            <w:tcW w:w="9624" w:type="dxa"/>
            <w:gridSpan w:val="7"/>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我已详细阅读了招聘 、岗位相关要求，确信符合招聘条件及岗位要求。本人保证填报资料真实准确，如因个人填报失实或不符合招聘条件和岗位要求而被取消面试或招聘资格的，由本人负责。</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 xml:space="preserve">                         报名人亲笔签名：</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tc>
      </w:tr>
    </w:tbl>
    <w:p>
      <w:pPr>
        <w:snapToGrid w:val="0"/>
        <w:spacing w:line="240" w:lineRule="auto"/>
        <w:ind w:left="630" w:right="-166" w:rightChars="-52" w:hanging="630" w:hangingChars="300"/>
        <w:rPr>
          <w:rFonts w:hint="eastAsia" w:ascii="仿宋" w:hAnsi="仿宋" w:eastAsia="仿宋" w:cs="仿宋"/>
          <w:sz w:val="21"/>
          <w:szCs w:val="21"/>
        </w:rPr>
      </w:pPr>
      <w:r>
        <w:rPr>
          <w:rFonts w:hint="eastAsia" w:ascii="仿宋" w:hAnsi="仿宋" w:eastAsia="仿宋" w:cs="仿宋"/>
          <w:sz w:val="21"/>
          <w:szCs w:val="21"/>
        </w:rPr>
        <w:t>注：1、应聘者应对自己所填报资料的真实性负责，凡有弄虚作假者，取消聘用资格；</w:t>
      </w:r>
    </w:p>
    <w:p>
      <w:pPr>
        <w:snapToGrid w:val="0"/>
        <w:spacing w:line="240" w:lineRule="auto"/>
        <w:ind w:firstLine="420" w:firstLineChars="200"/>
      </w:pPr>
      <w:r>
        <w:rPr>
          <w:rFonts w:hint="eastAsia" w:ascii="仿宋" w:hAnsi="仿宋" w:eastAsia="仿宋" w:cs="仿宋"/>
          <w:sz w:val="21"/>
          <w:szCs w:val="21"/>
        </w:rPr>
        <w:t>2、电话联系方式如有变动请及时通知工作人员。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1148C"/>
    <w:rsid w:val="3FB50228"/>
    <w:rsid w:val="47B03720"/>
    <w:rsid w:val="572B50F3"/>
    <w:rsid w:val="61FF03B9"/>
    <w:rsid w:val="7D68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90" w:firstLineChars="20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301</dc:creator>
  <cp:lastModifiedBy>wanxinxz</cp:lastModifiedBy>
  <dcterms:modified xsi:type="dcterms:W3CDTF">2021-05-13T01:23:33Z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B0C66F83CD6C4690BEF70D655E1348D5</vt:lpwstr>
  </property>
</Properties>
</file>