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02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37"/>
      </w:tblGrid>
      <w:tr w:rsidR="00234CDC" w:rsidRPr="00234CDC" w:rsidTr="001C1E85">
        <w:trPr>
          <w:trHeight w:val="66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34CDC" w:rsidRPr="001C1E85" w:rsidRDefault="00234CDC" w:rsidP="001C1E85"/>
        </w:tc>
      </w:tr>
      <w:tr w:rsidR="00234CDC" w:rsidRPr="00234CDC" w:rsidTr="001C1E85">
        <w:trPr>
          <w:trHeight w:val="300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34CDC" w:rsidRPr="001C1E85" w:rsidRDefault="001C1E85" w:rsidP="001C1E85">
            <w:pPr>
              <w:jc w:val="center"/>
            </w:pPr>
            <w:r w:rsidRPr="001C1E85">
              <w:rPr>
                <w:rFonts w:ascii="方正小标宋简体" w:eastAsia="方正小标宋简体" w:hint="eastAsia"/>
                <w:sz w:val="44"/>
                <w:szCs w:val="44"/>
              </w:rPr>
              <w:t>经评审通过人员名单</w:t>
            </w:r>
            <w:r w:rsidRPr="001C1E85">
              <w:rPr>
                <w:rFonts w:ascii="方正小标宋简体" w:eastAsia="方正小标宋简体" w:hint="eastAsia"/>
                <w:sz w:val="44"/>
                <w:szCs w:val="44"/>
              </w:rPr>
              <w:br/>
            </w:r>
            <w:r w:rsidRPr="001C1E85">
              <w:rPr>
                <w:rFonts w:ascii="方正小标宋简体" w:eastAsia="方正小标宋简体" w:hint="eastAsia"/>
                <w:sz w:val="32"/>
                <w:szCs w:val="44"/>
              </w:rPr>
              <w:t>(</w:t>
            </w:r>
            <w:r w:rsidRPr="001C1E85">
              <w:rPr>
                <w:rFonts w:eastAsia="方正小标宋简体" w:hint="eastAsia"/>
                <w:sz w:val="32"/>
                <w:szCs w:val="44"/>
              </w:rPr>
              <w:t> </w:t>
            </w:r>
            <w:r w:rsidRPr="001C1E85">
              <w:rPr>
                <w:rFonts w:ascii="方正小标宋简体" w:eastAsia="方正小标宋简体" w:hint="eastAsia"/>
                <w:sz w:val="32"/>
                <w:szCs w:val="44"/>
              </w:rPr>
              <w:t>58</w:t>
            </w:r>
            <w:r w:rsidRPr="001C1E85">
              <w:rPr>
                <w:rFonts w:eastAsia="方正小标宋简体" w:hint="eastAsia"/>
                <w:sz w:val="32"/>
                <w:szCs w:val="44"/>
              </w:rPr>
              <w:t> </w:t>
            </w:r>
            <w:r w:rsidRPr="001C1E85">
              <w:rPr>
                <w:rFonts w:ascii="方正小标宋简体" w:eastAsia="方正小标宋简体" w:hint="eastAsia"/>
                <w:sz w:val="32"/>
                <w:szCs w:val="44"/>
              </w:rPr>
              <w:t>人)</w:t>
            </w:r>
          </w:p>
        </w:tc>
      </w:tr>
      <w:tr w:rsidR="00234CDC" w:rsidRPr="00234CDC" w:rsidTr="001C1E8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4CDC" w:rsidRPr="001C1E85" w:rsidRDefault="00234CDC" w:rsidP="001C1E85"/>
        </w:tc>
      </w:tr>
      <w:tr w:rsidR="00234CDC" w:rsidRPr="00234CDC" w:rsidTr="001C1E85">
        <w:trPr>
          <w:tblCellSpacing w:w="7" w:type="dxa"/>
          <w:jc w:val="center"/>
        </w:trPr>
        <w:tc>
          <w:tcPr>
            <w:tcW w:w="4981" w:type="pct"/>
            <w:shd w:val="clear" w:color="auto" w:fill="FFFFFF"/>
            <w:vAlign w:val="center"/>
            <w:hideMark/>
          </w:tcPr>
          <w:p w:rsidR="00234CDC" w:rsidRPr="001C1E85" w:rsidRDefault="00234CDC" w:rsidP="001C1E85"/>
        </w:tc>
      </w:tr>
      <w:tr w:rsidR="00234CDC" w:rsidRPr="00234CDC" w:rsidTr="001C1E85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293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86"/>
              <w:gridCol w:w="1944"/>
              <w:gridCol w:w="834"/>
              <w:gridCol w:w="557"/>
              <w:gridCol w:w="2672"/>
            </w:tblGrid>
            <w:tr w:rsidR="00234CDC" w:rsidRPr="00234CDC" w:rsidTr="00497F38">
              <w:trPr>
                <w:trHeight w:val="600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专业技术资格名称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广州市南沙区黄阁镇麒麟新城幼儿园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郭惠花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广州南沙区南沙小学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梁佩仪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广州市南沙碧桂园中英文幼儿园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石晶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广州市南沙东涌中学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梁炳辉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广州市南沙东涌中学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刘满福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广州市南沙东涌中学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沈立平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广州市南沙东涌中学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颜兰娇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广州市南沙横沥中学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张燕媚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广州市南沙横沥中学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詹妙璇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广州市南沙灵山中学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陈健贤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广州市南沙区北斗小学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黄灿辉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广州市南沙区大岗小学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吴垣辉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广州市南沙区第二幼儿园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谢丽芳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广州市南沙区第一幼儿园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何翠玲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广州市南沙区第一幼儿园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刘黎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广州市南沙区东湾小学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黄淑如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广州市南沙区东涌第二小学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陈华生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广州市南沙区东涌镇中心幼儿园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梁敏桃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广州市南沙区东涌镇中心幼儿园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钟雪萍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广州市南沙区高新小学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欧钜林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广州市南沙区高新小学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冯带荣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广州市南沙区高新小学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欧转好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广州市南沙区官坦小学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林柳波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广州市南沙区黄阁镇麒麟新城幼儿园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翁晓敏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广州市南沙区嘉安小学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黄燕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广州市南沙区教育发展中心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朱心黎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广州市南沙区金隆小学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赖幼珍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广州市南沙区金隆小学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樊植华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广州市南沙区金隆小学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冯龙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广州市南沙区金隆小学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方文乔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广州市南沙区金洲小学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邓晓琼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广州市南沙区金洲</w:t>
                  </w: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朱晓桃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33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广州市南沙区金洲小学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黎瑞华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广州市南沙区金洲小学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曾伟东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广州市南沙区榄核镇中心幼儿园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陈丽群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广州市南沙区麒麟小学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麦银崧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广州市南沙区麒麟中学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梁桂青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广州市南沙区麒麟中学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潘杰晖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广州市南沙区侨兴小学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陈婉玲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广州市南沙区沙尾二小学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梁炳生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广州市南沙区石排小学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郭顺娇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广州市南沙区双翼小学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高玉清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广州市南沙区双翼小学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梁少芬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广州市南沙区双翼小学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谢泳芳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广州市南沙区太石小学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卢燕萍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广州市南沙区太石小学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周惠玲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广州市南沙区潭山小学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冯碧云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广州市南沙区潭山小学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周建基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广州市南沙区细沥小学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黄志锋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lastRenderedPageBreak/>
                    <w:t>50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广州市南沙区小乌小学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麦根喜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广州市南沙区新同丰小学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林丽安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广州市南沙万顷沙中学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刘耀洪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广州市南沙万顷沙中学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曾剑辉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广州市南沙鱼窝头中学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巫和邦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广州市南沙珠江中学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李源芳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广州市南沙区万顷沙镇第二幼儿园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吴月萍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广州市南沙区万顷沙镇第一幼儿园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沈柔瑶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  <w:tr w:rsidR="00234CDC" w:rsidRPr="00234CDC" w:rsidTr="00497F38">
              <w:trPr>
                <w:trHeight w:val="525"/>
                <w:tblCellSpacing w:w="0" w:type="dxa"/>
                <w:jc w:val="center"/>
              </w:trPr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广州市南沙区万顷沙镇新垦幼儿园</w:t>
                  </w:r>
                </w:p>
              </w:tc>
              <w:tc>
                <w:tcPr>
                  <w:tcW w:w="5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周雪琴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18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4CDC" w:rsidRPr="00234CDC" w:rsidRDefault="00234CDC" w:rsidP="00234C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234CDC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</w:tr>
          </w:tbl>
          <w:p w:rsidR="00234CDC" w:rsidRPr="00234CDC" w:rsidRDefault="00234CDC" w:rsidP="00234C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46086" w:rsidRDefault="00F47B6E"/>
    <w:sectPr w:rsidR="00246086" w:rsidSect="0082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6E" w:rsidRDefault="00F47B6E" w:rsidP="00497F38">
      <w:r>
        <w:separator/>
      </w:r>
    </w:p>
  </w:endnote>
  <w:endnote w:type="continuationSeparator" w:id="1">
    <w:p w:rsidR="00F47B6E" w:rsidRDefault="00F47B6E" w:rsidP="0049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6E" w:rsidRDefault="00F47B6E" w:rsidP="00497F38">
      <w:r>
        <w:separator/>
      </w:r>
    </w:p>
  </w:footnote>
  <w:footnote w:type="continuationSeparator" w:id="1">
    <w:p w:rsidR="00F47B6E" w:rsidRDefault="00F47B6E" w:rsidP="00497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CDC"/>
    <w:rsid w:val="001C1E85"/>
    <w:rsid w:val="00234CDC"/>
    <w:rsid w:val="00497F38"/>
    <w:rsid w:val="00565C25"/>
    <w:rsid w:val="00577534"/>
    <w:rsid w:val="005E78B7"/>
    <w:rsid w:val="00805FA6"/>
    <w:rsid w:val="00820663"/>
    <w:rsid w:val="0089008B"/>
    <w:rsid w:val="00CA5A64"/>
    <w:rsid w:val="00E255F5"/>
    <w:rsid w:val="00E37410"/>
    <w:rsid w:val="00F4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97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7F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7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7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쬐ၒ婸ז最פ׵׵ⷠ捐໧͘͘</dc:creator>
  <cp:lastModifiedBy>陈梦蓝</cp:lastModifiedBy>
  <cp:revision>5</cp:revision>
  <dcterms:created xsi:type="dcterms:W3CDTF">2019-12-06T06:50:00Z</dcterms:created>
  <dcterms:modified xsi:type="dcterms:W3CDTF">2019-12-10T02:57:00Z</dcterms:modified>
</cp:coreProperties>
</file>