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8E" w:rsidRDefault="00713B8E" w:rsidP="00713B8E">
      <w:pPr>
        <w:jc w:val="center"/>
        <w:outlineLvl w:val="0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培养对象实地考核意见汇总表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35"/>
        <w:gridCol w:w="1540"/>
        <w:gridCol w:w="974"/>
        <w:gridCol w:w="1066"/>
        <w:gridCol w:w="1381"/>
        <w:gridCol w:w="1169"/>
        <w:gridCol w:w="2219"/>
      </w:tblGrid>
      <w:tr w:rsidR="00713B8E" w:rsidRPr="00280C4F" w:rsidTr="0065755E">
        <w:trPr>
          <w:trHeight w:val="795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考核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培养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对象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系列：（卓越、百千万）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期数（批次）：</w:t>
            </w:r>
          </w:p>
        </w:tc>
      </w:tr>
      <w:tr w:rsidR="00713B8E" w:rsidRPr="00280C4F" w:rsidTr="0065755E">
        <w:trPr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widowControl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培养对象类别：（“百千万”教育专家、名校长、名园长、名教师或卓越中学校长、小学校长、园长）</w:t>
            </w:r>
          </w:p>
        </w:tc>
      </w:tr>
      <w:tr w:rsidR="00713B8E" w:rsidRPr="00280C4F" w:rsidTr="0065755E">
        <w:trPr>
          <w:trHeight w:val="98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考核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培养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对象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280C4F" w:rsidRDefault="00713B8E" w:rsidP="0065755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手机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280C4F" w:rsidRDefault="00713B8E" w:rsidP="0065755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实地考核单位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280C4F" w:rsidRDefault="00713B8E" w:rsidP="0065755E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3B8E" w:rsidRPr="00280C4F" w:rsidTr="0065755E">
        <w:trPr>
          <w:trHeight w:val="1942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校外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代表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访谈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情况（可另附表）</w:t>
            </w: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意见记录：</w:t>
            </w: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713B8E" w:rsidRPr="00280C4F" w:rsidTr="0065755E">
        <w:trPr>
          <w:trHeight w:val="325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widowControl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小结：本次共组织   名校外代表进行了（现场、电话）访谈，意见小结如下：</w:t>
            </w:r>
          </w:p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713B8E" w:rsidRPr="00280C4F" w:rsidTr="0065755E">
        <w:trPr>
          <w:trHeight w:val="2430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校内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代表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访谈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情况（可另附表）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意见记录：</w:t>
            </w: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713B8E" w:rsidRPr="00280C4F" w:rsidTr="0065755E">
        <w:trPr>
          <w:trHeight w:val="400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widowControl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ind w:firstLineChars="200" w:firstLine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小结：本次共组织   名校内代表进行了现场访谈，其中单位负责人 名，中层行政干部  名，教师代表  名，初级职称  名，中级职称  名，高级职称  名，学科教师   名，意见小结如下：</w:t>
            </w: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713B8E" w:rsidRPr="00280C4F" w:rsidTr="0065755E">
        <w:trPr>
          <w:trHeight w:val="1274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问卷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调查</w:t>
            </w:r>
          </w:p>
          <w:p w:rsidR="00713B8E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情况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（可另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附表）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本次组织校、内外代表   名参与问卷调查，汇总并分析问卷意见如下：</w:t>
            </w: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713B8E" w:rsidRPr="00280C4F" w:rsidTr="0065755E">
        <w:trPr>
          <w:trHeight w:val="1767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0C4F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访谈及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0C4F">
              <w:rPr>
                <w:rFonts w:ascii="仿宋" w:eastAsia="仿宋" w:hAnsi="仿宋" w:hint="eastAsia"/>
                <w:color w:val="000000"/>
                <w:szCs w:val="21"/>
              </w:rPr>
              <w:t>问卷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0C4F">
              <w:rPr>
                <w:rFonts w:ascii="仿宋" w:eastAsia="仿宋" w:hAnsi="仿宋" w:hint="eastAsia"/>
                <w:color w:val="000000"/>
                <w:szCs w:val="21"/>
              </w:rPr>
              <w:t>考核</w:t>
            </w:r>
          </w:p>
          <w:p w:rsidR="00713B8E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小组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0C4F">
              <w:rPr>
                <w:rFonts w:ascii="仿宋" w:eastAsia="仿宋" w:hAnsi="仿宋" w:hint="eastAsia"/>
                <w:color w:val="000000"/>
                <w:szCs w:val="21"/>
              </w:rPr>
              <w:t>成员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Cs w:val="21"/>
              </w:rPr>
              <w:t>签名</w:t>
            </w: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spacing w:line="360" w:lineRule="auto"/>
              <w:ind w:right="105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年   月   日</w:t>
            </w:r>
          </w:p>
        </w:tc>
      </w:tr>
      <w:tr w:rsidR="00713B8E" w:rsidRPr="00280C4F" w:rsidTr="0065755E">
        <w:trPr>
          <w:trHeight w:val="7276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现场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答辩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专家</w:t>
            </w:r>
          </w:p>
          <w:p w:rsidR="00713B8E" w:rsidRPr="00280C4F" w:rsidRDefault="00713B8E" w:rsidP="0065755E">
            <w:pPr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经核实，该培养对象提供的原件与平台上传的佐证材料（是、否）一致。（如有不一致，请详细说明）</w:t>
            </w: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现场答辩专家组意见如下：</w:t>
            </w: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Pr="00280C4F" w:rsidRDefault="00713B8E" w:rsidP="0065755E">
            <w:pPr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713B8E" w:rsidRDefault="00713B8E" w:rsidP="0065755E">
            <w:pPr>
              <w:snapToGrid w:val="0"/>
              <w:ind w:right="6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（专家组签名）</w:t>
            </w:r>
          </w:p>
          <w:p w:rsidR="00713B8E" w:rsidRPr="00280C4F" w:rsidRDefault="00713B8E" w:rsidP="0065755E">
            <w:pPr>
              <w:snapToGrid w:val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80C4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年   月   日                                        </w:t>
            </w:r>
          </w:p>
          <w:p w:rsidR="00713B8E" w:rsidRPr="00280C4F" w:rsidRDefault="00713B8E" w:rsidP="0065755E">
            <w:pPr>
              <w:snapToGrid w:val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713B8E" w:rsidRPr="006A3304" w:rsidRDefault="00713B8E" w:rsidP="00713B8E"/>
    <w:p w:rsidR="00713B8E" w:rsidRPr="00F95A62" w:rsidRDefault="00713B8E" w:rsidP="00713B8E"/>
    <w:p w:rsidR="00075455" w:rsidRPr="00713B8E" w:rsidRDefault="00075455"/>
    <w:sectPr w:rsidR="00075455" w:rsidRPr="00713B8E" w:rsidSect="00280C4F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B8E"/>
    <w:rsid w:val="00043E93"/>
    <w:rsid w:val="00075455"/>
    <w:rsid w:val="00713B8E"/>
    <w:rsid w:val="007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熊小艳</dc:creator>
  <cp:lastModifiedBy>熊小艳</cp:lastModifiedBy>
  <cp:revision>1</cp:revision>
  <dcterms:created xsi:type="dcterms:W3CDTF">2018-10-08T03:15:00Z</dcterms:created>
  <dcterms:modified xsi:type="dcterms:W3CDTF">2018-10-08T03:15:00Z</dcterms:modified>
</cp:coreProperties>
</file>