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8"/>
        <w:gridCol w:w="1725"/>
        <w:gridCol w:w="1644"/>
        <w:gridCol w:w="49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9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</w:rPr>
              <w:t>2019年广州外国语学校附属学校初中“划定范围”摇中名单一览表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3"/>
                <w:szCs w:val="23"/>
              </w:rPr>
              <w:t>身份证号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高靖雯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伊思米娜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340123**********2X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  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440105**********30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曾诗晴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440106**********26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黄嘉勇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黎栩彤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刘武杰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430406**********72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冯海玥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陆  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430481**********9X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  姗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麦恩熙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440105**********29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林依雯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441781**********23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黄启哲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陈璟霖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440902**********53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潘志彬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440112**********18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徐少聪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李羚仪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冯贝雅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421022**********28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冯思语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黎家骏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440104**********10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黎佰毅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陈铭垲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韦  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411625**********2X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彭海慧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441481**********23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  昊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431121**********50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华冠聪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谭  非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361024**********23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邬跃宁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29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刘文俊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430406**********56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彭晓桐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王加廉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610322**********12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杨佳棋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410523**********70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林依祺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350521**********24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黄欣乐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610322**********47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宋舒祎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440181**********21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李家伟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421125**********32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黎铭贤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440115**********10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38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邓志豪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445323**********13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39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郑创鑫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440103**********16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韦梓彤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女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441226**********21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阮真生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3"/>
                <w:szCs w:val="23"/>
              </w:rPr>
              <w:t>男</w:t>
            </w:r>
          </w:p>
        </w:tc>
        <w:tc>
          <w:tcPr>
            <w:tcW w:w="4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3"/>
                <w:szCs w:val="23"/>
              </w:rPr>
              <w:t>431230**********56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A06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LeeJuho</dc:creator>
  <cp:lastModifiedBy>HoLee</cp:lastModifiedBy>
  <dcterms:modified xsi:type="dcterms:W3CDTF">2019-07-03T12:26:16Z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