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DA" w:rsidRPr="00330C54" w:rsidRDefault="004867DA" w:rsidP="004867DA">
      <w:pPr>
        <w:widowControl/>
        <w:spacing w:beforeLines="50" w:afterLines="50"/>
        <w:jc w:val="left"/>
        <w:rPr>
          <w:rFonts w:ascii="仿宋_GB2312" w:eastAsia="仿宋_GB2312"/>
          <w:b/>
          <w:sz w:val="32"/>
          <w:szCs w:val="32"/>
        </w:rPr>
      </w:pPr>
      <w:r w:rsidRPr="00330C54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6</w:t>
      </w:r>
    </w:p>
    <w:p w:rsidR="00093622" w:rsidRDefault="004867DA" w:rsidP="004867DA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CD6CA8">
        <w:rPr>
          <w:rFonts w:ascii="方正小标宋简体" w:eastAsia="方正小标宋简体" w:hAnsi="黑体" w:hint="eastAsia"/>
          <w:sz w:val="44"/>
          <w:szCs w:val="44"/>
        </w:rPr>
        <w:t>智能网联汽车</w:t>
      </w:r>
      <w:r>
        <w:rPr>
          <w:rFonts w:ascii="方正小标宋简体" w:eastAsia="方正小标宋简体" w:hAnsi="黑体" w:hint="eastAsia"/>
          <w:sz w:val="44"/>
          <w:szCs w:val="44"/>
        </w:rPr>
        <w:t>道路</w:t>
      </w:r>
      <w:r w:rsidRPr="00CD6CA8">
        <w:rPr>
          <w:rFonts w:ascii="方正小标宋简体" w:eastAsia="方正小标宋简体" w:hAnsi="黑体" w:hint="eastAsia"/>
          <w:sz w:val="44"/>
          <w:szCs w:val="44"/>
        </w:rPr>
        <w:t>驾驶测试脱离</w:t>
      </w:r>
    </w:p>
    <w:p w:rsidR="004867DA" w:rsidRPr="00CD6CA8" w:rsidRDefault="004867DA" w:rsidP="004867DA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D6CA8">
        <w:rPr>
          <w:rFonts w:ascii="方正小标宋简体" w:eastAsia="方正小标宋简体" w:hAnsi="黑体" w:hint="eastAsia"/>
          <w:sz w:val="44"/>
          <w:szCs w:val="44"/>
        </w:rPr>
        <w:t>自动驾驶功能报告</w:t>
      </w:r>
    </w:p>
    <w:p w:rsidR="004867DA" w:rsidRDefault="004867DA" w:rsidP="004867DA">
      <w:pPr>
        <w:widowControl/>
        <w:shd w:val="clear" w:color="auto" w:fill="FFFFFF"/>
        <w:spacing w:line="520" w:lineRule="exact"/>
        <w:ind w:firstLine="640"/>
        <w:rPr>
          <w:rFonts w:ascii="仿宋_GB2312" w:eastAsia="仿宋_GB2312" w:hAnsi="黑体"/>
          <w:sz w:val="32"/>
          <w:szCs w:val="32"/>
        </w:rPr>
      </w:pPr>
    </w:p>
    <w:p w:rsidR="004867DA" w:rsidRPr="00CD6CA8" w:rsidRDefault="004867DA" w:rsidP="004867DA">
      <w:pPr>
        <w:widowControl/>
        <w:shd w:val="clear" w:color="auto" w:fill="FFFFFF"/>
        <w:spacing w:line="480" w:lineRule="exact"/>
        <w:ind w:firstLine="640"/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</w:pPr>
      <w:r w:rsidRPr="00CD6CA8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 xml:space="preserve">1.测试主体： </w:t>
      </w:r>
    </w:p>
    <w:p w:rsidR="004867DA" w:rsidRPr="00CD6CA8" w:rsidRDefault="004867DA" w:rsidP="004867DA">
      <w:pPr>
        <w:widowControl/>
        <w:shd w:val="clear" w:color="auto" w:fill="FFFFFF"/>
        <w:spacing w:line="480" w:lineRule="exact"/>
        <w:ind w:firstLine="640"/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</w:pPr>
      <w:r w:rsidRPr="00CD6CA8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2.测试主体类型：</w:t>
      </w:r>
    </w:p>
    <w:p w:rsidR="004867DA" w:rsidRDefault="004867DA" w:rsidP="004867DA">
      <w:pPr>
        <w:widowControl/>
        <w:shd w:val="clear" w:color="auto" w:fill="FFFFFF"/>
        <w:spacing w:line="480" w:lineRule="exact"/>
        <w:ind w:left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CD6CA8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 xml:space="preserve">□整车企业  □零部件企业  □电子信息企业 </w:t>
      </w:r>
    </w:p>
    <w:p w:rsidR="004867DA" w:rsidRPr="00CD6CA8" w:rsidRDefault="004867DA" w:rsidP="004867DA">
      <w:pPr>
        <w:widowControl/>
        <w:shd w:val="clear" w:color="auto" w:fill="FFFFFF"/>
        <w:spacing w:line="480" w:lineRule="exact"/>
        <w:ind w:left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CD6CA8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□科研院所/高校  □交通运输企业  □其它（             ）</w:t>
      </w:r>
    </w:p>
    <w:p w:rsidR="004867DA" w:rsidRPr="00330C54" w:rsidRDefault="004867DA" w:rsidP="004867DA">
      <w:pPr>
        <w:widowControl/>
        <w:shd w:val="clear" w:color="auto" w:fill="FFFFFF"/>
        <w:spacing w:line="480" w:lineRule="exact"/>
        <w:ind w:firstLine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3.测试主体联系地址：</w:t>
      </w:r>
    </w:p>
    <w:p w:rsidR="004867DA" w:rsidRPr="00330C54" w:rsidRDefault="004867DA" w:rsidP="004867DA">
      <w:pPr>
        <w:widowControl/>
        <w:shd w:val="clear" w:color="auto" w:fill="FFFFFF"/>
        <w:spacing w:line="480" w:lineRule="exact"/>
        <w:ind w:firstLine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4.测试主体联系人：   联系电话：     联系邮箱：</w:t>
      </w:r>
    </w:p>
    <w:p w:rsidR="004867DA" w:rsidRPr="00330C54" w:rsidRDefault="004867DA" w:rsidP="004867DA">
      <w:pPr>
        <w:widowControl/>
        <w:shd w:val="clear" w:color="auto" w:fill="FFFFFF"/>
        <w:spacing w:line="480" w:lineRule="exact"/>
        <w:ind w:firstLine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5.报告日期： 年 月 日</w:t>
      </w:r>
      <w:r w:rsidRPr="00330C54">
        <w:rPr>
          <w:rFonts w:ascii="仿宋_GB2312" w:eastAsia="仿宋_GB2312" w:hAnsi="仿宋" w:cs="宋体"/>
          <w:color w:val="333333"/>
          <w:kern w:val="0"/>
          <w:sz w:val="28"/>
          <w:szCs w:val="32"/>
        </w:rPr>
        <w:t xml:space="preserve"> 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时</w:t>
      </w:r>
      <w:r w:rsidRPr="00330C54">
        <w:rPr>
          <w:rFonts w:ascii="仿宋_GB2312" w:eastAsia="仿宋_GB2312" w:hAnsi="仿宋" w:cs="宋体"/>
          <w:color w:val="333333"/>
          <w:kern w:val="0"/>
          <w:sz w:val="28"/>
          <w:szCs w:val="32"/>
        </w:rPr>
        <w:t xml:space="preserve"> </w:t>
      </w: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分 至 年 月 日 时  分</w:t>
      </w:r>
    </w:p>
    <w:p w:rsidR="004867DA" w:rsidRPr="00330C54" w:rsidRDefault="004867DA" w:rsidP="004867DA">
      <w:pPr>
        <w:widowControl/>
        <w:shd w:val="clear" w:color="auto" w:fill="FFFFFF"/>
        <w:spacing w:line="480" w:lineRule="exact"/>
        <w:ind w:firstLine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6.测试临时行驶车号牌：</w:t>
      </w:r>
    </w:p>
    <w:p w:rsidR="004867DA" w:rsidRPr="00330C54" w:rsidRDefault="004867DA" w:rsidP="004867DA">
      <w:pPr>
        <w:widowControl/>
        <w:shd w:val="clear" w:color="auto" w:fill="FFFFFF"/>
        <w:spacing w:line="480" w:lineRule="exact"/>
        <w:ind w:firstLine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总测试里程：</w:t>
      </w:r>
    </w:p>
    <w:p w:rsidR="004867DA" w:rsidRPr="00330C54" w:rsidRDefault="004867DA" w:rsidP="004867DA">
      <w:pPr>
        <w:widowControl/>
        <w:shd w:val="clear" w:color="auto" w:fill="FFFFFF"/>
        <w:spacing w:line="480" w:lineRule="exact"/>
        <w:ind w:firstLine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 xml:space="preserve">脱离时行驶里程：           </w:t>
      </w:r>
    </w:p>
    <w:p w:rsidR="004867DA" w:rsidRPr="00330C54" w:rsidRDefault="004867DA" w:rsidP="004867DA">
      <w:pPr>
        <w:widowControl/>
        <w:shd w:val="clear" w:color="auto" w:fill="FFFFFF"/>
        <w:spacing w:line="480" w:lineRule="exact"/>
        <w:ind w:firstLine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总共脱离次数：</w:t>
      </w:r>
    </w:p>
    <w:p w:rsidR="004867DA" w:rsidRPr="00330C54" w:rsidRDefault="004867DA" w:rsidP="004867DA">
      <w:pPr>
        <w:widowControl/>
        <w:shd w:val="clear" w:color="auto" w:fill="FFFFFF"/>
        <w:spacing w:line="480" w:lineRule="exact"/>
        <w:ind w:firstLine="640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7.脱离自动驾驶功能信息表（表格可按需添加）：</w:t>
      </w:r>
    </w:p>
    <w:tbl>
      <w:tblPr>
        <w:tblW w:w="867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4"/>
        <w:gridCol w:w="1417"/>
        <w:gridCol w:w="1448"/>
        <w:gridCol w:w="1529"/>
        <w:gridCol w:w="1589"/>
        <w:gridCol w:w="1559"/>
      </w:tblGrid>
      <w:tr w:rsidR="004867DA" w:rsidRPr="00864F38" w:rsidTr="00C76843">
        <w:trPr>
          <w:trHeight w:val="421"/>
        </w:trPr>
        <w:tc>
          <w:tcPr>
            <w:tcW w:w="1134" w:type="dxa"/>
            <w:vAlign w:val="center"/>
          </w:tcPr>
          <w:p w:rsidR="004867DA" w:rsidRPr="00330C54" w:rsidRDefault="004867DA" w:rsidP="00C76843">
            <w:pPr>
              <w:pStyle w:val="TableParagraph"/>
              <w:spacing w:before="8" w:line="300" w:lineRule="auto"/>
              <w:ind w:left="153"/>
              <w:jc w:val="center"/>
              <w:rPr>
                <w:rFonts w:ascii="仿宋" w:eastAsia="仿宋" w:hAnsi="仿宋" w:cs="Calibri"/>
                <w:color w:val="333333"/>
                <w:sz w:val="21"/>
                <w:szCs w:val="32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32"/>
                <w:lang w:val="en-US" w:bidi="ar-SA"/>
              </w:rPr>
              <w:t>序号</w:t>
            </w:r>
          </w:p>
        </w:tc>
        <w:tc>
          <w:tcPr>
            <w:tcW w:w="1417" w:type="dxa"/>
            <w:vAlign w:val="center"/>
          </w:tcPr>
          <w:p w:rsidR="004867DA" w:rsidRPr="00330C54" w:rsidRDefault="004867DA" w:rsidP="00C76843">
            <w:pPr>
              <w:pStyle w:val="TableParagraph"/>
              <w:spacing w:before="8" w:line="300" w:lineRule="auto"/>
              <w:ind w:left="153"/>
              <w:jc w:val="center"/>
              <w:rPr>
                <w:rFonts w:ascii="仿宋_GB2312" w:eastAsia="仿宋_GB2312" w:hAnsi="仿宋"/>
                <w:color w:val="333333"/>
                <w:sz w:val="24"/>
                <w:szCs w:val="32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32"/>
                <w:lang w:val="en-US" w:bidi="ar-SA"/>
              </w:rPr>
              <w:t>时间</w:t>
            </w:r>
          </w:p>
        </w:tc>
        <w:tc>
          <w:tcPr>
            <w:tcW w:w="1448" w:type="dxa"/>
            <w:vAlign w:val="center"/>
          </w:tcPr>
          <w:p w:rsidR="004867DA" w:rsidRPr="00330C54" w:rsidRDefault="004867DA" w:rsidP="00C76843">
            <w:pPr>
              <w:pStyle w:val="TableParagraph"/>
              <w:spacing w:before="8" w:line="300" w:lineRule="auto"/>
              <w:ind w:left="153"/>
              <w:jc w:val="center"/>
              <w:rPr>
                <w:rFonts w:ascii="仿宋" w:eastAsia="仿宋" w:hAnsi="仿宋" w:cs="Calibri"/>
                <w:color w:val="333333"/>
                <w:sz w:val="21"/>
                <w:szCs w:val="32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32"/>
                <w:lang w:val="en-US" w:bidi="ar-SA"/>
              </w:rPr>
              <w:t>地点</w:t>
            </w:r>
          </w:p>
        </w:tc>
        <w:tc>
          <w:tcPr>
            <w:tcW w:w="1529" w:type="dxa"/>
            <w:vAlign w:val="center"/>
          </w:tcPr>
          <w:p w:rsidR="004867DA" w:rsidRPr="00330C54" w:rsidRDefault="004867DA" w:rsidP="00C76843">
            <w:pPr>
              <w:pStyle w:val="TableParagraph"/>
              <w:spacing w:before="8" w:line="300" w:lineRule="auto"/>
              <w:ind w:left="153"/>
              <w:jc w:val="center"/>
              <w:rPr>
                <w:rFonts w:ascii="仿宋_GB2312" w:eastAsia="仿宋_GB2312" w:hAnsi="仿宋"/>
                <w:color w:val="333333"/>
                <w:sz w:val="24"/>
                <w:szCs w:val="32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32"/>
                <w:lang w:val="en-US" w:bidi="ar-SA"/>
              </w:rPr>
              <w:t>脱离环境</w:t>
            </w:r>
          </w:p>
        </w:tc>
        <w:tc>
          <w:tcPr>
            <w:tcW w:w="1589" w:type="dxa"/>
            <w:vAlign w:val="center"/>
          </w:tcPr>
          <w:p w:rsidR="004867DA" w:rsidRPr="00330C54" w:rsidRDefault="004867DA" w:rsidP="00C76843">
            <w:pPr>
              <w:pStyle w:val="TableParagraph"/>
              <w:spacing w:before="8" w:line="300" w:lineRule="auto"/>
              <w:ind w:left="0"/>
              <w:jc w:val="center"/>
              <w:rPr>
                <w:rFonts w:ascii="仿宋_GB2312" w:eastAsia="仿宋_GB2312" w:hAnsi="仿宋"/>
                <w:color w:val="333333"/>
                <w:sz w:val="24"/>
                <w:szCs w:val="32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32"/>
                <w:lang w:val="en-US" w:bidi="ar-SA"/>
              </w:rPr>
              <w:t>接管用时</w:t>
            </w:r>
          </w:p>
        </w:tc>
        <w:tc>
          <w:tcPr>
            <w:tcW w:w="1559" w:type="dxa"/>
            <w:vAlign w:val="center"/>
          </w:tcPr>
          <w:p w:rsidR="004867DA" w:rsidRPr="00330C54" w:rsidRDefault="004867DA" w:rsidP="00C76843">
            <w:pPr>
              <w:pStyle w:val="TableParagraph"/>
              <w:spacing w:before="8" w:line="300" w:lineRule="auto"/>
              <w:ind w:left="153"/>
              <w:jc w:val="center"/>
              <w:rPr>
                <w:rFonts w:ascii="仿宋_GB2312" w:eastAsia="仿宋_GB2312" w:hAnsi="仿宋"/>
                <w:color w:val="333333"/>
                <w:sz w:val="24"/>
                <w:szCs w:val="32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32"/>
                <w:lang w:val="en-US" w:bidi="ar-SA"/>
              </w:rPr>
              <w:t>脱离原因</w:t>
            </w:r>
          </w:p>
        </w:tc>
      </w:tr>
      <w:tr w:rsidR="004867DA" w:rsidRPr="00864F38" w:rsidTr="00C76843">
        <w:trPr>
          <w:trHeight w:val="439"/>
        </w:trPr>
        <w:tc>
          <w:tcPr>
            <w:tcW w:w="1134" w:type="dxa"/>
          </w:tcPr>
          <w:p w:rsidR="004867DA" w:rsidRPr="00330C54" w:rsidRDefault="004867DA" w:rsidP="00C76843">
            <w:pPr>
              <w:pStyle w:val="TableParagraph"/>
              <w:spacing w:before="8" w:line="300" w:lineRule="auto"/>
              <w:ind w:left="153"/>
              <w:jc w:val="center"/>
              <w:rPr>
                <w:rFonts w:ascii="仿宋_GB2312" w:eastAsia="仿宋_GB2312" w:hAnsi="仿宋"/>
                <w:color w:val="333333"/>
                <w:sz w:val="24"/>
                <w:szCs w:val="32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32"/>
                <w:lang w:val="en-US" w:bidi="ar-SA"/>
              </w:rPr>
              <w:t>1</w:t>
            </w:r>
          </w:p>
        </w:tc>
        <w:tc>
          <w:tcPr>
            <w:tcW w:w="1417" w:type="dxa"/>
          </w:tcPr>
          <w:p w:rsidR="004867DA" w:rsidRPr="00330C54" w:rsidRDefault="004867DA" w:rsidP="00C76843">
            <w:pPr>
              <w:pStyle w:val="TableParagraph"/>
              <w:spacing w:line="300" w:lineRule="auto"/>
              <w:ind w:left="0"/>
              <w:rPr>
                <w:rFonts w:ascii="仿宋" w:eastAsia="仿宋" w:hAnsi="仿宋" w:cs="Calibri"/>
                <w:color w:val="333333"/>
                <w:sz w:val="21"/>
                <w:szCs w:val="32"/>
                <w:lang w:val="en-US" w:bidi="ar-SA"/>
              </w:rPr>
            </w:pPr>
          </w:p>
        </w:tc>
        <w:tc>
          <w:tcPr>
            <w:tcW w:w="1448" w:type="dxa"/>
          </w:tcPr>
          <w:p w:rsidR="004867DA" w:rsidRPr="00330C54" w:rsidRDefault="004867DA" w:rsidP="00C76843">
            <w:pPr>
              <w:pStyle w:val="TableParagraph"/>
              <w:spacing w:line="300" w:lineRule="auto"/>
              <w:ind w:left="0"/>
              <w:rPr>
                <w:rFonts w:ascii="仿宋" w:eastAsia="仿宋" w:hAnsi="仿宋" w:cs="Calibri"/>
                <w:color w:val="333333"/>
                <w:sz w:val="21"/>
                <w:szCs w:val="32"/>
                <w:lang w:val="en-US" w:bidi="ar-SA"/>
              </w:rPr>
            </w:pPr>
          </w:p>
        </w:tc>
        <w:tc>
          <w:tcPr>
            <w:tcW w:w="1529" w:type="dxa"/>
          </w:tcPr>
          <w:p w:rsidR="004867DA" w:rsidRPr="00330C54" w:rsidRDefault="004867DA" w:rsidP="00C76843">
            <w:pPr>
              <w:pStyle w:val="TableParagraph"/>
              <w:spacing w:line="300" w:lineRule="auto"/>
              <w:ind w:left="0"/>
              <w:rPr>
                <w:rFonts w:ascii="仿宋" w:eastAsia="仿宋" w:hAnsi="仿宋" w:cs="Calibri"/>
                <w:color w:val="333333"/>
                <w:sz w:val="21"/>
                <w:szCs w:val="32"/>
                <w:lang w:val="en-US" w:bidi="ar-SA"/>
              </w:rPr>
            </w:pPr>
          </w:p>
        </w:tc>
        <w:tc>
          <w:tcPr>
            <w:tcW w:w="1589" w:type="dxa"/>
          </w:tcPr>
          <w:p w:rsidR="004867DA" w:rsidRPr="00330C54" w:rsidRDefault="004867DA" w:rsidP="00C76843">
            <w:pPr>
              <w:pStyle w:val="TableParagraph"/>
              <w:spacing w:line="300" w:lineRule="auto"/>
              <w:ind w:left="0"/>
              <w:rPr>
                <w:rFonts w:ascii="仿宋" w:eastAsia="仿宋" w:hAnsi="仿宋" w:cs="Calibri"/>
                <w:color w:val="333333"/>
                <w:sz w:val="21"/>
                <w:szCs w:val="32"/>
                <w:lang w:val="en-US" w:bidi="ar-SA"/>
              </w:rPr>
            </w:pPr>
          </w:p>
        </w:tc>
        <w:tc>
          <w:tcPr>
            <w:tcW w:w="1559" w:type="dxa"/>
          </w:tcPr>
          <w:p w:rsidR="004867DA" w:rsidRPr="00330C54" w:rsidRDefault="004867DA" w:rsidP="00C76843">
            <w:pPr>
              <w:pStyle w:val="TableParagraph"/>
              <w:spacing w:line="300" w:lineRule="auto"/>
              <w:ind w:left="0"/>
              <w:rPr>
                <w:rFonts w:ascii="仿宋" w:eastAsia="仿宋" w:hAnsi="仿宋" w:cs="Calibri"/>
                <w:color w:val="333333"/>
                <w:sz w:val="21"/>
                <w:szCs w:val="32"/>
                <w:lang w:val="en-US" w:bidi="ar-SA"/>
              </w:rPr>
            </w:pPr>
          </w:p>
        </w:tc>
      </w:tr>
      <w:tr w:rsidR="004867DA" w:rsidRPr="00864F38" w:rsidTr="00C76843">
        <w:trPr>
          <w:trHeight w:val="389"/>
        </w:trPr>
        <w:tc>
          <w:tcPr>
            <w:tcW w:w="1134" w:type="dxa"/>
          </w:tcPr>
          <w:p w:rsidR="004867DA" w:rsidRPr="00330C54" w:rsidRDefault="004867DA" w:rsidP="00C76843">
            <w:pPr>
              <w:pStyle w:val="TableParagraph"/>
              <w:spacing w:before="8" w:line="300" w:lineRule="auto"/>
              <w:ind w:left="153"/>
              <w:jc w:val="center"/>
              <w:rPr>
                <w:rFonts w:ascii="仿宋_GB2312" w:eastAsia="仿宋_GB2312" w:hAnsi="仿宋"/>
                <w:color w:val="333333"/>
                <w:sz w:val="24"/>
                <w:szCs w:val="32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32"/>
                <w:lang w:val="en-US" w:bidi="ar-SA"/>
              </w:rPr>
              <w:t>2</w:t>
            </w:r>
          </w:p>
        </w:tc>
        <w:tc>
          <w:tcPr>
            <w:tcW w:w="1417" w:type="dxa"/>
          </w:tcPr>
          <w:p w:rsidR="004867DA" w:rsidRPr="00330C54" w:rsidRDefault="004867DA" w:rsidP="00C76843">
            <w:pPr>
              <w:pStyle w:val="TableParagraph"/>
              <w:spacing w:line="300" w:lineRule="auto"/>
              <w:ind w:left="0"/>
              <w:rPr>
                <w:rFonts w:ascii="仿宋" w:eastAsia="仿宋" w:hAnsi="仿宋" w:cs="Calibri"/>
                <w:color w:val="333333"/>
                <w:sz w:val="21"/>
                <w:szCs w:val="32"/>
                <w:lang w:val="en-US" w:bidi="ar-SA"/>
              </w:rPr>
            </w:pPr>
          </w:p>
        </w:tc>
        <w:tc>
          <w:tcPr>
            <w:tcW w:w="1448" w:type="dxa"/>
          </w:tcPr>
          <w:p w:rsidR="004867DA" w:rsidRPr="00330C54" w:rsidRDefault="004867DA" w:rsidP="00C76843">
            <w:pPr>
              <w:pStyle w:val="TableParagraph"/>
              <w:spacing w:line="300" w:lineRule="auto"/>
              <w:ind w:left="0"/>
              <w:rPr>
                <w:rFonts w:ascii="仿宋" w:eastAsia="仿宋" w:hAnsi="仿宋" w:cs="Calibri"/>
                <w:color w:val="333333"/>
                <w:sz w:val="21"/>
                <w:szCs w:val="32"/>
                <w:lang w:val="en-US" w:bidi="ar-SA"/>
              </w:rPr>
            </w:pPr>
          </w:p>
        </w:tc>
        <w:tc>
          <w:tcPr>
            <w:tcW w:w="1529" w:type="dxa"/>
          </w:tcPr>
          <w:p w:rsidR="004867DA" w:rsidRPr="00330C54" w:rsidRDefault="004867DA" w:rsidP="00C76843">
            <w:pPr>
              <w:pStyle w:val="TableParagraph"/>
              <w:spacing w:line="300" w:lineRule="auto"/>
              <w:ind w:left="0"/>
              <w:rPr>
                <w:rFonts w:ascii="仿宋" w:eastAsia="仿宋" w:hAnsi="仿宋" w:cs="Calibri"/>
                <w:color w:val="333333"/>
                <w:sz w:val="21"/>
                <w:szCs w:val="32"/>
                <w:lang w:val="en-US" w:bidi="ar-SA"/>
              </w:rPr>
            </w:pPr>
          </w:p>
        </w:tc>
        <w:tc>
          <w:tcPr>
            <w:tcW w:w="1589" w:type="dxa"/>
          </w:tcPr>
          <w:p w:rsidR="004867DA" w:rsidRPr="00330C54" w:rsidRDefault="004867DA" w:rsidP="00C76843">
            <w:pPr>
              <w:pStyle w:val="TableParagraph"/>
              <w:spacing w:line="300" w:lineRule="auto"/>
              <w:ind w:left="0"/>
              <w:rPr>
                <w:rFonts w:ascii="仿宋" w:eastAsia="仿宋" w:hAnsi="仿宋" w:cs="Calibri"/>
                <w:color w:val="333333"/>
                <w:sz w:val="21"/>
                <w:szCs w:val="32"/>
                <w:lang w:val="en-US" w:bidi="ar-SA"/>
              </w:rPr>
            </w:pPr>
          </w:p>
        </w:tc>
        <w:tc>
          <w:tcPr>
            <w:tcW w:w="1559" w:type="dxa"/>
          </w:tcPr>
          <w:p w:rsidR="004867DA" w:rsidRPr="00330C54" w:rsidRDefault="004867DA" w:rsidP="00C76843">
            <w:pPr>
              <w:pStyle w:val="TableParagraph"/>
              <w:spacing w:line="300" w:lineRule="auto"/>
              <w:ind w:left="0"/>
              <w:rPr>
                <w:rFonts w:ascii="仿宋" w:eastAsia="仿宋" w:hAnsi="仿宋" w:cs="Calibri"/>
                <w:color w:val="333333"/>
                <w:sz w:val="21"/>
                <w:szCs w:val="32"/>
                <w:lang w:val="en-US" w:bidi="ar-SA"/>
              </w:rPr>
            </w:pPr>
          </w:p>
        </w:tc>
      </w:tr>
      <w:tr w:rsidR="004867DA" w:rsidRPr="00864F38" w:rsidTr="00C76843">
        <w:trPr>
          <w:trHeight w:val="424"/>
        </w:trPr>
        <w:tc>
          <w:tcPr>
            <w:tcW w:w="1134" w:type="dxa"/>
          </w:tcPr>
          <w:p w:rsidR="004867DA" w:rsidRPr="00330C54" w:rsidRDefault="004867DA" w:rsidP="00C76843">
            <w:pPr>
              <w:pStyle w:val="TableParagraph"/>
              <w:spacing w:before="8" w:line="300" w:lineRule="auto"/>
              <w:ind w:left="153"/>
              <w:jc w:val="center"/>
              <w:rPr>
                <w:rFonts w:ascii="仿宋_GB2312" w:eastAsia="仿宋_GB2312" w:hAnsi="仿宋"/>
                <w:color w:val="333333"/>
                <w:sz w:val="24"/>
                <w:szCs w:val="32"/>
                <w:lang w:val="en-US" w:bidi="ar-SA"/>
              </w:rPr>
            </w:pPr>
            <w:r w:rsidRPr="00330C54">
              <w:rPr>
                <w:rFonts w:ascii="仿宋_GB2312" w:eastAsia="仿宋_GB2312" w:hAnsi="仿宋" w:hint="eastAsia"/>
                <w:color w:val="333333"/>
                <w:sz w:val="24"/>
                <w:szCs w:val="32"/>
                <w:lang w:val="en-US" w:bidi="ar-SA"/>
              </w:rPr>
              <w:t>3</w:t>
            </w:r>
          </w:p>
        </w:tc>
        <w:tc>
          <w:tcPr>
            <w:tcW w:w="1417" w:type="dxa"/>
          </w:tcPr>
          <w:p w:rsidR="004867DA" w:rsidRPr="00330C54" w:rsidRDefault="004867DA" w:rsidP="00C76843">
            <w:pPr>
              <w:pStyle w:val="TableParagraph"/>
              <w:spacing w:line="300" w:lineRule="auto"/>
              <w:ind w:left="0"/>
              <w:rPr>
                <w:rFonts w:ascii="仿宋" w:eastAsia="仿宋" w:hAnsi="仿宋" w:cs="Calibri"/>
                <w:color w:val="333333"/>
                <w:sz w:val="21"/>
                <w:szCs w:val="32"/>
                <w:lang w:val="en-US" w:bidi="ar-SA"/>
              </w:rPr>
            </w:pPr>
          </w:p>
        </w:tc>
        <w:tc>
          <w:tcPr>
            <w:tcW w:w="1448" w:type="dxa"/>
          </w:tcPr>
          <w:p w:rsidR="004867DA" w:rsidRPr="00330C54" w:rsidRDefault="004867DA" w:rsidP="00C76843">
            <w:pPr>
              <w:pStyle w:val="TableParagraph"/>
              <w:spacing w:line="300" w:lineRule="auto"/>
              <w:ind w:left="0"/>
              <w:rPr>
                <w:rFonts w:ascii="仿宋" w:eastAsia="仿宋" w:hAnsi="仿宋" w:cs="Calibri"/>
                <w:color w:val="333333"/>
                <w:sz w:val="21"/>
                <w:szCs w:val="32"/>
                <w:lang w:val="en-US" w:bidi="ar-SA"/>
              </w:rPr>
            </w:pPr>
          </w:p>
        </w:tc>
        <w:tc>
          <w:tcPr>
            <w:tcW w:w="1529" w:type="dxa"/>
          </w:tcPr>
          <w:p w:rsidR="004867DA" w:rsidRPr="00330C54" w:rsidRDefault="004867DA" w:rsidP="00C76843">
            <w:pPr>
              <w:pStyle w:val="TableParagraph"/>
              <w:spacing w:line="300" w:lineRule="auto"/>
              <w:ind w:left="0"/>
              <w:rPr>
                <w:rFonts w:ascii="仿宋" w:eastAsia="仿宋" w:hAnsi="仿宋" w:cs="Calibri"/>
                <w:color w:val="333333"/>
                <w:sz w:val="21"/>
                <w:szCs w:val="32"/>
                <w:lang w:val="en-US" w:bidi="ar-SA"/>
              </w:rPr>
            </w:pPr>
          </w:p>
        </w:tc>
        <w:tc>
          <w:tcPr>
            <w:tcW w:w="1589" w:type="dxa"/>
          </w:tcPr>
          <w:p w:rsidR="004867DA" w:rsidRPr="00330C54" w:rsidRDefault="004867DA" w:rsidP="00C76843">
            <w:pPr>
              <w:pStyle w:val="TableParagraph"/>
              <w:spacing w:line="300" w:lineRule="auto"/>
              <w:ind w:left="0"/>
              <w:rPr>
                <w:rFonts w:ascii="仿宋" w:eastAsia="仿宋" w:hAnsi="仿宋" w:cs="Calibri"/>
                <w:color w:val="333333"/>
                <w:sz w:val="21"/>
                <w:szCs w:val="32"/>
                <w:lang w:val="en-US" w:bidi="ar-SA"/>
              </w:rPr>
            </w:pPr>
          </w:p>
        </w:tc>
        <w:tc>
          <w:tcPr>
            <w:tcW w:w="1559" w:type="dxa"/>
          </w:tcPr>
          <w:p w:rsidR="004867DA" w:rsidRPr="00330C54" w:rsidRDefault="004867DA" w:rsidP="00C76843">
            <w:pPr>
              <w:pStyle w:val="TableParagraph"/>
              <w:spacing w:line="300" w:lineRule="auto"/>
              <w:ind w:left="0"/>
              <w:rPr>
                <w:rFonts w:ascii="仿宋" w:eastAsia="仿宋" w:hAnsi="仿宋" w:cs="Calibri"/>
                <w:color w:val="333333"/>
                <w:sz w:val="21"/>
                <w:szCs w:val="32"/>
                <w:lang w:val="en-US" w:bidi="ar-SA"/>
              </w:rPr>
            </w:pPr>
          </w:p>
        </w:tc>
      </w:tr>
    </w:tbl>
    <w:p w:rsidR="004867DA" w:rsidRPr="00330C54" w:rsidRDefault="004867DA" w:rsidP="004867DA">
      <w:pPr>
        <w:widowControl/>
        <w:shd w:val="clear" w:color="auto" w:fill="FFFFFF"/>
        <w:spacing w:line="480" w:lineRule="exact"/>
        <w:ind w:firstLine="641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8.测试主体承诺：</w:t>
      </w:r>
    </w:p>
    <w:p w:rsidR="004867DA" w:rsidRPr="00330C54" w:rsidRDefault="004867DA" w:rsidP="004867DA">
      <w:pPr>
        <w:widowControl/>
        <w:shd w:val="clear" w:color="auto" w:fill="FFFFFF"/>
        <w:spacing w:line="480" w:lineRule="exact"/>
        <w:ind w:firstLine="641"/>
        <w:rPr>
          <w:rFonts w:ascii="仿宋_GB2312" w:eastAsia="仿宋_GB2312" w:hAnsi="仿宋" w:cs="宋体"/>
          <w:color w:val="333333"/>
          <w:kern w:val="0"/>
          <w:sz w:val="28"/>
          <w:szCs w:val="32"/>
        </w:rPr>
      </w:pPr>
      <w:r w:rsidRPr="00330C54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本单位所提交的材料真实有效，愿意承担相关法律责任。</w:t>
      </w:r>
    </w:p>
    <w:p w:rsidR="004867DA" w:rsidRPr="00330C54" w:rsidRDefault="004867DA" w:rsidP="004867DA">
      <w:pPr>
        <w:widowControl/>
        <w:shd w:val="clear" w:color="auto" w:fill="FFFFFF"/>
        <w:spacing w:line="480" w:lineRule="exact"/>
        <w:ind w:firstLine="641"/>
        <w:rPr>
          <w:rFonts w:ascii="仿宋" w:eastAsia="仿宋" w:hAnsi="仿宋" w:cs="Calibri"/>
          <w:color w:val="000000"/>
          <w:kern w:val="0"/>
          <w:szCs w:val="32"/>
        </w:rPr>
      </w:pPr>
      <w:r w:rsidRPr="00330C54">
        <w:rPr>
          <w:rFonts w:ascii="仿宋" w:eastAsia="仿宋" w:hAnsi="仿宋" w:cs="Calibri" w:hint="eastAsia"/>
          <w:color w:val="000000"/>
          <w:kern w:val="0"/>
          <w:szCs w:val="32"/>
        </w:rPr>
        <w:t xml:space="preserve">                    </w:t>
      </w:r>
    </w:p>
    <w:p w:rsidR="004867DA" w:rsidRPr="00CD6CA8" w:rsidRDefault="004867DA" w:rsidP="004867DA">
      <w:pPr>
        <w:widowControl/>
        <w:shd w:val="clear" w:color="auto" w:fill="FFFFFF"/>
        <w:spacing w:line="480" w:lineRule="exact"/>
        <w:ind w:firstLine="641"/>
        <w:jc w:val="right"/>
        <w:rPr>
          <w:rFonts w:ascii="仿宋" w:eastAsia="仿宋" w:hAnsi="仿宋" w:cs="Calibri" w:hint="eastAsia"/>
          <w:color w:val="000000"/>
          <w:kern w:val="0"/>
          <w:szCs w:val="32"/>
        </w:rPr>
      </w:pPr>
      <w:r w:rsidRPr="00330C54">
        <w:rPr>
          <w:rFonts w:ascii="仿宋" w:eastAsia="仿宋" w:hAnsi="仿宋" w:cs="Calibri" w:hint="eastAsia"/>
          <w:color w:val="000000"/>
          <w:kern w:val="0"/>
          <w:szCs w:val="32"/>
        </w:rPr>
        <w:t xml:space="preserve">                 </w:t>
      </w:r>
      <w:r w:rsidRPr="00CD6CA8">
        <w:rPr>
          <w:rFonts w:ascii="仿宋" w:eastAsia="仿宋" w:hAnsi="仿宋" w:cs="Calibri" w:hint="eastAsia"/>
          <w:color w:val="000000"/>
          <w:kern w:val="0"/>
          <w:szCs w:val="32"/>
        </w:rPr>
        <w:t xml:space="preserve">   </w:t>
      </w:r>
      <w:r w:rsidRPr="00CD6CA8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 xml:space="preserve">  法人代表（或授权代表）：</w:t>
      </w:r>
      <w:r>
        <w:rPr>
          <w:rFonts w:ascii="仿宋" w:eastAsia="仿宋" w:hAnsi="仿宋" w:cs="Calibri" w:hint="eastAsia"/>
          <w:color w:val="000000"/>
          <w:kern w:val="0"/>
          <w:szCs w:val="32"/>
        </w:rPr>
        <w:t xml:space="preserve"> </w:t>
      </w:r>
      <w:r>
        <w:rPr>
          <w:rFonts w:ascii="仿宋" w:eastAsia="仿宋" w:hAnsi="仿宋" w:cs="Calibri"/>
          <w:color w:val="000000"/>
          <w:kern w:val="0"/>
          <w:szCs w:val="32"/>
        </w:rPr>
        <w:t xml:space="preserve">    </w:t>
      </w:r>
    </w:p>
    <w:p w:rsidR="004867DA" w:rsidRPr="00CD6CA8" w:rsidRDefault="004867DA" w:rsidP="004867DA">
      <w:pPr>
        <w:widowControl/>
        <w:shd w:val="clear" w:color="auto" w:fill="FFFFFF"/>
        <w:spacing w:line="480" w:lineRule="exact"/>
        <w:ind w:firstLine="641"/>
        <w:jc w:val="right"/>
        <w:rPr>
          <w:rFonts w:ascii="仿宋" w:eastAsia="仿宋" w:hAnsi="仿宋" w:cs="Calibri" w:hint="eastAsia"/>
          <w:color w:val="000000"/>
          <w:kern w:val="0"/>
          <w:szCs w:val="32"/>
        </w:rPr>
      </w:pPr>
      <w:r w:rsidRPr="00CD6CA8">
        <w:rPr>
          <w:rFonts w:ascii="仿宋" w:eastAsia="仿宋" w:hAnsi="仿宋" w:cs="Calibri" w:hint="eastAsia"/>
          <w:color w:val="000000"/>
          <w:kern w:val="0"/>
          <w:szCs w:val="32"/>
        </w:rPr>
        <w:t xml:space="preserve">                                </w:t>
      </w:r>
      <w:r w:rsidRPr="00CD6CA8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（单位公章）</w:t>
      </w:r>
      <w:r>
        <w:rPr>
          <w:rFonts w:ascii="仿宋" w:eastAsia="仿宋" w:hAnsi="仿宋" w:cs="Calibri"/>
          <w:color w:val="000000"/>
          <w:kern w:val="0"/>
          <w:szCs w:val="32"/>
        </w:rPr>
        <w:t xml:space="preserve">  </w:t>
      </w:r>
    </w:p>
    <w:p w:rsidR="004867DA" w:rsidRPr="00330C54" w:rsidRDefault="004867DA" w:rsidP="004867DA">
      <w:pPr>
        <w:widowControl/>
        <w:shd w:val="clear" w:color="auto" w:fill="FFFFFF"/>
        <w:spacing w:line="480" w:lineRule="exact"/>
        <w:ind w:firstLine="641"/>
        <w:jc w:val="right"/>
        <w:rPr>
          <w:rFonts w:ascii="仿宋_GB2312" w:eastAsia="仿宋_GB2312" w:hint="eastAsia"/>
          <w:sz w:val="32"/>
          <w:szCs w:val="32"/>
        </w:rPr>
      </w:pPr>
      <w:r w:rsidRPr="00CD6CA8">
        <w:rPr>
          <w:rFonts w:ascii="仿宋_GB2312" w:eastAsia="仿宋_GB2312" w:hAnsi="仿宋" w:cs="宋体" w:hint="eastAsia"/>
          <w:color w:val="333333"/>
          <w:kern w:val="0"/>
          <w:sz w:val="28"/>
          <w:szCs w:val="32"/>
        </w:rPr>
        <w:t>年   月   日</w:t>
      </w:r>
    </w:p>
    <w:p w:rsidR="00756695" w:rsidRDefault="00756695"/>
    <w:sectPr w:rsidR="00756695" w:rsidSect="00B23CA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7E8" w:rsidRDefault="0009362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093622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837E8" w:rsidRDefault="0009362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67DA"/>
    <w:rsid w:val="00093622"/>
    <w:rsid w:val="004867DA"/>
    <w:rsid w:val="0075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4867D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qFormat/>
    <w:rsid w:val="004867DA"/>
    <w:rPr>
      <w:rFonts w:ascii="Calibri" w:eastAsia="宋体" w:hAnsi="Calibri" w:cs="Times New Roman"/>
      <w:kern w:val="0"/>
      <w:sz w:val="18"/>
      <w:szCs w:val="18"/>
      <w:lang/>
    </w:rPr>
  </w:style>
  <w:style w:type="paragraph" w:customStyle="1" w:styleId="TableParagraph">
    <w:name w:val="Table Paragraph"/>
    <w:basedOn w:val="a"/>
    <w:qFormat/>
    <w:rsid w:val="004867DA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您的公司名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2018-04-26T08:45:00Z</dcterms:created>
  <dcterms:modified xsi:type="dcterms:W3CDTF">2018-04-26T08:45:00Z</dcterms:modified>
</cp:coreProperties>
</file>