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49" w:rsidRDefault="007D1249" w:rsidP="007D124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广州市</w:t>
      </w:r>
      <w:r>
        <w:rPr>
          <w:rFonts w:ascii="方正小标宋简体" w:eastAsia="方正小标宋简体"/>
          <w:sz w:val="44"/>
          <w:szCs w:val="44"/>
        </w:rPr>
        <w:t>南沙区</w:t>
      </w:r>
      <w:r>
        <w:rPr>
          <w:rFonts w:ascii="方正小标宋简体" w:eastAsia="方正小标宋简体" w:hint="eastAsia"/>
          <w:sz w:val="44"/>
          <w:szCs w:val="44"/>
        </w:rPr>
        <w:t>城建项目公交站场配建</w:t>
      </w:r>
    </w:p>
    <w:p w:rsidR="007D1249" w:rsidRDefault="007D1249" w:rsidP="007D124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管理办法</w:t>
      </w:r>
    </w:p>
    <w:p w:rsidR="00C1308F" w:rsidRDefault="00C1308F" w:rsidP="007D1249">
      <w:pPr>
        <w:spacing w:line="560" w:lineRule="exact"/>
        <w:rPr>
          <w:rFonts w:ascii="仿宋_GB2312" w:eastAsia="仿宋_GB2312"/>
          <w:sz w:val="32"/>
          <w:szCs w:val="32"/>
        </w:rPr>
      </w:pPr>
    </w:p>
    <w:p w:rsidR="007D1249" w:rsidRDefault="007D1249" w:rsidP="007D1249">
      <w:pPr>
        <w:spacing w:line="560" w:lineRule="exact"/>
        <w:ind w:firstLineChars="200" w:firstLine="640"/>
        <w:rPr>
          <w:rFonts w:ascii="仿宋_GB2312" w:eastAsia="仿宋_GB2312"/>
          <w:sz w:val="32"/>
          <w:szCs w:val="32"/>
        </w:rPr>
      </w:pPr>
      <w:r>
        <w:rPr>
          <w:rFonts w:ascii="黑体" w:eastAsia="黑体" w:hint="eastAsia"/>
          <w:sz w:val="32"/>
          <w:szCs w:val="32"/>
        </w:rPr>
        <w:t>第一条</w:t>
      </w:r>
      <w:r>
        <w:rPr>
          <w:rFonts w:ascii="仿宋_GB2312" w:eastAsia="仿宋_GB2312" w:hint="eastAsia"/>
          <w:sz w:val="32"/>
          <w:szCs w:val="32"/>
        </w:rPr>
        <w:t xml:space="preserve">  为落实和推进“公交优先”发展战略，</w:t>
      </w:r>
      <w:r w:rsidR="00CA5128">
        <w:rPr>
          <w:rFonts w:ascii="仿宋_GB2312" w:eastAsia="仿宋_GB2312" w:hint="eastAsia"/>
          <w:sz w:val="32"/>
          <w:szCs w:val="32"/>
        </w:rPr>
        <w:t>规范</w:t>
      </w:r>
      <w:r w:rsidR="006A7060">
        <w:rPr>
          <w:rFonts w:ascii="仿宋_GB2312" w:eastAsia="仿宋_GB2312" w:hint="eastAsia"/>
          <w:sz w:val="32"/>
          <w:szCs w:val="32"/>
        </w:rPr>
        <w:t>公共交通</w:t>
      </w:r>
      <w:r w:rsidR="00322BE0">
        <w:rPr>
          <w:rFonts w:ascii="仿宋_GB2312" w:eastAsia="仿宋_GB2312" w:hint="eastAsia"/>
          <w:sz w:val="32"/>
          <w:szCs w:val="32"/>
        </w:rPr>
        <w:t>站场建设</w:t>
      </w:r>
      <w:r w:rsidR="006A7060">
        <w:rPr>
          <w:rFonts w:ascii="仿宋_GB2312" w:eastAsia="仿宋_GB2312"/>
          <w:sz w:val="32"/>
          <w:szCs w:val="32"/>
        </w:rPr>
        <w:t>管理</w:t>
      </w:r>
      <w:r>
        <w:rPr>
          <w:rFonts w:ascii="仿宋_GB2312" w:eastAsia="仿宋_GB2312" w:hint="eastAsia"/>
          <w:sz w:val="32"/>
          <w:szCs w:val="32"/>
        </w:rPr>
        <w:t>，</w:t>
      </w:r>
      <w:r w:rsidR="00322BE0">
        <w:rPr>
          <w:rFonts w:ascii="仿宋_GB2312" w:eastAsia="仿宋_GB2312" w:hint="eastAsia"/>
          <w:sz w:val="32"/>
          <w:szCs w:val="32"/>
        </w:rPr>
        <w:t>改善</w:t>
      </w:r>
      <w:r w:rsidR="00322BE0">
        <w:rPr>
          <w:rFonts w:ascii="仿宋_GB2312" w:eastAsia="仿宋_GB2312"/>
          <w:sz w:val="32"/>
          <w:szCs w:val="32"/>
        </w:rPr>
        <w:t>公共交通基础</w:t>
      </w:r>
      <w:r w:rsidR="00322BE0">
        <w:rPr>
          <w:rFonts w:ascii="仿宋_GB2312" w:eastAsia="仿宋_GB2312" w:hint="eastAsia"/>
          <w:sz w:val="32"/>
          <w:szCs w:val="32"/>
        </w:rPr>
        <w:t>设施</w:t>
      </w:r>
      <w:r w:rsidR="00322BE0">
        <w:rPr>
          <w:rFonts w:ascii="仿宋_GB2312" w:eastAsia="仿宋_GB2312"/>
          <w:sz w:val="32"/>
          <w:szCs w:val="32"/>
        </w:rPr>
        <w:t>，</w:t>
      </w:r>
      <w:r w:rsidR="00CA5128">
        <w:rPr>
          <w:rFonts w:ascii="仿宋_GB2312" w:eastAsia="仿宋_GB2312" w:hint="eastAsia"/>
          <w:sz w:val="32"/>
          <w:szCs w:val="32"/>
        </w:rPr>
        <w:t>提升</w:t>
      </w:r>
      <w:r w:rsidR="006A7060">
        <w:rPr>
          <w:rFonts w:ascii="仿宋_GB2312" w:eastAsia="仿宋_GB2312" w:hint="eastAsia"/>
          <w:sz w:val="32"/>
          <w:szCs w:val="32"/>
        </w:rPr>
        <w:t>市民</w:t>
      </w:r>
      <w:r>
        <w:rPr>
          <w:rFonts w:ascii="仿宋_GB2312" w:eastAsia="仿宋_GB2312" w:hint="eastAsia"/>
          <w:sz w:val="32"/>
          <w:szCs w:val="32"/>
        </w:rPr>
        <w:t>公交出行</w:t>
      </w:r>
      <w:r w:rsidR="00CA5128">
        <w:rPr>
          <w:rFonts w:ascii="仿宋_GB2312" w:eastAsia="仿宋_GB2312" w:hint="eastAsia"/>
          <w:sz w:val="32"/>
          <w:szCs w:val="32"/>
        </w:rPr>
        <w:t>服务水平</w:t>
      </w:r>
      <w:r>
        <w:rPr>
          <w:rFonts w:ascii="仿宋_GB2312" w:eastAsia="仿宋_GB2312" w:hint="eastAsia"/>
          <w:sz w:val="32"/>
          <w:szCs w:val="32"/>
        </w:rPr>
        <w:t>,在</w:t>
      </w:r>
      <w:r w:rsidR="00F6542A">
        <w:rPr>
          <w:rFonts w:ascii="仿宋_GB2312" w:eastAsia="仿宋_GB2312" w:hint="eastAsia"/>
          <w:sz w:val="32"/>
          <w:szCs w:val="32"/>
        </w:rPr>
        <w:t>南沙区</w:t>
      </w:r>
      <w:r w:rsidR="006A7060">
        <w:rPr>
          <w:rFonts w:ascii="仿宋_GB2312" w:eastAsia="仿宋_GB2312" w:hint="eastAsia"/>
          <w:sz w:val="32"/>
          <w:szCs w:val="32"/>
        </w:rPr>
        <w:t>城市</w:t>
      </w:r>
      <w:r w:rsidR="006A7060">
        <w:rPr>
          <w:rFonts w:ascii="仿宋_GB2312" w:eastAsia="仿宋_GB2312"/>
          <w:sz w:val="32"/>
          <w:szCs w:val="32"/>
        </w:rPr>
        <w:t>规划、</w:t>
      </w:r>
      <w:r>
        <w:rPr>
          <w:rFonts w:ascii="仿宋_GB2312" w:eastAsia="仿宋_GB2312" w:hint="eastAsia"/>
          <w:sz w:val="32"/>
          <w:szCs w:val="32"/>
        </w:rPr>
        <w:t>土地出让</w:t>
      </w:r>
      <w:r w:rsidR="006A7060">
        <w:rPr>
          <w:rFonts w:ascii="仿宋_GB2312" w:eastAsia="仿宋_GB2312" w:hint="eastAsia"/>
          <w:sz w:val="32"/>
          <w:szCs w:val="32"/>
        </w:rPr>
        <w:t>以及</w:t>
      </w:r>
      <w:r w:rsidR="006A7060" w:rsidRPr="006A7060">
        <w:rPr>
          <w:rFonts w:ascii="仿宋_GB2312" w:eastAsia="仿宋_GB2312" w:hint="eastAsia"/>
          <w:sz w:val="32"/>
          <w:szCs w:val="32"/>
        </w:rPr>
        <w:t>城建项目</w:t>
      </w:r>
      <w:r w:rsidR="006A7060">
        <w:rPr>
          <w:rFonts w:ascii="仿宋_GB2312" w:eastAsia="仿宋_GB2312" w:hint="eastAsia"/>
          <w:sz w:val="32"/>
          <w:szCs w:val="32"/>
        </w:rPr>
        <w:t>建设</w:t>
      </w:r>
      <w:r>
        <w:rPr>
          <w:rFonts w:ascii="仿宋_GB2312" w:eastAsia="仿宋_GB2312" w:hint="eastAsia"/>
          <w:sz w:val="32"/>
          <w:szCs w:val="32"/>
        </w:rPr>
        <w:t>阶段，建立将公交站场纳入城市规划</w:t>
      </w:r>
      <w:r w:rsidR="00CA5128">
        <w:rPr>
          <w:rFonts w:ascii="仿宋_GB2312" w:eastAsia="仿宋_GB2312" w:hint="eastAsia"/>
          <w:sz w:val="32"/>
          <w:szCs w:val="32"/>
        </w:rPr>
        <w:t>和</w:t>
      </w:r>
      <w:r>
        <w:rPr>
          <w:rFonts w:ascii="仿宋_GB2312" w:eastAsia="仿宋_GB2312" w:hint="eastAsia"/>
          <w:sz w:val="32"/>
          <w:szCs w:val="32"/>
        </w:rPr>
        <w:t>建设的配建机制，依据《中华人民共和国城乡规划法》、《城市公共汽电车客运管理办法》和《国务院办公厅转发建设部等部门关于优先发展城市公共交通意见的通知》（国办发〔2005〕46号）、《国务院关于城市优先发展公共交通的指导意见》（国发〔2012〕64号），制订本办法。</w:t>
      </w:r>
    </w:p>
    <w:p w:rsidR="00C9332A" w:rsidRPr="00322BE0" w:rsidRDefault="00322BE0" w:rsidP="007D1249">
      <w:pPr>
        <w:spacing w:line="560" w:lineRule="exact"/>
        <w:ind w:firstLineChars="200" w:firstLine="560"/>
        <w:rPr>
          <w:rFonts w:ascii="仿宋_GB2312" w:eastAsia="仿宋_GB2312"/>
          <w:i/>
          <w:sz w:val="28"/>
          <w:szCs w:val="28"/>
          <w:u w:val="single"/>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参考《</w:t>
      </w:r>
      <w:r w:rsidRPr="00322BE0">
        <w:rPr>
          <w:rFonts w:ascii="仿宋_GB2312" w:eastAsia="仿宋_GB2312" w:hint="eastAsia"/>
          <w:i/>
          <w:sz w:val="28"/>
          <w:szCs w:val="28"/>
          <w:u w:val="single"/>
        </w:rPr>
        <w:t>佛山市城建项目公交站场配建管理办法</w:t>
      </w:r>
      <w:r>
        <w:rPr>
          <w:rFonts w:ascii="仿宋_GB2312" w:eastAsia="仿宋_GB2312" w:hint="eastAsia"/>
          <w:i/>
          <w:sz w:val="28"/>
          <w:szCs w:val="28"/>
          <w:u w:val="single"/>
        </w:rPr>
        <w:t>》、</w:t>
      </w:r>
      <w:r w:rsidRPr="00322BE0">
        <w:rPr>
          <w:rFonts w:ascii="仿宋_GB2312" w:eastAsia="仿宋_GB2312"/>
          <w:i/>
          <w:sz w:val="28"/>
          <w:szCs w:val="28"/>
          <w:u w:val="single"/>
        </w:rPr>
        <w:tab/>
      </w:r>
      <w:r w:rsidRPr="00322BE0">
        <w:rPr>
          <w:rFonts w:ascii="仿宋_GB2312" w:eastAsia="仿宋_GB2312" w:hint="eastAsia"/>
          <w:i/>
          <w:sz w:val="28"/>
          <w:szCs w:val="28"/>
          <w:u w:val="single"/>
        </w:rPr>
        <w:t>《广州市社区公共服务设施设置规范》</w:t>
      </w:r>
      <w:r>
        <w:rPr>
          <w:rFonts w:ascii="仿宋_GB2312" w:eastAsia="仿宋_GB2312" w:hint="eastAsia"/>
          <w:i/>
          <w:sz w:val="28"/>
          <w:szCs w:val="28"/>
          <w:u w:val="single"/>
        </w:rPr>
        <w:t>等</w:t>
      </w:r>
      <w:r w:rsidR="004A1C80">
        <w:rPr>
          <w:rFonts w:ascii="仿宋_GB2312" w:eastAsia="仿宋_GB2312"/>
          <w:i/>
          <w:sz w:val="28"/>
          <w:szCs w:val="28"/>
          <w:u w:val="single"/>
        </w:rPr>
        <w:t>文件，</w:t>
      </w:r>
      <w:r>
        <w:rPr>
          <w:rFonts w:ascii="仿宋_GB2312" w:eastAsia="仿宋_GB2312"/>
          <w:i/>
          <w:sz w:val="28"/>
          <w:szCs w:val="28"/>
          <w:u w:val="single"/>
        </w:rPr>
        <w:t>南沙区</w:t>
      </w:r>
      <w:r w:rsidR="004A1C80">
        <w:rPr>
          <w:rFonts w:ascii="仿宋_GB2312" w:eastAsia="仿宋_GB2312" w:hint="eastAsia"/>
          <w:i/>
          <w:sz w:val="28"/>
          <w:szCs w:val="28"/>
          <w:u w:val="single"/>
        </w:rPr>
        <w:t>应</w:t>
      </w:r>
      <w:r>
        <w:rPr>
          <w:rFonts w:ascii="仿宋_GB2312" w:eastAsia="仿宋_GB2312"/>
          <w:i/>
          <w:sz w:val="28"/>
          <w:szCs w:val="28"/>
          <w:u w:val="single"/>
        </w:rPr>
        <w:t>在城市规划</w:t>
      </w:r>
      <w:r w:rsidRPr="00322BE0">
        <w:rPr>
          <w:rFonts w:ascii="仿宋_GB2312" w:eastAsia="仿宋_GB2312" w:hint="eastAsia"/>
          <w:i/>
          <w:sz w:val="28"/>
          <w:szCs w:val="28"/>
          <w:u w:val="single"/>
        </w:rPr>
        <w:t>、土地出让以及城建项目建设</w:t>
      </w:r>
      <w:r>
        <w:rPr>
          <w:rFonts w:ascii="仿宋_GB2312" w:eastAsia="仿宋_GB2312" w:hint="eastAsia"/>
          <w:i/>
          <w:sz w:val="28"/>
          <w:szCs w:val="28"/>
          <w:u w:val="single"/>
        </w:rPr>
        <w:t>等</w:t>
      </w:r>
      <w:r>
        <w:rPr>
          <w:rFonts w:ascii="仿宋_GB2312" w:eastAsia="仿宋_GB2312"/>
          <w:i/>
          <w:sz w:val="28"/>
          <w:szCs w:val="28"/>
          <w:u w:val="single"/>
        </w:rPr>
        <w:t>阶段均</w:t>
      </w:r>
      <w:r>
        <w:rPr>
          <w:rFonts w:ascii="仿宋_GB2312" w:eastAsia="仿宋_GB2312" w:hint="eastAsia"/>
          <w:i/>
          <w:sz w:val="28"/>
          <w:szCs w:val="28"/>
          <w:u w:val="single"/>
        </w:rPr>
        <w:t>要</w:t>
      </w:r>
      <w:r>
        <w:rPr>
          <w:rFonts w:ascii="仿宋_GB2312" w:eastAsia="仿宋_GB2312"/>
          <w:i/>
          <w:sz w:val="28"/>
          <w:szCs w:val="28"/>
          <w:u w:val="single"/>
        </w:rPr>
        <w:t>统筹考虑南沙公交站场的建设</w:t>
      </w:r>
      <w:r w:rsidR="00355A90">
        <w:rPr>
          <w:rFonts w:ascii="仿宋_GB2312" w:eastAsia="仿宋_GB2312" w:hint="eastAsia"/>
          <w:i/>
          <w:sz w:val="28"/>
          <w:szCs w:val="28"/>
          <w:u w:val="single"/>
        </w:rPr>
        <w:t>，</w:t>
      </w:r>
      <w:r w:rsidR="00355A90">
        <w:rPr>
          <w:rFonts w:ascii="仿宋_GB2312" w:eastAsia="仿宋_GB2312"/>
          <w:i/>
          <w:sz w:val="28"/>
          <w:szCs w:val="28"/>
          <w:u w:val="single"/>
        </w:rPr>
        <w:t>确保公交站场与城市规划、</w:t>
      </w:r>
      <w:r w:rsidR="00355A90">
        <w:rPr>
          <w:rFonts w:ascii="仿宋_GB2312" w:eastAsia="仿宋_GB2312" w:hint="eastAsia"/>
          <w:i/>
          <w:sz w:val="28"/>
          <w:szCs w:val="28"/>
          <w:u w:val="single"/>
        </w:rPr>
        <w:t>土地</w:t>
      </w:r>
      <w:r w:rsidR="00355A90">
        <w:rPr>
          <w:rFonts w:ascii="仿宋_GB2312" w:eastAsia="仿宋_GB2312"/>
          <w:i/>
          <w:sz w:val="28"/>
          <w:szCs w:val="28"/>
          <w:u w:val="single"/>
        </w:rPr>
        <w:t>出让</w:t>
      </w:r>
      <w:r w:rsidR="00355A90">
        <w:rPr>
          <w:rFonts w:ascii="仿宋_GB2312" w:eastAsia="仿宋_GB2312" w:hint="eastAsia"/>
          <w:i/>
          <w:sz w:val="28"/>
          <w:szCs w:val="28"/>
          <w:u w:val="single"/>
        </w:rPr>
        <w:t>和</w:t>
      </w:r>
      <w:r w:rsidR="00355A90">
        <w:rPr>
          <w:rFonts w:ascii="仿宋_GB2312" w:eastAsia="仿宋_GB2312"/>
          <w:i/>
          <w:sz w:val="28"/>
          <w:szCs w:val="28"/>
          <w:u w:val="single"/>
        </w:rPr>
        <w:t>建筑布局相协调，</w:t>
      </w:r>
      <w:r w:rsidR="00355A90">
        <w:rPr>
          <w:rFonts w:ascii="仿宋_GB2312" w:eastAsia="仿宋_GB2312" w:hint="eastAsia"/>
          <w:i/>
          <w:sz w:val="28"/>
          <w:szCs w:val="28"/>
          <w:u w:val="single"/>
        </w:rPr>
        <w:t>监督管理</w:t>
      </w:r>
      <w:r w:rsidR="00355A90">
        <w:rPr>
          <w:rFonts w:ascii="仿宋_GB2312" w:eastAsia="仿宋_GB2312"/>
          <w:i/>
          <w:sz w:val="28"/>
          <w:szCs w:val="28"/>
          <w:u w:val="single"/>
        </w:rPr>
        <w:t>和运营维护更规范，</w:t>
      </w:r>
      <w:r w:rsidR="00355A90">
        <w:rPr>
          <w:rFonts w:ascii="仿宋_GB2312" w:eastAsia="仿宋_GB2312" w:hint="eastAsia"/>
          <w:i/>
          <w:sz w:val="28"/>
          <w:szCs w:val="28"/>
          <w:u w:val="single"/>
        </w:rPr>
        <w:t>各相关</w:t>
      </w:r>
      <w:r w:rsidR="00355A90">
        <w:rPr>
          <w:rFonts w:ascii="仿宋_GB2312" w:eastAsia="仿宋_GB2312"/>
          <w:i/>
          <w:sz w:val="28"/>
          <w:szCs w:val="28"/>
          <w:u w:val="single"/>
        </w:rPr>
        <w:t>在</w:t>
      </w:r>
      <w:r w:rsidR="00355A90">
        <w:rPr>
          <w:rFonts w:ascii="仿宋_GB2312" w:eastAsia="仿宋_GB2312" w:hint="eastAsia"/>
          <w:i/>
          <w:sz w:val="28"/>
          <w:szCs w:val="28"/>
          <w:u w:val="single"/>
        </w:rPr>
        <w:t>主体权</w:t>
      </w:r>
      <w:r w:rsidR="00355A90">
        <w:rPr>
          <w:rFonts w:ascii="仿宋_GB2312" w:eastAsia="仿宋_GB2312"/>
          <w:i/>
          <w:sz w:val="28"/>
          <w:szCs w:val="28"/>
          <w:u w:val="single"/>
        </w:rPr>
        <w:t>责明确</w:t>
      </w:r>
      <w:r>
        <w:rPr>
          <w:rFonts w:ascii="仿宋_GB2312" w:eastAsia="仿宋_GB2312"/>
          <w:i/>
          <w:sz w:val="28"/>
          <w:szCs w:val="28"/>
          <w:u w:val="single"/>
        </w:rPr>
        <w:t>。</w:t>
      </w:r>
    </w:p>
    <w:p w:rsidR="007D1249" w:rsidRDefault="007D1249" w:rsidP="007D1249">
      <w:pPr>
        <w:spacing w:line="560" w:lineRule="exact"/>
        <w:ind w:firstLineChars="200" w:firstLine="640"/>
        <w:rPr>
          <w:rFonts w:ascii="仿宋_GB2312" w:eastAsia="仿宋_GB2312"/>
          <w:sz w:val="32"/>
          <w:szCs w:val="32"/>
        </w:rPr>
      </w:pPr>
      <w:r>
        <w:rPr>
          <w:rFonts w:ascii="黑体" w:eastAsia="黑体" w:hint="eastAsia"/>
          <w:sz w:val="32"/>
          <w:szCs w:val="32"/>
        </w:rPr>
        <w:t>第二条</w:t>
      </w:r>
      <w:r>
        <w:rPr>
          <w:rFonts w:ascii="仿宋_GB2312" w:eastAsia="仿宋_GB2312" w:hint="eastAsia"/>
          <w:sz w:val="32"/>
          <w:szCs w:val="32"/>
        </w:rPr>
        <w:t xml:space="preserve">  本办法适用于</w:t>
      </w:r>
      <w:r w:rsidR="00F6542A">
        <w:rPr>
          <w:rFonts w:ascii="仿宋_GB2312" w:eastAsia="仿宋_GB2312" w:hint="eastAsia"/>
          <w:sz w:val="32"/>
          <w:szCs w:val="32"/>
        </w:rPr>
        <w:t>南沙区</w:t>
      </w:r>
      <w:r>
        <w:rPr>
          <w:rFonts w:ascii="仿宋_GB2312" w:eastAsia="仿宋_GB2312" w:hint="eastAsia"/>
          <w:sz w:val="32"/>
          <w:szCs w:val="32"/>
        </w:rPr>
        <w:t>新建、改建、扩建大型</w:t>
      </w:r>
      <w:r w:rsidR="00AC7146">
        <w:rPr>
          <w:rFonts w:ascii="仿宋_GB2312" w:eastAsia="仿宋_GB2312" w:hint="eastAsia"/>
          <w:sz w:val="32"/>
          <w:szCs w:val="32"/>
        </w:rPr>
        <w:t>居住区、</w:t>
      </w:r>
      <w:r>
        <w:rPr>
          <w:rFonts w:ascii="仿宋_GB2312" w:eastAsia="仿宋_GB2312" w:hint="eastAsia"/>
          <w:sz w:val="32"/>
          <w:szCs w:val="32"/>
        </w:rPr>
        <w:t>公共场所、公共设施、商业</w:t>
      </w:r>
      <w:r w:rsidR="004A1C80">
        <w:rPr>
          <w:rFonts w:ascii="仿宋_GB2312" w:eastAsia="仿宋_GB2312" w:hint="eastAsia"/>
          <w:sz w:val="32"/>
          <w:szCs w:val="32"/>
        </w:rPr>
        <w:t>办公</w:t>
      </w:r>
      <w:r w:rsidR="00AC7146">
        <w:rPr>
          <w:rFonts w:ascii="仿宋_GB2312" w:eastAsia="仿宋_GB2312" w:hint="eastAsia"/>
          <w:sz w:val="32"/>
          <w:szCs w:val="32"/>
        </w:rPr>
        <w:t>和工业园区</w:t>
      </w:r>
      <w:r>
        <w:rPr>
          <w:rFonts w:ascii="仿宋_GB2312" w:eastAsia="仿宋_GB2312" w:hint="eastAsia"/>
          <w:sz w:val="32"/>
          <w:szCs w:val="32"/>
        </w:rPr>
        <w:t>等</w:t>
      </w:r>
      <w:r w:rsidR="004A1C80">
        <w:rPr>
          <w:rFonts w:ascii="仿宋_GB2312" w:eastAsia="仿宋_GB2312" w:hint="eastAsia"/>
          <w:sz w:val="32"/>
          <w:szCs w:val="32"/>
        </w:rPr>
        <w:t>城建</w:t>
      </w:r>
      <w:r>
        <w:rPr>
          <w:rFonts w:ascii="仿宋_GB2312" w:eastAsia="仿宋_GB2312" w:hint="eastAsia"/>
          <w:sz w:val="32"/>
          <w:szCs w:val="32"/>
        </w:rPr>
        <w:t>项目。</w:t>
      </w:r>
    </w:p>
    <w:p w:rsidR="00C1308F" w:rsidRPr="00322BE0" w:rsidRDefault="00C1308F" w:rsidP="00C1308F">
      <w:pPr>
        <w:spacing w:line="560" w:lineRule="exact"/>
        <w:ind w:firstLineChars="200" w:firstLine="560"/>
        <w:rPr>
          <w:rFonts w:ascii="仿宋_GB2312" w:eastAsia="仿宋_GB2312"/>
          <w:i/>
          <w:sz w:val="28"/>
          <w:szCs w:val="28"/>
          <w:u w:val="single"/>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参考</w:t>
      </w:r>
      <w:r w:rsidR="00400653" w:rsidRPr="00400653">
        <w:rPr>
          <w:rFonts w:ascii="仿宋_GB2312" w:eastAsia="仿宋_GB2312" w:hint="eastAsia"/>
          <w:i/>
          <w:sz w:val="28"/>
          <w:szCs w:val="28"/>
          <w:u w:val="single"/>
        </w:rPr>
        <w:t>《城市公共交通站、场、厂设计规范》</w:t>
      </w:r>
      <w:r w:rsidR="00400653">
        <w:rPr>
          <w:rFonts w:ascii="仿宋_GB2312" w:eastAsia="仿宋_GB2312" w:hint="eastAsia"/>
          <w:i/>
          <w:sz w:val="28"/>
          <w:szCs w:val="28"/>
          <w:u w:val="single"/>
        </w:rPr>
        <w:t>、</w:t>
      </w:r>
      <w:r w:rsidR="008E1A5E" w:rsidRPr="00322BE0">
        <w:rPr>
          <w:rFonts w:ascii="仿宋_GB2312" w:eastAsia="仿宋_GB2312" w:hint="eastAsia"/>
          <w:i/>
          <w:sz w:val="28"/>
          <w:szCs w:val="28"/>
          <w:u w:val="single"/>
        </w:rPr>
        <w:t>《广州市社区公共服务设施设置规范》</w:t>
      </w:r>
      <w:r w:rsidR="008E1A5E">
        <w:rPr>
          <w:rFonts w:ascii="仿宋_GB2312" w:eastAsia="仿宋_GB2312" w:hint="eastAsia"/>
          <w:i/>
          <w:sz w:val="28"/>
          <w:szCs w:val="28"/>
          <w:u w:val="single"/>
        </w:rPr>
        <w:t>、</w:t>
      </w:r>
      <w:r>
        <w:rPr>
          <w:rFonts w:ascii="仿宋_GB2312" w:eastAsia="仿宋_GB2312" w:hint="eastAsia"/>
          <w:i/>
          <w:sz w:val="28"/>
          <w:szCs w:val="28"/>
          <w:u w:val="single"/>
        </w:rPr>
        <w:t>《</w:t>
      </w:r>
      <w:r w:rsidRPr="00322BE0">
        <w:rPr>
          <w:rFonts w:ascii="仿宋_GB2312" w:eastAsia="仿宋_GB2312" w:hint="eastAsia"/>
          <w:i/>
          <w:sz w:val="28"/>
          <w:szCs w:val="28"/>
          <w:u w:val="single"/>
        </w:rPr>
        <w:t>佛山市城建项目公交站场配建管理办法</w:t>
      </w:r>
      <w:r>
        <w:rPr>
          <w:rFonts w:ascii="仿宋_GB2312" w:eastAsia="仿宋_GB2312" w:hint="eastAsia"/>
          <w:i/>
          <w:sz w:val="28"/>
          <w:szCs w:val="28"/>
          <w:u w:val="single"/>
        </w:rPr>
        <w:t>》等</w:t>
      </w:r>
      <w:r>
        <w:rPr>
          <w:rFonts w:ascii="仿宋_GB2312" w:eastAsia="仿宋_GB2312"/>
          <w:i/>
          <w:sz w:val="28"/>
          <w:szCs w:val="28"/>
          <w:u w:val="single"/>
        </w:rPr>
        <w:t>文件，</w:t>
      </w:r>
      <w:r w:rsidR="004A1C80">
        <w:rPr>
          <w:rFonts w:ascii="仿宋_GB2312" w:eastAsia="仿宋_GB2312" w:hint="eastAsia"/>
          <w:i/>
          <w:sz w:val="28"/>
          <w:szCs w:val="28"/>
          <w:u w:val="single"/>
        </w:rPr>
        <w:t>城建</w:t>
      </w:r>
      <w:r w:rsidR="004A1C80">
        <w:rPr>
          <w:rFonts w:ascii="仿宋_GB2312" w:eastAsia="仿宋_GB2312"/>
          <w:i/>
          <w:sz w:val="28"/>
          <w:szCs w:val="28"/>
          <w:u w:val="single"/>
        </w:rPr>
        <w:t>项目中的</w:t>
      </w:r>
      <w:r w:rsidR="00AC7146" w:rsidRPr="00AC7146">
        <w:rPr>
          <w:rFonts w:ascii="仿宋_GB2312" w:eastAsia="仿宋_GB2312" w:hint="eastAsia"/>
          <w:i/>
          <w:sz w:val="28"/>
          <w:szCs w:val="28"/>
          <w:u w:val="single"/>
        </w:rPr>
        <w:t>大型居住区、公共场所、公共设施、商业办公</w:t>
      </w:r>
      <w:r w:rsidR="00AC7146">
        <w:rPr>
          <w:rFonts w:ascii="仿宋_GB2312" w:eastAsia="仿宋_GB2312" w:hint="eastAsia"/>
          <w:i/>
          <w:sz w:val="28"/>
          <w:szCs w:val="28"/>
          <w:u w:val="single"/>
        </w:rPr>
        <w:t>和</w:t>
      </w:r>
      <w:r w:rsidR="00AC7146" w:rsidRPr="00AC7146">
        <w:rPr>
          <w:rFonts w:ascii="仿宋_GB2312" w:eastAsia="仿宋_GB2312" w:hint="eastAsia"/>
          <w:i/>
          <w:sz w:val="28"/>
          <w:szCs w:val="28"/>
          <w:u w:val="single"/>
        </w:rPr>
        <w:t>工业园区</w:t>
      </w:r>
      <w:r w:rsidR="004A1C80">
        <w:rPr>
          <w:rFonts w:ascii="仿宋_GB2312" w:eastAsia="仿宋_GB2312" w:hint="eastAsia"/>
          <w:i/>
          <w:sz w:val="28"/>
          <w:szCs w:val="28"/>
          <w:u w:val="single"/>
        </w:rPr>
        <w:t>等</w:t>
      </w:r>
      <w:r w:rsidR="004A1C80">
        <w:rPr>
          <w:rFonts w:ascii="仿宋_GB2312" w:eastAsia="仿宋_GB2312"/>
          <w:i/>
          <w:sz w:val="28"/>
          <w:szCs w:val="28"/>
          <w:u w:val="single"/>
        </w:rPr>
        <w:t>对公共交通出行需求较大的项目需要配建</w:t>
      </w:r>
      <w:r>
        <w:rPr>
          <w:rFonts w:ascii="仿宋_GB2312" w:eastAsia="仿宋_GB2312"/>
          <w:i/>
          <w:sz w:val="28"/>
          <w:szCs w:val="28"/>
          <w:u w:val="single"/>
        </w:rPr>
        <w:t>交站场的建</w:t>
      </w:r>
      <w:r>
        <w:rPr>
          <w:rFonts w:ascii="仿宋_GB2312" w:eastAsia="仿宋_GB2312"/>
          <w:i/>
          <w:sz w:val="28"/>
          <w:szCs w:val="28"/>
          <w:u w:val="single"/>
        </w:rPr>
        <w:lastRenderedPageBreak/>
        <w:t>设。</w:t>
      </w:r>
    </w:p>
    <w:p w:rsidR="007D1249" w:rsidRDefault="007D1249" w:rsidP="007D1249">
      <w:pPr>
        <w:spacing w:line="560" w:lineRule="exact"/>
        <w:ind w:firstLineChars="200" w:firstLine="640"/>
        <w:rPr>
          <w:rFonts w:ascii="仿宋_GB2312" w:eastAsia="仿宋_GB2312"/>
          <w:sz w:val="32"/>
          <w:szCs w:val="32"/>
        </w:rPr>
      </w:pPr>
      <w:r>
        <w:rPr>
          <w:rFonts w:ascii="黑体" w:eastAsia="黑体" w:hint="eastAsia"/>
          <w:sz w:val="32"/>
          <w:szCs w:val="32"/>
        </w:rPr>
        <w:t>第三条</w:t>
      </w:r>
      <w:r>
        <w:rPr>
          <w:rFonts w:ascii="仿宋_GB2312" w:eastAsia="仿宋_GB2312" w:hint="eastAsia"/>
          <w:sz w:val="32"/>
          <w:szCs w:val="32"/>
        </w:rPr>
        <w:t xml:space="preserve">  本规定所称的公交站场，是指公交枢纽站</w:t>
      </w:r>
      <w:r w:rsidR="00092579">
        <w:rPr>
          <w:rFonts w:ascii="仿宋_GB2312" w:eastAsia="仿宋_GB2312" w:hint="eastAsia"/>
          <w:sz w:val="32"/>
          <w:szCs w:val="32"/>
        </w:rPr>
        <w:t>（多条路线共用的首末站）、公交首末站</w:t>
      </w:r>
      <w:r>
        <w:rPr>
          <w:rFonts w:ascii="仿宋_GB2312" w:eastAsia="仿宋_GB2312" w:hint="eastAsia"/>
          <w:sz w:val="32"/>
          <w:szCs w:val="32"/>
        </w:rPr>
        <w:t>、公交车中途站</w:t>
      </w:r>
      <w:r w:rsidR="00355A90">
        <w:rPr>
          <w:rFonts w:ascii="仿宋_GB2312" w:eastAsia="仿宋_GB2312" w:hint="eastAsia"/>
          <w:sz w:val="32"/>
          <w:szCs w:val="32"/>
        </w:rPr>
        <w:t>及</w:t>
      </w:r>
      <w:r>
        <w:rPr>
          <w:rFonts w:ascii="仿宋_GB2312" w:eastAsia="仿宋_GB2312" w:hint="eastAsia"/>
          <w:sz w:val="32"/>
          <w:szCs w:val="32"/>
        </w:rPr>
        <w:t>出租车候客</w:t>
      </w:r>
      <w:r w:rsidR="008E1A5E">
        <w:rPr>
          <w:rFonts w:ascii="仿宋_GB2312" w:eastAsia="仿宋_GB2312" w:hint="eastAsia"/>
          <w:sz w:val="32"/>
          <w:szCs w:val="32"/>
        </w:rPr>
        <w:t>区</w:t>
      </w:r>
      <w:r>
        <w:rPr>
          <w:rFonts w:ascii="仿宋_GB2312" w:eastAsia="仿宋_GB2312" w:hint="eastAsia"/>
          <w:sz w:val="32"/>
          <w:szCs w:val="32"/>
        </w:rPr>
        <w:t>。</w:t>
      </w:r>
    </w:p>
    <w:p w:rsidR="00C9332A" w:rsidRDefault="00564DBA" w:rsidP="007D1249">
      <w:pPr>
        <w:spacing w:line="560" w:lineRule="exact"/>
        <w:ind w:firstLineChars="200" w:firstLine="560"/>
        <w:rPr>
          <w:rFonts w:ascii="仿宋_GB2312" w:eastAsia="仿宋_GB2312"/>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sidR="0001756F">
        <w:rPr>
          <w:rFonts w:ascii="仿宋_GB2312" w:eastAsia="仿宋_GB2312" w:hint="eastAsia"/>
          <w:i/>
          <w:sz w:val="28"/>
          <w:szCs w:val="28"/>
          <w:u w:val="single"/>
        </w:rPr>
        <w:t>参考</w:t>
      </w:r>
      <w:r w:rsidR="00355A90" w:rsidRPr="00400653">
        <w:rPr>
          <w:rFonts w:ascii="仿宋_GB2312" w:eastAsia="仿宋_GB2312" w:hint="eastAsia"/>
          <w:i/>
          <w:sz w:val="28"/>
          <w:szCs w:val="28"/>
          <w:u w:val="single"/>
        </w:rPr>
        <w:t>《城市公共交通站、场、厂设计规范》</w:t>
      </w:r>
      <w:r w:rsidR="00355A90">
        <w:rPr>
          <w:rFonts w:ascii="仿宋_GB2312" w:eastAsia="仿宋_GB2312" w:hint="eastAsia"/>
          <w:i/>
          <w:sz w:val="28"/>
          <w:szCs w:val="28"/>
          <w:u w:val="single"/>
        </w:rPr>
        <w:t>、</w:t>
      </w:r>
      <w:r w:rsidR="00355A90" w:rsidRPr="00322BE0">
        <w:rPr>
          <w:rFonts w:ascii="仿宋_GB2312" w:eastAsia="仿宋_GB2312" w:hint="eastAsia"/>
          <w:i/>
          <w:sz w:val="28"/>
          <w:szCs w:val="28"/>
          <w:u w:val="single"/>
        </w:rPr>
        <w:t>《广州市社区公共服务设施设置规范》</w:t>
      </w:r>
      <w:r w:rsidR="00355A90">
        <w:rPr>
          <w:rFonts w:ascii="仿宋_GB2312" w:eastAsia="仿宋_GB2312" w:hint="eastAsia"/>
          <w:i/>
          <w:sz w:val="28"/>
          <w:szCs w:val="28"/>
          <w:u w:val="single"/>
        </w:rPr>
        <w:t>、《</w:t>
      </w:r>
      <w:r w:rsidR="00355A90" w:rsidRPr="00322BE0">
        <w:rPr>
          <w:rFonts w:ascii="仿宋_GB2312" w:eastAsia="仿宋_GB2312" w:hint="eastAsia"/>
          <w:i/>
          <w:sz w:val="28"/>
          <w:szCs w:val="28"/>
          <w:u w:val="single"/>
        </w:rPr>
        <w:t>佛山市城建项目公交站场配建管理办法</w:t>
      </w:r>
      <w:r w:rsidR="00355A90">
        <w:rPr>
          <w:rFonts w:ascii="仿宋_GB2312" w:eastAsia="仿宋_GB2312" w:hint="eastAsia"/>
          <w:i/>
          <w:sz w:val="28"/>
          <w:szCs w:val="28"/>
          <w:u w:val="single"/>
        </w:rPr>
        <w:t>》等</w:t>
      </w:r>
      <w:r w:rsidR="00355A90">
        <w:rPr>
          <w:rFonts w:ascii="仿宋_GB2312" w:eastAsia="仿宋_GB2312"/>
          <w:i/>
          <w:sz w:val="28"/>
          <w:szCs w:val="28"/>
          <w:u w:val="single"/>
        </w:rPr>
        <w:t>文件</w:t>
      </w:r>
      <w:r>
        <w:rPr>
          <w:rFonts w:ascii="仿宋_GB2312" w:eastAsia="仿宋_GB2312"/>
          <w:i/>
          <w:sz w:val="28"/>
          <w:szCs w:val="28"/>
          <w:u w:val="single"/>
        </w:rPr>
        <w:t>，</w:t>
      </w:r>
      <w:r>
        <w:rPr>
          <w:rFonts w:ascii="仿宋_GB2312" w:eastAsia="仿宋_GB2312" w:hint="eastAsia"/>
          <w:i/>
          <w:sz w:val="28"/>
          <w:szCs w:val="28"/>
          <w:u w:val="single"/>
        </w:rPr>
        <w:t>城</w:t>
      </w:r>
      <w:r w:rsidR="008E1A5E">
        <w:rPr>
          <w:rFonts w:ascii="仿宋_GB2312" w:eastAsia="仿宋_GB2312" w:hint="eastAsia"/>
          <w:i/>
          <w:sz w:val="28"/>
          <w:szCs w:val="28"/>
          <w:u w:val="single"/>
        </w:rPr>
        <w:t>建</w:t>
      </w:r>
      <w:r w:rsidR="008E1A5E">
        <w:rPr>
          <w:rFonts w:ascii="仿宋_GB2312" w:eastAsia="仿宋_GB2312"/>
          <w:i/>
          <w:sz w:val="28"/>
          <w:szCs w:val="28"/>
          <w:u w:val="single"/>
        </w:rPr>
        <w:t>项目</w:t>
      </w:r>
      <w:r>
        <w:rPr>
          <w:rFonts w:ascii="仿宋_GB2312" w:eastAsia="仿宋_GB2312"/>
          <w:i/>
          <w:sz w:val="28"/>
          <w:szCs w:val="28"/>
          <w:u w:val="single"/>
        </w:rPr>
        <w:t>配建</w:t>
      </w:r>
      <w:r w:rsidR="008E1A5E">
        <w:rPr>
          <w:rFonts w:ascii="仿宋_GB2312" w:eastAsia="仿宋_GB2312" w:hint="eastAsia"/>
          <w:i/>
          <w:sz w:val="28"/>
          <w:szCs w:val="28"/>
          <w:u w:val="single"/>
        </w:rPr>
        <w:t>的</w:t>
      </w:r>
      <w:r w:rsidR="008E1A5E">
        <w:rPr>
          <w:rFonts w:ascii="仿宋_GB2312" w:eastAsia="仿宋_GB2312"/>
          <w:i/>
          <w:sz w:val="28"/>
          <w:szCs w:val="28"/>
          <w:u w:val="single"/>
        </w:rPr>
        <w:t>公交</w:t>
      </w:r>
      <w:r>
        <w:rPr>
          <w:rFonts w:ascii="仿宋_GB2312" w:eastAsia="仿宋_GB2312"/>
          <w:i/>
          <w:sz w:val="28"/>
          <w:szCs w:val="28"/>
          <w:u w:val="single"/>
        </w:rPr>
        <w:t>站场</w:t>
      </w:r>
      <w:r w:rsidR="008E1A5E">
        <w:rPr>
          <w:rFonts w:ascii="仿宋_GB2312" w:eastAsia="仿宋_GB2312" w:hint="eastAsia"/>
          <w:i/>
          <w:sz w:val="28"/>
          <w:szCs w:val="28"/>
          <w:u w:val="single"/>
        </w:rPr>
        <w:t>主要</w:t>
      </w:r>
      <w:r w:rsidR="008E1A5E">
        <w:rPr>
          <w:rFonts w:ascii="仿宋_GB2312" w:eastAsia="仿宋_GB2312"/>
          <w:i/>
          <w:sz w:val="28"/>
          <w:szCs w:val="28"/>
          <w:u w:val="single"/>
        </w:rPr>
        <w:t>包括</w:t>
      </w:r>
      <w:r w:rsidR="008E1A5E">
        <w:rPr>
          <w:rFonts w:ascii="仿宋_GB2312" w:eastAsia="仿宋_GB2312" w:hint="eastAsia"/>
          <w:i/>
          <w:sz w:val="28"/>
          <w:szCs w:val="28"/>
          <w:u w:val="single"/>
        </w:rPr>
        <w:t>枢纽站</w:t>
      </w:r>
      <w:r w:rsidR="008E1A5E">
        <w:rPr>
          <w:rFonts w:ascii="仿宋_GB2312" w:eastAsia="仿宋_GB2312"/>
          <w:i/>
          <w:sz w:val="28"/>
          <w:szCs w:val="28"/>
          <w:u w:val="single"/>
        </w:rPr>
        <w:t>、首末站</w:t>
      </w:r>
      <w:r w:rsidR="008E1A5E">
        <w:rPr>
          <w:rFonts w:ascii="仿宋_GB2312" w:eastAsia="仿宋_GB2312" w:hint="eastAsia"/>
          <w:i/>
          <w:sz w:val="28"/>
          <w:szCs w:val="28"/>
          <w:u w:val="single"/>
        </w:rPr>
        <w:t>、</w:t>
      </w:r>
      <w:r w:rsidR="008E1A5E">
        <w:rPr>
          <w:rFonts w:ascii="仿宋_GB2312" w:eastAsia="仿宋_GB2312"/>
          <w:i/>
          <w:sz w:val="28"/>
          <w:szCs w:val="28"/>
          <w:u w:val="single"/>
        </w:rPr>
        <w:t>中途</w:t>
      </w:r>
      <w:r w:rsidR="008E1A5E">
        <w:rPr>
          <w:rFonts w:ascii="仿宋_GB2312" w:eastAsia="仿宋_GB2312" w:hint="eastAsia"/>
          <w:i/>
          <w:sz w:val="28"/>
          <w:szCs w:val="28"/>
          <w:u w:val="single"/>
        </w:rPr>
        <w:t>站</w:t>
      </w:r>
      <w:r w:rsidR="00355A90" w:rsidRPr="00355A90">
        <w:rPr>
          <w:rFonts w:ascii="仿宋_GB2312" w:eastAsia="仿宋_GB2312" w:hint="eastAsia"/>
          <w:i/>
          <w:sz w:val="28"/>
          <w:szCs w:val="28"/>
          <w:u w:val="single"/>
        </w:rPr>
        <w:t>及出租车候客区</w:t>
      </w:r>
      <w:r w:rsidR="00092579">
        <w:rPr>
          <w:rFonts w:ascii="仿宋_GB2312" w:eastAsia="仿宋_GB2312" w:hint="eastAsia"/>
          <w:i/>
          <w:sz w:val="28"/>
          <w:szCs w:val="28"/>
          <w:u w:val="single"/>
        </w:rPr>
        <w:t>。</w:t>
      </w:r>
      <w:r w:rsidR="00355A90">
        <w:rPr>
          <w:rFonts w:ascii="仿宋_GB2312" w:eastAsia="仿宋_GB2312" w:hint="eastAsia"/>
          <w:i/>
          <w:sz w:val="28"/>
          <w:szCs w:val="28"/>
          <w:u w:val="single"/>
        </w:rPr>
        <w:t>考虑</w:t>
      </w:r>
      <w:r w:rsidR="00355A90">
        <w:rPr>
          <w:rFonts w:ascii="仿宋_GB2312" w:eastAsia="仿宋_GB2312"/>
          <w:i/>
          <w:sz w:val="28"/>
          <w:szCs w:val="28"/>
          <w:u w:val="single"/>
        </w:rPr>
        <w:t>公交</w:t>
      </w:r>
      <w:r w:rsidR="00355A90">
        <w:rPr>
          <w:rFonts w:ascii="仿宋_GB2312" w:eastAsia="仿宋_GB2312" w:hint="eastAsia"/>
          <w:i/>
          <w:sz w:val="28"/>
          <w:szCs w:val="28"/>
          <w:u w:val="single"/>
        </w:rPr>
        <w:t>综合</w:t>
      </w:r>
      <w:r w:rsidR="00355A90">
        <w:rPr>
          <w:rFonts w:ascii="仿宋_GB2312" w:eastAsia="仿宋_GB2312"/>
          <w:i/>
          <w:sz w:val="28"/>
          <w:szCs w:val="28"/>
          <w:u w:val="single"/>
        </w:rPr>
        <w:t>车场对独立用地需求比较高，</w:t>
      </w:r>
      <w:r w:rsidR="00355A90">
        <w:rPr>
          <w:rFonts w:ascii="仿宋_GB2312" w:eastAsia="仿宋_GB2312" w:hint="eastAsia"/>
          <w:i/>
          <w:sz w:val="28"/>
          <w:szCs w:val="28"/>
          <w:u w:val="single"/>
        </w:rPr>
        <w:t>且</w:t>
      </w:r>
      <w:r w:rsidR="00355A90">
        <w:rPr>
          <w:rFonts w:ascii="仿宋_GB2312" w:eastAsia="仿宋_GB2312"/>
          <w:i/>
          <w:sz w:val="28"/>
          <w:szCs w:val="28"/>
          <w:u w:val="single"/>
        </w:rPr>
        <w:t>不</w:t>
      </w:r>
      <w:r w:rsidR="00355A90">
        <w:rPr>
          <w:rFonts w:ascii="仿宋_GB2312" w:eastAsia="仿宋_GB2312" w:hint="eastAsia"/>
          <w:i/>
          <w:sz w:val="28"/>
          <w:szCs w:val="28"/>
          <w:u w:val="single"/>
        </w:rPr>
        <w:t>宜</w:t>
      </w:r>
      <w:r w:rsidR="00355A90">
        <w:rPr>
          <w:rFonts w:ascii="仿宋_GB2312" w:eastAsia="仿宋_GB2312"/>
          <w:i/>
          <w:sz w:val="28"/>
          <w:szCs w:val="28"/>
          <w:u w:val="single"/>
        </w:rPr>
        <w:t>占用高价值用地，一般不作为配建项目。</w:t>
      </w:r>
    </w:p>
    <w:p w:rsidR="00AC7146" w:rsidRDefault="00AC7146" w:rsidP="00AC7146">
      <w:pPr>
        <w:spacing w:line="560" w:lineRule="exact"/>
        <w:ind w:firstLineChars="200" w:firstLine="640"/>
        <w:rPr>
          <w:rFonts w:ascii="黑体" w:eastAsia="黑体"/>
          <w:sz w:val="32"/>
          <w:szCs w:val="32"/>
        </w:rPr>
      </w:pPr>
      <w:r>
        <w:rPr>
          <w:rFonts w:ascii="黑体" w:eastAsia="黑体" w:hint="eastAsia"/>
          <w:sz w:val="32"/>
          <w:szCs w:val="32"/>
        </w:rPr>
        <w:t>第</w:t>
      </w:r>
      <w:r w:rsidR="00092579">
        <w:rPr>
          <w:rFonts w:ascii="黑体" w:eastAsia="黑体" w:hint="eastAsia"/>
          <w:sz w:val="32"/>
          <w:szCs w:val="32"/>
        </w:rPr>
        <w:t>四</w:t>
      </w:r>
      <w:r>
        <w:rPr>
          <w:rFonts w:ascii="黑体" w:eastAsia="黑体" w:hint="eastAsia"/>
          <w:sz w:val="32"/>
          <w:szCs w:val="32"/>
        </w:rPr>
        <w:t>条</w:t>
      </w:r>
      <w:r w:rsidRPr="00400653">
        <w:rPr>
          <w:rFonts w:ascii="黑体" w:eastAsia="黑体" w:hint="eastAsia"/>
          <w:sz w:val="32"/>
          <w:szCs w:val="32"/>
        </w:rPr>
        <w:t xml:space="preserve"> </w:t>
      </w:r>
      <w:r w:rsidRPr="00400653">
        <w:rPr>
          <w:rFonts w:ascii="仿宋_GB2312" w:eastAsia="仿宋_GB2312" w:hint="eastAsia"/>
          <w:sz w:val="32"/>
          <w:szCs w:val="32"/>
        </w:rPr>
        <w:t>城市公共交通是城市规划的主要内容之一。城市公共交通站场的</w:t>
      </w:r>
      <w:r w:rsidR="00355A90">
        <w:rPr>
          <w:rFonts w:ascii="仿宋_GB2312" w:eastAsia="仿宋_GB2312" w:hint="eastAsia"/>
          <w:sz w:val="32"/>
          <w:szCs w:val="32"/>
        </w:rPr>
        <w:t>规划</w:t>
      </w:r>
      <w:r w:rsidRPr="00400653">
        <w:rPr>
          <w:rFonts w:ascii="仿宋_GB2312" w:eastAsia="仿宋_GB2312" w:hint="eastAsia"/>
          <w:sz w:val="32"/>
          <w:szCs w:val="32"/>
        </w:rPr>
        <w:t>应</w:t>
      </w:r>
      <w:r w:rsidR="00355A90">
        <w:rPr>
          <w:rFonts w:ascii="仿宋_GB2312" w:eastAsia="仿宋_GB2312" w:hint="eastAsia"/>
          <w:sz w:val="32"/>
          <w:szCs w:val="32"/>
        </w:rPr>
        <w:t>与</w:t>
      </w:r>
      <w:r w:rsidRPr="00400653">
        <w:rPr>
          <w:rFonts w:ascii="仿宋_GB2312" w:eastAsia="仿宋_GB2312" w:hint="eastAsia"/>
          <w:sz w:val="32"/>
          <w:szCs w:val="32"/>
        </w:rPr>
        <w:t>城市规划</w:t>
      </w:r>
      <w:r w:rsidR="00355A90">
        <w:rPr>
          <w:rFonts w:ascii="仿宋_GB2312" w:eastAsia="仿宋_GB2312" w:hint="eastAsia"/>
          <w:sz w:val="32"/>
          <w:szCs w:val="32"/>
        </w:rPr>
        <w:t>相协调</w:t>
      </w:r>
      <w:r w:rsidR="00355A90">
        <w:rPr>
          <w:rFonts w:ascii="仿宋_GB2312" w:eastAsia="仿宋_GB2312"/>
          <w:sz w:val="32"/>
          <w:szCs w:val="32"/>
        </w:rPr>
        <w:t>，做到</w:t>
      </w:r>
      <w:r w:rsidR="00092579" w:rsidRPr="00400653">
        <w:rPr>
          <w:rFonts w:ascii="仿宋_GB2312" w:eastAsia="仿宋_GB2312" w:hint="eastAsia"/>
          <w:sz w:val="32"/>
          <w:szCs w:val="32"/>
        </w:rPr>
        <w:t>布局</w:t>
      </w:r>
      <w:r w:rsidRPr="00400653">
        <w:rPr>
          <w:rFonts w:ascii="仿宋_GB2312" w:eastAsia="仿宋_GB2312" w:hint="eastAsia"/>
          <w:sz w:val="32"/>
          <w:szCs w:val="32"/>
        </w:rPr>
        <w:t>合理</w:t>
      </w:r>
      <w:r w:rsidR="00092579" w:rsidRPr="00400653">
        <w:rPr>
          <w:rFonts w:ascii="仿宋_GB2312" w:eastAsia="仿宋_GB2312" w:hint="eastAsia"/>
          <w:sz w:val="32"/>
          <w:szCs w:val="32"/>
        </w:rPr>
        <w:t>，</w:t>
      </w:r>
      <w:r w:rsidRPr="00400653">
        <w:rPr>
          <w:rFonts w:ascii="仿宋_GB2312" w:eastAsia="仿宋_GB2312" w:hint="eastAsia"/>
          <w:sz w:val="32"/>
          <w:szCs w:val="32"/>
        </w:rPr>
        <w:t>用地</w:t>
      </w:r>
      <w:r w:rsidR="00355A90">
        <w:rPr>
          <w:rFonts w:ascii="仿宋_GB2312" w:eastAsia="仿宋_GB2312" w:hint="eastAsia"/>
          <w:sz w:val="32"/>
          <w:szCs w:val="32"/>
        </w:rPr>
        <w:t>集约</w:t>
      </w:r>
      <w:r w:rsidRPr="00400653">
        <w:rPr>
          <w:rFonts w:ascii="仿宋_GB2312" w:eastAsia="仿宋_GB2312" w:hint="eastAsia"/>
          <w:sz w:val="32"/>
          <w:szCs w:val="32"/>
        </w:rPr>
        <w:t>，</w:t>
      </w:r>
      <w:r w:rsidR="00355A90">
        <w:rPr>
          <w:rFonts w:ascii="仿宋_GB2312" w:eastAsia="仿宋_GB2312" w:hint="eastAsia"/>
          <w:sz w:val="32"/>
          <w:szCs w:val="32"/>
        </w:rPr>
        <w:t>有效</w:t>
      </w:r>
      <w:r w:rsidRPr="00400653">
        <w:rPr>
          <w:rFonts w:ascii="仿宋_GB2312" w:eastAsia="仿宋_GB2312" w:hint="eastAsia"/>
          <w:sz w:val="32"/>
          <w:szCs w:val="32"/>
        </w:rPr>
        <w:t>保障城市公共</w:t>
      </w:r>
      <w:r w:rsidR="006466DA">
        <w:rPr>
          <w:rFonts w:ascii="仿宋_GB2312" w:eastAsia="仿宋_GB2312" w:hint="eastAsia"/>
          <w:sz w:val="32"/>
          <w:szCs w:val="32"/>
        </w:rPr>
        <w:t>交通</w:t>
      </w:r>
      <w:r w:rsidR="00355A90">
        <w:rPr>
          <w:rFonts w:ascii="仿宋_GB2312" w:eastAsia="仿宋_GB2312" w:hint="eastAsia"/>
          <w:sz w:val="32"/>
          <w:szCs w:val="32"/>
        </w:rPr>
        <w:t>有序</w:t>
      </w:r>
      <w:r w:rsidR="00355A90">
        <w:rPr>
          <w:rFonts w:ascii="仿宋_GB2312" w:eastAsia="仿宋_GB2312"/>
          <w:sz w:val="32"/>
          <w:szCs w:val="32"/>
        </w:rPr>
        <w:t>运营</w:t>
      </w:r>
      <w:r w:rsidRPr="00400653">
        <w:rPr>
          <w:rFonts w:ascii="仿宋_GB2312" w:eastAsia="仿宋_GB2312" w:hint="eastAsia"/>
          <w:sz w:val="32"/>
          <w:szCs w:val="32"/>
        </w:rPr>
        <w:t>、使用方便。</w:t>
      </w:r>
    </w:p>
    <w:p w:rsidR="002E0757" w:rsidRPr="00AC7146" w:rsidRDefault="00355A90" w:rsidP="007D1249">
      <w:pPr>
        <w:spacing w:line="560" w:lineRule="exact"/>
        <w:ind w:firstLineChars="200" w:firstLine="560"/>
        <w:rPr>
          <w:rFonts w:ascii="仿宋_GB2312" w:eastAsia="仿宋_GB2312"/>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sidR="00092579">
        <w:rPr>
          <w:rFonts w:ascii="仿宋_GB2312" w:eastAsia="仿宋_GB2312" w:hint="eastAsia"/>
          <w:i/>
          <w:sz w:val="28"/>
          <w:szCs w:val="28"/>
          <w:u w:val="single"/>
        </w:rPr>
        <w:t>公共</w:t>
      </w:r>
      <w:r w:rsidR="00092579">
        <w:rPr>
          <w:rFonts w:ascii="仿宋_GB2312" w:eastAsia="仿宋_GB2312"/>
          <w:i/>
          <w:sz w:val="28"/>
          <w:szCs w:val="28"/>
          <w:u w:val="single"/>
        </w:rPr>
        <w:t>交通是</w:t>
      </w:r>
      <w:r w:rsidR="00092579">
        <w:rPr>
          <w:rFonts w:ascii="仿宋_GB2312" w:eastAsia="仿宋_GB2312" w:hint="eastAsia"/>
          <w:i/>
          <w:sz w:val="28"/>
          <w:szCs w:val="28"/>
          <w:u w:val="single"/>
        </w:rPr>
        <w:t>城市交通体系</w:t>
      </w:r>
      <w:r w:rsidR="00092579">
        <w:rPr>
          <w:rFonts w:ascii="仿宋_GB2312" w:eastAsia="仿宋_GB2312"/>
          <w:i/>
          <w:sz w:val="28"/>
          <w:szCs w:val="28"/>
          <w:u w:val="single"/>
        </w:rPr>
        <w:t>的重要</w:t>
      </w:r>
      <w:r w:rsidR="00092579">
        <w:rPr>
          <w:rFonts w:ascii="仿宋_GB2312" w:eastAsia="仿宋_GB2312" w:hint="eastAsia"/>
          <w:i/>
          <w:sz w:val="28"/>
          <w:szCs w:val="28"/>
          <w:u w:val="single"/>
        </w:rPr>
        <w:t>组成</w:t>
      </w:r>
      <w:r w:rsidR="00092579">
        <w:rPr>
          <w:rFonts w:ascii="仿宋_GB2312" w:eastAsia="仿宋_GB2312"/>
          <w:i/>
          <w:sz w:val="28"/>
          <w:szCs w:val="28"/>
          <w:u w:val="single"/>
        </w:rPr>
        <w:t>部分，而城市交通</w:t>
      </w:r>
      <w:r w:rsidR="00D07CA1">
        <w:rPr>
          <w:rFonts w:ascii="仿宋_GB2312" w:eastAsia="仿宋_GB2312" w:hint="eastAsia"/>
          <w:i/>
          <w:sz w:val="28"/>
          <w:szCs w:val="28"/>
          <w:u w:val="single"/>
        </w:rPr>
        <w:t>又</w:t>
      </w:r>
      <w:r w:rsidR="00092579">
        <w:rPr>
          <w:rFonts w:ascii="仿宋_GB2312" w:eastAsia="仿宋_GB2312"/>
          <w:i/>
          <w:sz w:val="28"/>
          <w:szCs w:val="28"/>
          <w:u w:val="single"/>
        </w:rPr>
        <w:t>是城市</w:t>
      </w:r>
      <w:r w:rsidR="00092579">
        <w:rPr>
          <w:rFonts w:ascii="仿宋_GB2312" w:eastAsia="仿宋_GB2312" w:hint="eastAsia"/>
          <w:i/>
          <w:sz w:val="28"/>
          <w:szCs w:val="28"/>
          <w:u w:val="single"/>
        </w:rPr>
        <w:t>规划的</w:t>
      </w:r>
      <w:r w:rsidR="00092579">
        <w:rPr>
          <w:rFonts w:ascii="仿宋_GB2312" w:eastAsia="仿宋_GB2312"/>
          <w:i/>
          <w:sz w:val="28"/>
          <w:szCs w:val="28"/>
          <w:u w:val="single"/>
        </w:rPr>
        <w:t>重要内容</w:t>
      </w:r>
      <w:r w:rsidR="006466DA">
        <w:rPr>
          <w:rFonts w:ascii="仿宋_GB2312" w:eastAsia="仿宋_GB2312" w:hint="eastAsia"/>
          <w:i/>
          <w:sz w:val="28"/>
          <w:szCs w:val="28"/>
          <w:u w:val="single"/>
        </w:rPr>
        <w:t>。</w:t>
      </w:r>
      <w:r w:rsidR="00092579">
        <w:rPr>
          <w:rFonts w:ascii="仿宋_GB2312" w:eastAsia="仿宋_GB2312"/>
          <w:i/>
          <w:sz w:val="28"/>
          <w:szCs w:val="28"/>
          <w:u w:val="single"/>
        </w:rPr>
        <w:t>因此</w:t>
      </w:r>
      <w:r w:rsidR="006466DA">
        <w:rPr>
          <w:rFonts w:ascii="仿宋_GB2312" w:eastAsia="仿宋_GB2312" w:hint="eastAsia"/>
          <w:i/>
          <w:sz w:val="28"/>
          <w:szCs w:val="28"/>
          <w:u w:val="single"/>
        </w:rPr>
        <w:t>，</w:t>
      </w:r>
      <w:r w:rsidR="00092579">
        <w:rPr>
          <w:rFonts w:ascii="仿宋_GB2312" w:eastAsia="仿宋_GB2312"/>
          <w:i/>
          <w:sz w:val="28"/>
          <w:szCs w:val="28"/>
          <w:u w:val="single"/>
        </w:rPr>
        <w:t>城市公交站场需要与城市规划相协调，尤其是与城市用地规划相协调</w:t>
      </w:r>
      <w:r w:rsidR="00D4521D">
        <w:rPr>
          <w:rFonts w:ascii="仿宋_GB2312" w:eastAsia="仿宋_GB2312" w:hint="eastAsia"/>
          <w:i/>
          <w:sz w:val="28"/>
          <w:szCs w:val="28"/>
          <w:u w:val="single"/>
        </w:rPr>
        <w:t>。</w:t>
      </w:r>
    </w:p>
    <w:p w:rsidR="00092579" w:rsidRDefault="00092579" w:rsidP="00092579">
      <w:pPr>
        <w:spacing w:line="560" w:lineRule="exact"/>
        <w:ind w:firstLineChars="200" w:firstLine="640"/>
        <w:rPr>
          <w:rFonts w:ascii="黑体" w:eastAsia="黑体"/>
          <w:sz w:val="32"/>
          <w:szCs w:val="32"/>
        </w:rPr>
      </w:pPr>
      <w:r>
        <w:rPr>
          <w:rFonts w:ascii="黑体" w:eastAsia="黑体" w:hint="eastAsia"/>
          <w:sz w:val="32"/>
          <w:szCs w:val="32"/>
        </w:rPr>
        <w:t>第五条</w:t>
      </w:r>
      <w:r w:rsidRPr="00400653">
        <w:rPr>
          <w:rFonts w:ascii="黑体" w:eastAsia="黑体" w:hint="eastAsia"/>
          <w:sz w:val="32"/>
          <w:szCs w:val="32"/>
        </w:rPr>
        <w:t xml:space="preserve"> </w:t>
      </w:r>
      <w:r w:rsidR="0036752E">
        <w:rPr>
          <w:rFonts w:ascii="仿宋_GB2312" w:eastAsia="仿宋_GB2312" w:hint="eastAsia"/>
          <w:sz w:val="32"/>
          <w:szCs w:val="32"/>
        </w:rPr>
        <w:t>由</w:t>
      </w:r>
      <w:r w:rsidR="00334474">
        <w:rPr>
          <w:rFonts w:ascii="仿宋_GB2312" w:eastAsia="仿宋_GB2312" w:hint="eastAsia"/>
          <w:sz w:val="32"/>
          <w:szCs w:val="32"/>
        </w:rPr>
        <w:t>区交通运输主管部门</w:t>
      </w:r>
      <w:r w:rsidR="0036752E">
        <w:rPr>
          <w:rFonts w:ascii="仿宋_GB2312" w:eastAsia="仿宋_GB2312"/>
          <w:sz w:val="32"/>
          <w:szCs w:val="32"/>
        </w:rPr>
        <w:t>牵头</w:t>
      </w:r>
      <w:r w:rsidR="0036752E">
        <w:rPr>
          <w:rFonts w:ascii="仿宋_GB2312" w:eastAsia="仿宋_GB2312" w:hint="eastAsia"/>
          <w:sz w:val="32"/>
          <w:szCs w:val="32"/>
        </w:rPr>
        <w:t>组织编制</w:t>
      </w:r>
      <w:r w:rsidRPr="00092579">
        <w:rPr>
          <w:rFonts w:ascii="仿宋_GB2312" w:eastAsia="仿宋_GB2312" w:hint="eastAsia"/>
          <w:sz w:val="32"/>
          <w:szCs w:val="32"/>
        </w:rPr>
        <w:t>公交</w:t>
      </w:r>
      <w:r w:rsidRPr="00092579">
        <w:rPr>
          <w:rFonts w:ascii="仿宋_GB2312" w:eastAsia="仿宋_GB2312"/>
          <w:sz w:val="32"/>
          <w:szCs w:val="32"/>
        </w:rPr>
        <w:t>站场</w:t>
      </w:r>
      <w:r w:rsidR="0036752E">
        <w:rPr>
          <w:rFonts w:ascii="仿宋_GB2312" w:eastAsia="仿宋_GB2312" w:hint="eastAsia"/>
          <w:sz w:val="32"/>
          <w:szCs w:val="32"/>
        </w:rPr>
        <w:t>发展</w:t>
      </w:r>
      <w:r>
        <w:rPr>
          <w:rFonts w:ascii="仿宋_GB2312" w:eastAsia="仿宋_GB2312" w:hint="eastAsia"/>
          <w:sz w:val="32"/>
          <w:szCs w:val="32"/>
        </w:rPr>
        <w:t>规划</w:t>
      </w:r>
      <w:r w:rsidR="0036752E">
        <w:rPr>
          <w:rFonts w:ascii="仿宋_GB2312" w:eastAsia="仿宋_GB2312" w:hint="eastAsia"/>
          <w:sz w:val="32"/>
          <w:szCs w:val="32"/>
        </w:rPr>
        <w:t>和</w:t>
      </w:r>
      <w:r w:rsidR="0036752E">
        <w:rPr>
          <w:rFonts w:ascii="仿宋_GB2312" w:eastAsia="仿宋_GB2312"/>
          <w:sz w:val="32"/>
          <w:szCs w:val="32"/>
        </w:rPr>
        <w:t>建设计划</w:t>
      </w:r>
      <w:r>
        <w:rPr>
          <w:rFonts w:ascii="仿宋_GB2312" w:eastAsia="仿宋_GB2312"/>
          <w:sz w:val="32"/>
          <w:szCs w:val="32"/>
        </w:rPr>
        <w:t>，区发改、国土规划</w:t>
      </w:r>
      <w:r>
        <w:rPr>
          <w:rFonts w:ascii="仿宋_GB2312" w:eastAsia="仿宋_GB2312" w:hint="eastAsia"/>
          <w:sz w:val="32"/>
          <w:szCs w:val="32"/>
        </w:rPr>
        <w:t>、</w:t>
      </w:r>
      <w:r>
        <w:rPr>
          <w:rFonts w:ascii="仿宋_GB2312" w:eastAsia="仿宋_GB2312"/>
          <w:sz w:val="32"/>
          <w:szCs w:val="32"/>
        </w:rPr>
        <w:t>交警</w:t>
      </w:r>
      <w:r w:rsidR="006466DA">
        <w:rPr>
          <w:rFonts w:ascii="仿宋_GB2312" w:eastAsia="仿宋_GB2312" w:hint="eastAsia"/>
          <w:sz w:val="32"/>
          <w:szCs w:val="32"/>
        </w:rPr>
        <w:t>、各</w:t>
      </w:r>
      <w:r w:rsidR="006466DA">
        <w:rPr>
          <w:rFonts w:ascii="仿宋_GB2312" w:eastAsia="仿宋_GB2312"/>
          <w:sz w:val="32"/>
          <w:szCs w:val="32"/>
        </w:rPr>
        <w:t>街镇</w:t>
      </w:r>
      <w:r w:rsidR="006466DA">
        <w:rPr>
          <w:rFonts w:ascii="仿宋_GB2312" w:eastAsia="仿宋_GB2312" w:hint="eastAsia"/>
          <w:sz w:val="32"/>
          <w:szCs w:val="32"/>
        </w:rPr>
        <w:t>及</w:t>
      </w:r>
      <w:r w:rsidR="006466DA">
        <w:rPr>
          <w:rFonts w:ascii="仿宋_GB2312" w:eastAsia="仿宋_GB2312"/>
          <w:sz w:val="32"/>
          <w:szCs w:val="32"/>
        </w:rPr>
        <w:t>公交企业共同参与</w:t>
      </w:r>
      <w:r w:rsidR="0036752E">
        <w:rPr>
          <w:rFonts w:ascii="仿宋_GB2312" w:eastAsia="仿宋_GB2312" w:hint="eastAsia"/>
          <w:sz w:val="32"/>
          <w:szCs w:val="32"/>
        </w:rPr>
        <w:t>规划</w:t>
      </w:r>
      <w:r w:rsidR="0036752E">
        <w:rPr>
          <w:rFonts w:ascii="仿宋_GB2312" w:eastAsia="仿宋_GB2312"/>
          <w:sz w:val="32"/>
          <w:szCs w:val="32"/>
        </w:rPr>
        <w:t>编制工作</w:t>
      </w:r>
      <w:r w:rsidR="0036752E">
        <w:rPr>
          <w:rFonts w:ascii="仿宋_GB2312" w:eastAsia="仿宋_GB2312" w:hint="eastAsia"/>
          <w:sz w:val="32"/>
          <w:szCs w:val="32"/>
        </w:rPr>
        <w:t>。</w:t>
      </w:r>
      <w:r w:rsidR="006466DA">
        <w:rPr>
          <w:rFonts w:ascii="仿宋_GB2312" w:eastAsia="仿宋_GB2312" w:hint="eastAsia"/>
          <w:sz w:val="32"/>
          <w:szCs w:val="32"/>
        </w:rPr>
        <w:t>规划方案</w:t>
      </w:r>
      <w:r w:rsidR="006466DA">
        <w:rPr>
          <w:rFonts w:ascii="仿宋_GB2312" w:eastAsia="仿宋_GB2312"/>
          <w:sz w:val="32"/>
          <w:szCs w:val="32"/>
        </w:rPr>
        <w:t>取得各</w:t>
      </w:r>
      <w:r w:rsidR="006466DA">
        <w:rPr>
          <w:rFonts w:ascii="仿宋_GB2312" w:eastAsia="仿宋_GB2312" w:hint="eastAsia"/>
          <w:sz w:val="32"/>
          <w:szCs w:val="32"/>
        </w:rPr>
        <w:t>参编</w:t>
      </w:r>
      <w:r w:rsidR="0036752E">
        <w:rPr>
          <w:rFonts w:ascii="仿宋_GB2312" w:eastAsia="仿宋_GB2312"/>
          <w:sz w:val="32"/>
          <w:szCs w:val="32"/>
        </w:rPr>
        <w:t>部门</w:t>
      </w:r>
      <w:r w:rsidR="006466DA">
        <w:rPr>
          <w:rFonts w:ascii="仿宋_GB2312" w:eastAsia="仿宋_GB2312"/>
          <w:sz w:val="32"/>
          <w:szCs w:val="32"/>
        </w:rPr>
        <w:t>一致认可</w:t>
      </w:r>
      <w:r w:rsidR="0036752E">
        <w:rPr>
          <w:rFonts w:ascii="仿宋_GB2312" w:eastAsia="仿宋_GB2312" w:hint="eastAsia"/>
          <w:sz w:val="32"/>
          <w:szCs w:val="32"/>
        </w:rPr>
        <w:t>后</w:t>
      </w:r>
      <w:r w:rsidR="0036752E">
        <w:rPr>
          <w:rFonts w:ascii="仿宋_GB2312" w:eastAsia="仿宋_GB2312"/>
          <w:sz w:val="32"/>
          <w:szCs w:val="32"/>
        </w:rPr>
        <w:t>，报区管委会</w:t>
      </w:r>
      <w:r w:rsidR="0036752E">
        <w:rPr>
          <w:rFonts w:ascii="仿宋_GB2312" w:eastAsia="仿宋_GB2312" w:hint="eastAsia"/>
          <w:sz w:val="32"/>
          <w:szCs w:val="32"/>
        </w:rPr>
        <w:t>或</w:t>
      </w:r>
      <w:r w:rsidR="0036752E">
        <w:rPr>
          <w:rFonts w:ascii="仿宋_GB2312" w:eastAsia="仿宋_GB2312"/>
          <w:sz w:val="32"/>
          <w:szCs w:val="32"/>
        </w:rPr>
        <w:t>区政府</w:t>
      </w:r>
      <w:r w:rsidR="0036752E">
        <w:rPr>
          <w:rFonts w:ascii="仿宋_GB2312" w:eastAsia="仿宋_GB2312" w:hint="eastAsia"/>
          <w:sz w:val="32"/>
          <w:szCs w:val="32"/>
        </w:rPr>
        <w:t>审查，</w:t>
      </w:r>
      <w:r w:rsidR="0036752E">
        <w:rPr>
          <w:rFonts w:ascii="仿宋_GB2312" w:eastAsia="仿宋_GB2312"/>
          <w:sz w:val="32"/>
          <w:szCs w:val="32"/>
        </w:rPr>
        <w:t>作为指导南沙区公交站场建设的指导</w:t>
      </w:r>
      <w:r w:rsidR="0036752E">
        <w:rPr>
          <w:rFonts w:ascii="仿宋_GB2312" w:eastAsia="仿宋_GB2312" w:hint="eastAsia"/>
          <w:sz w:val="32"/>
          <w:szCs w:val="32"/>
        </w:rPr>
        <w:t>文件</w:t>
      </w:r>
      <w:r w:rsidRPr="00400653">
        <w:rPr>
          <w:rFonts w:ascii="仿宋_GB2312" w:eastAsia="仿宋_GB2312" w:hint="eastAsia"/>
          <w:sz w:val="32"/>
          <w:szCs w:val="32"/>
        </w:rPr>
        <w:t>。</w:t>
      </w:r>
    </w:p>
    <w:p w:rsidR="002E0757" w:rsidRDefault="00092579" w:rsidP="00092579">
      <w:pPr>
        <w:spacing w:line="560" w:lineRule="exact"/>
        <w:ind w:firstLineChars="200" w:firstLine="560"/>
        <w:rPr>
          <w:rFonts w:ascii="仿宋_GB2312" w:eastAsia="仿宋_GB2312"/>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sidR="00D4521D">
        <w:rPr>
          <w:rFonts w:ascii="仿宋_GB2312" w:eastAsia="仿宋_GB2312" w:hint="eastAsia"/>
          <w:i/>
          <w:sz w:val="28"/>
          <w:szCs w:val="28"/>
          <w:u w:val="single"/>
        </w:rPr>
        <w:t>公交</w:t>
      </w:r>
      <w:r w:rsidR="00D4521D">
        <w:rPr>
          <w:rFonts w:ascii="仿宋_GB2312" w:eastAsia="仿宋_GB2312"/>
          <w:i/>
          <w:sz w:val="28"/>
          <w:szCs w:val="28"/>
          <w:u w:val="single"/>
        </w:rPr>
        <w:t>站场规划涉及到</w:t>
      </w:r>
      <w:r w:rsidR="00334474">
        <w:rPr>
          <w:rFonts w:ascii="仿宋_GB2312" w:eastAsia="仿宋_GB2312" w:hint="eastAsia"/>
          <w:i/>
          <w:sz w:val="28"/>
          <w:szCs w:val="28"/>
          <w:u w:val="single"/>
        </w:rPr>
        <w:t>区</w:t>
      </w:r>
      <w:r w:rsidR="00D4521D">
        <w:rPr>
          <w:rFonts w:ascii="仿宋_GB2312" w:eastAsia="仿宋_GB2312"/>
          <w:i/>
          <w:sz w:val="28"/>
          <w:szCs w:val="28"/>
          <w:u w:val="single"/>
        </w:rPr>
        <w:t>交通</w:t>
      </w:r>
      <w:r w:rsidR="00322FCF">
        <w:rPr>
          <w:rFonts w:ascii="仿宋_GB2312" w:eastAsia="仿宋_GB2312" w:hint="eastAsia"/>
          <w:i/>
          <w:sz w:val="28"/>
          <w:szCs w:val="28"/>
          <w:u w:val="single"/>
        </w:rPr>
        <w:t>运输</w:t>
      </w:r>
      <w:r w:rsidR="00D4521D">
        <w:rPr>
          <w:rFonts w:ascii="仿宋_GB2312" w:eastAsia="仿宋_GB2312"/>
          <w:i/>
          <w:sz w:val="28"/>
          <w:szCs w:val="28"/>
          <w:u w:val="single"/>
        </w:rPr>
        <w:t>主管部门、</w:t>
      </w:r>
      <w:r w:rsidR="00D4521D">
        <w:rPr>
          <w:rFonts w:ascii="仿宋_GB2312" w:eastAsia="仿宋_GB2312" w:hint="eastAsia"/>
          <w:i/>
          <w:sz w:val="28"/>
          <w:szCs w:val="28"/>
          <w:u w:val="single"/>
        </w:rPr>
        <w:t>发改</w:t>
      </w:r>
      <w:r w:rsidR="00D4521D">
        <w:rPr>
          <w:rFonts w:ascii="仿宋_GB2312" w:eastAsia="仿宋_GB2312"/>
          <w:i/>
          <w:sz w:val="28"/>
          <w:szCs w:val="28"/>
          <w:u w:val="single"/>
        </w:rPr>
        <w:t>部门、</w:t>
      </w:r>
      <w:r w:rsidR="00334474">
        <w:rPr>
          <w:rFonts w:ascii="仿宋_GB2312" w:eastAsia="仿宋_GB2312"/>
          <w:i/>
          <w:sz w:val="28"/>
          <w:szCs w:val="28"/>
          <w:u w:val="single"/>
        </w:rPr>
        <w:t>国土</w:t>
      </w:r>
      <w:r w:rsidR="00D4521D">
        <w:rPr>
          <w:rFonts w:ascii="仿宋_GB2312" w:eastAsia="仿宋_GB2312"/>
          <w:i/>
          <w:sz w:val="28"/>
          <w:szCs w:val="28"/>
          <w:u w:val="single"/>
        </w:rPr>
        <w:t>规划部门</w:t>
      </w:r>
      <w:r w:rsidR="006F07B0">
        <w:rPr>
          <w:rFonts w:ascii="仿宋_GB2312" w:eastAsia="仿宋_GB2312" w:hint="eastAsia"/>
          <w:i/>
          <w:sz w:val="28"/>
          <w:szCs w:val="28"/>
          <w:u w:val="single"/>
        </w:rPr>
        <w:t>、公安交通管理部门</w:t>
      </w:r>
      <w:r w:rsidR="00D4521D">
        <w:rPr>
          <w:rFonts w:ascii="仿宋_GB2312" w:eastAsia="仿宋_GB2312"/>
          <w:i/>
          <w:sz w:val="28"/>
          <w:szCs w:val="28"/>
          <w:u w:val="single"/>
        </w:rPr>
        <w:t>以及</w:t>
      </w:r>
      <w:r w:rsidR="00D4521D">
        <w:rPr>
          <w:rFonts w:ascii="仿宋_GB2312" w:eastAsia="仿宋_GB2312" w:hint="eastAsia"/>
          <w:i/>
          <w:sz w:val="28"/>
          <w:szCs w:val="28"/>
          <w:u w:val="single"/>
        </w:rPr>
        <w:t>各</w:t>
      </w:r>
      <w:r w:rsidR="00D4521D">
        <w:rPr>
          <w:rFonts w:ascii="仿宋_GB2312" w:eastAsia="仿宋_GB2312"/>
          <w:i/>
          <w:sz w:val="28"/>
          <w:szCs w:val="28"/>
          <w:u w:val="single"/>
        </w:rPr>
        <w:t>街镇、公交企业等各</w:t>
      </w:r>
      <w:r w:rsidR="00D4521D">
        <w:rPr>
          <w:rFonts w:ascii="仿宋_GB2312" w:eastAsia="仿宋_GB2312" w:hint="eastAsia"/>
          <w:i/>
          <w:sz w:val="28"/>
          <w:szCs w:val="28"/>
          <w:u w:val="single"/>
        </w:rPr>
        <w:t>相关</w:t>
      </w:r>
      <w:r w:rsidR="00D4521D">
        <w:rPr>
          <w:rFonts w:ascii="仿宋_GB2312" w:eastAsia="仿宋_GB2312"/>
          <w:i/>
          <w:sz w:val="28"/>
          <w:szCs w:val="28"/>
          <w:u w:val="single"/>
        </w:rPr>
        <w:t>部门，为</w:t>
      </w:r>
      <w:r w:rsidR="0036752E">
        <w:rPr>
          <w:rFonts w:ascii="仿宋_GB2312" w:eastAsia="仿宋_GB2312" w:hint="eastAsia"/>
          <w:i/>
          <w:sz w:val="28"/>
          <w:szCs w:val="28"/>
          <w:u w:val="single"/>
        </w:rPr>
        <w:t>确保</w:t>
      </w:r>
      <w:r w:rsidR="00D4521D">
        <w:rPr>
          <w:rFonts w:ascii="仿宋_GB2312" w:eastAsia="仿宋_GB2312" w:hint="eastAsia"/>
          <w:i/>
          <w:sz w:val="28"/>
          <w:szCs w:val="28"/>
          <w:u w:val="single"/>
        </w:rPr>
        <w:t>规划</w:t>
      </w:r>
      <w:r w:rsidR="00D4521D">
        <w:rPr>
          <w:rFonts w:ascii="仿宋_GB2312" w:eastAsia="仿宋_GB2312"/>
          <w:i/>
          <w:sz w:val="28"/>
          <w:szCs w:val="28"/>
          <w:u w:val="single"/>
        </w:rPr>
        <w:t>能够落地实施，需要各相关部门在规划阶段</w:t>
      </w:r>
      <w:r w:rsidR="00D4521D">
        <w:rPr>
          <w:rFonts w:ascii="仿宋_GB2312" w:eastAsia="仿宋_GB2312" w:hint="eastAsia"/>
          <w:i/>
          <w:sz w:val="28"/>
          <w:szCs w:val="28"/>
          <w:u w:val="single"/>
        </w:rPr>
        <w:t>协调</w:t>
      </w:r>
      <w:r w:rsidR="00D4521D">
        <w:rPr>
          <w:rFonts w:ascii="仿宋_GB2312" w:eastAsia="仿宋_GB2312"/>
          <w:i/>
          <w:sz w:val="28"/>
          <w:szCs w:val="28"/>
          <w:u w:val="single"/>
        </w:rPr>
        <w:t>好相关问题，并由区</w:t>
      </w:r>
      <w:r w:rsidR="00D4521D">
        <w:rPr>
          <w:rFonts w:ascii="仿宋_GB2312" w:eastAsia="仿宋_GB2312" w:hint="eastAsia"/>
          <w:i/>
          <w:sz w:val="28"/>
          <w:szCs w:val="28"/>
          <w:u w:val="single"/>
        </w:rPr>
        <w:t>管委会</w:t>
      </w:r>
      <w:r w:rsidR="00D4521D">
        <w:rPr>
          <w:rFonts w:ascii="仿宋_GB2312" w:eastAsia="仿宋_GB2312"/>
          <w:i/>
          <w:sz w:val="28"/>
          <w:szCs w:val="28"/>
          <w:u w:val="single"/>
        </w:rPr>
        <w:t>和区政府层面来认可规划，</w:t>
      </w:r>
      <w:r w:rsidR="00D4521D">
        <w:rPr>
          <w:rFonts w:ascii="仿宋_GB2312" w:eastAsia="仿宋_GB2312" w:hint="eastAsia"/>
          <w:i/>
          <w:sz w:val="28"/>
          <w:szCs w:val="28"/>
          <w:u w:val="single"/>
        </w:rPr>
        <w:t>确保</w:t>
      </w:r>
      <w:r w:rsidR="00D4521D">
        <w:rPr>
          <w:rFonts w:ascii="仿宋_GB2312" w:eastAsia="仿宋_GB2312"/>
          <w:i/>
          <w:sz w:val="28"/>
          <w:szCs w:val="28"/>
          <w:u w:val="single"/>
        </w:rPr>
        <w:t>各部门统一</w:t>
      </w:r>
      <w:r w:rsidR="00D4521D">
        <w:rPr>
          <w:rFonts w:ascii="仿宋_GB2312" w:eastAsia="仿宋_GB2312" w:hint="eastAsia"/>
          <w:i/>
          <w:sz w:val="28"/>
          <w:szCs w:val="28"/>
          <w:u w:val="single"/>
        </w:rPr>
        <w:t>思想</w:t>
      </w:r>
      <w:r w:rsidR="00D4521D">
        <w:rPr>
          <w:rFonts w:ascii="仿宋_GB2312" w:eastAsia="仿宋_GB2312"/>
          <w:i/>
          <w:sz w:val="28"/>
          <w:szCs w:val="28"/>
          <w:u w:val="single"/>
        </w:rPr>
        <w:t>。</w:t>
      </w:r>
    </w:p>
    <w:p w:rsidR="006466DA" w:rsidRDefault="006466DA" w:rsidP="006466DA">
      <w:pPr>
        <w:spacing w:line="560" w:lineRule="exact"/>
        <w:ind w:firstLineChars="200" w:firstLine="640"/>
        <w:rPr>
          <w:rFonts w:ascii="黑体" w:eastAsia="黑体"/>
          <w:sz w:val="32"/>
          <w:szCs w:val="32"/>
        </w:rPr>
      </w:pPr>
      <w:r>
        <w:rPr>
          <w:rFonts w:ascii="黑体" w:eastAsia="黑体" w:hint="eastAsia"/>
          <w:sz w:val="32"/>
          <w:szCs w:val="32"/>
        </w:rPr>
        <w:lastRenderedPageBreak/>
        <w:t>第六条</w:t>
      </w:r>
      <w:r w:rsidRPr="00400653">
        <w:rPr>
          <w:rFonts w:ascii="黑体" w:eastAsia="黑体" w:hint="eastAsia"/>
          <w:sz w:val="32"/>
          <w:szCs w:val="32"/>
        </w:rPr>
        <w:t xml:space="preserve"> </w:t>
      </w:r>
      <w:r w:rsidRPr="00092579">
        <w:rPr>
          <w:rFonts w:ascii="仿宋_GB2312" w:eastAsia="仿宋_GB2312" w:hint="eastAsia"/>
          <w:sz w:val="32"/>
          <w:szCs w:val="32"/>
        </w:rPr>
        <w:t>公交</w:t>
      </w:r>
      <w:r w:rsidRPr="00092579">
        <w:rPr>
          <w:rFonts w:ascii="仿宋_GB2312" w:eastAsia="仿宋_GB2312"/>
          <w:sz w:val="32"/>
          <w:szCs w:val="32"/>
        </w:rPr>
        <w:t>站场</w:t>
      </w:r>
      <w:r w:rsidR="00D4521D">
        <w:rPr>
          <w:rFonts w:ascii="仿宋_GB2312" w:eastAsia="仿宋_GB2312" w:hint="eastAsia"/>
          <w:sz w:val="32"/>
          <w:szCs w:val="32"/>
        </w:rPr>
        <w:t>规划</w:t>
      </w:r>
      <w:r w:rsidR="00D4521D">
        <w:rPr>
          <w:rFonts w:ascii="仿宋_GB2312" w:eastAsia="仿宋_GB2312"/>
          <w:sz w:val="32"/>
          <w:szCs w:val="32"/>
        </w:rPr>
        <w:t>应</w:t>
      </w:r>
      <w:r w:rsidR="00D4521D">
        <w:rPr>
          <w:rFonts w:ascii="仿宋_GB2312" w:eastAsia="仿宋_GB2312" w:hint="eastAsia"/>
          <w:sz w:val="32"/>
          <w:szCs w:val="32"/>
        </w:rPr>
        <w:t>充分</w:t>
      </w:r>
      <w:r w:rsidR="00D4521D">
        <w:rPr>
          <w:rFonts w:ascii="仿宋_GB2312" w:eastAsia="仿宋_GB2312"/>
          <w:sz w:val="32"/>
          <w:szCs w:val="32"/>
        </w:rPr>
        <w:t>考虑不同</w:t>
      </w:r>
      <w:r w:rsidR="008D2902">
        <w:rPr>
          <w:rFonts w:ascii="仿宋_GB2312" w:eastAsia="仿宋_GB2312" w:hint="eastAsia"/>
          <w:sz w:val="32"/>
          <w:szCs w:val="32"/>
        </w:rPr>
        <w:t>类型</w:t>
      </w:r>
      <w:r w:rsidR="008D2902">
        <w:rPr>
          <w:rFonts w:ascii="仿宋_GB2312" w:eastAsia="仿宋_GB2312"/>
          <w:sz w:val="32"/>
          <w:szCs w:val="32"/>
        </w:rPr>
        <w:t>的站场对用地</w:t>
      </w:r>
      <w:r w:rsidR="00D4521D">
        <w:rPr>
          <w:rFonts w:ascii="仿宋_GB2312" w:eastAsia="仿宋_GB2312"/>
          <w:sz w:val="32"/>
          <w:szCs w:val="32"/>
        </w:rPr>
        <w:t>需求</w:t>
      </w:r>
      <w:r w:rsidR="008D2902">
        <w:rPr>
          <w:rFonts w:ascii="仿宋_GB2312" w:eastAsia="仿宋_GB2312" w:hint="eastAsia"/>
          <w:sz w:val="32"/>
          <w:szCs w:val="32"/>
        </w:rPr>
        <w:t>的</w:t>
      </w:r>
      <w:r w:rsidR="008D2902">
        <w:rPr>
          <w:rFonts w:ascii="仿宋_GB2312" w:eastAsia="仿宋_GB2312"/>
          <w:sz w:val="32"/>
          <w:szCs w:val="32"/>
        </w:rPr>
        <w:t>差异</w:t>
      </w:r>
      <w:r w:rsidR="00D4521D">
        <w:rPr>
          <w:rFonts w:ascii="仿宋_GB2312" w:eastAsia="仿宋_GB2312"/>
          <w:sz w:val="32"/>
          <w:szCs w:val="32"/>
        </w:rPr>
        <w:t>，</w:t>
      </w:r>
      <w:r w:rsidR="008D2902">
        <w:rPr>
          <w:rFonts w:ascii="仿宋_GB2312" w:eastAsia="仿宋_GB2312" w:hint="eastAsia"/>
          <w:sz w:val="32"/>
          <w:szCs w:val="32"/>
        </w:rPr>
        <w:t>在</w:t>
      </w:r>
      <w:r w:rsidR="008D2902">
        <w:rPr>
          <w:rFonts w:ascii="仿宋_GB2312" w:eastAsia="仿宋_GB2312"/>
          <w:sz w:val="32"/>
          <w:szCs w:val="32"/>
        </w:rPr>
        <w:t>集约用地的原则下，</w:t>
      </w:r>
      <w:r w:rsidR="008D2902">
        <w:rPr>
          <w:rFonts w:ascii="仿宋_GB2312" w:eastAsia="仿宋_GB2312" w:hint="eastAsia"/>
          <w:sz w:val="32"/>
          <w:szCs w:val="32"/>
        </w:rPr>
        <w:t>尽量</w:t>
      </w:r>
      <w:r w:rsidR="008D2902">
        <w:rPr>
          <w:rFonts w:ascii="仿宋_GB2312" w:eastAsia="仿宋_GB2312"/>
          <w:sz w:val="32"/>
          <w:szCs w:val="32"/>
        </w:rPr>
        <w:t>在</w:t>
      </w:r>
      <w:r w:rsidR="008D2902">
        <w:rPr>
          <w:rFonts w:ascii="仿宋_GB2312" w:eastAsia="仿宋_GB2312" w:hint="eastAsia"/>
          <w:sz w:val="32"/>
          <w:szCs w:val="32"/>
        </w:rPr>
        <w:t>符合</w:t>
      </w:r>
      <w:r w:rsidR="008D2902">
        <w:rPr>
          <w:rFonts w:ascii="仿宋_GB2312" w:eastAsia="仿宋_GB2312"/>
          <w:sz w:val="32"/>
          <w:szCs w:val="32"/>
        </w:rPr>
        <w:t>配建条件</w:t>
      </w:r>
      <w:r w:rsidR="008D2902">
        <w:rPr>
          <w:rFonts w:ascii="仿宋_GB2312" w:eastAsia="仿宋_GB2312" w:hint="eastAsia"/>
          <w:sz w:val="32"/>
          <w:szCs w:val="32"/>
        </w:rPr>
        <w:t>的</w:t>
      </w:r>
      <w:r w:rsidR="008D2902">
        <w:rPr>
          <w:rFonts w:ascii="仿宋_GB2312" w:eastAsia="仿宋_GB2312"/>
          <w:sz w:val="32"/>
          <w:szCs w:val="32"/>
        </w:rPr>
        <w:t>城建项目</w:t>
      </w:r>
      <w:r w:rsidR="008D2902">
        <w:rPr>
          <w:rFonts w:ascii="仿宋_GB2312" w:eastAsia="仿宋_GB2312" w:hint="eastAsia"/>
          <w:sz w:val="32"/>
          <w:szCs w:val="32"/>
        </w:rPr>
        <w:t>地块中配建公交</w:t>
      </w:r>
      <w:r w:rsidR="008D2902">
        <w:rPr>
          <w:rFonts w:ascii="仿宋_GB2312" w:eastAsia="仿宋_GB2312"/>
          <w:sz w:val="32"/>
          <w:szCs w:val="32"/>
        </w:rPr>
        <w:t>首末站</w:t>
      </w:r>
      <w:r w:rsidR="008D2902">
        <w:rPr>
          <w:rFonts w:ascii="仿宋_GB2312" w:eastAsia="仿宋_GB2312" w:hint="eastAsia"/>
          <w:sz w:val="32"/>
          <w:szCs w:val="32"/>
        </w:rPr>
        <w:t>或</w:t>
      </w:r>
      <w:r w:rsidR="008D2902">
        <w:rPr>
          <w:rFonts w:ascii="仿宋_GB2312" w:eastAsia="仿宋_GB2312"/>
          <w:sz w:val="32"/>
          <w:szCs w:val="32"/>
        </w:rPr>
        <w:t>枢纽站，具体配建</w:t>
      </w:r>
      <w:r w:rsidR="008D2902">
        <w:rPr>
          <w:rFonts w:ascii="仿宋_GB2312" w:eastAsia="仿宋_GB2312" w:hint="eastAsia"/>
          <w:sz w:val="32"/>
          <w:szCs w:val="32"/>
        </w:rPr>
        <w:t>条件</w:t>
      </w:r>
      <w:r w:rsidR="008D2902">
        <w:rPr>
          <w:rFonts w:ascii="仿宋_GB2312" w:eastAsia="仿宋_GB2312"/>
          <w:sz w:val="32"/>
          <w:szCs w:val="32"/>
        </w:rPr>
        <w:t>参见《</w:t>
      </w:r>
      <w:r w:rsidR="008D2902" w:rsidRPr="008D2902">
        <w:rPr>
          <w:rFonts w:ascii="仿宋_GB2312" w:eastAsia="仿宋_GB2312" w:hint="eastAsia"/>
          <w:sz w:val="32"/>
          <w:szCs w:val="32"/>
        </w:rPr>
        <w:t>广州市南沙区城建项目公交站场配建</w:t>
      </w:r>
      <w:r w:rsidR="008D2902">
        <w:rPr>
          <w:rFonts w:ascii="仿宋_GB2312" w:eastAsia="仿宋_GB2312" w:hint="eastAsia"/>
          <w:sz w:val="32"/>
          <w:szCs w:val="32"/>
        </w:rPr>
        <w:t>技术</w:t>
      </w:r>
      <w:r w:rsidR="008D2902">
        <w:rPr>
          <w:rFonts w:ascii="仿宋_GB2312" w:eastAsia="仿宋_GB2312"/>
          <w:sz w:val="32"/>
          <w:szCs w:val="32"/>
        </w:rPr>
        <w:t>指引》</w:t>
      </w:r>
      <w:r w:rsidRPr="00400653">
        <w:rPr>
          <w:rFonts w:ascii="仿宋_GB2312" w:eastAsia="仿宋_GB2312" w:hint="eastAsia"/>
          <w:sz w:val="32"/>
          <w:szCs w:val="32"/>
        </w:rPr>
        <w:t>。</w:t>
      </w:r>
    </w:p>
    <w:p w:rsidR="006466DA" w:rsidRDefault="006466DA" w:rsidP="006466DA">
      <w:pPr>
        <w:spacing w:line="560" w:lineRule="exact"/>
        <w:ind w:firstLineChars="200" w:firstLine="560"/>
        <w:rPr>
          <w:rFonts w:ascii="仿宋_GB2312" w:eastAsia="仿宋_GB2312"/>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参考</w:t>
      </w:r>
      <w:r w:rsidR="008D2902">
        <w:rPr>
          <w:rFonts w:ascii="仿宋_GB2312" w:eastAsia="仿宋_GB2312" w:hint="eastAsia"/>
          <w:i/>
          <w:sz w:val="28"/>
          <w:szCs w:val="28"/>
          <w:u w:val="single"/>
        </w:rPr>
        <w:t>香港</w:t>
      </w:r>
      <w:r w:rsidR="008D2902">
        <w:rPr>
          <w:rFonts w:ascii="仿宋_GB2312" w:eastAsia="仿宋_GB2312"/>
          <w:i/>
          <w:sz w:val="28"/>
          <w:szCs w:val="28"/>
          <w:u w:val="single"/>
        </w:rPr>
        <w:t>、深圳</w:t>
      </w:r>
      <w:r w:rsidR="008D2902">
        <w:rPr>
          <w:rFonts w:ascii="仿宋_GB2312" w:eastAsia="仿宋_GB2312" w:hint="eastAsia"/>
          <w:i/>
          <w:sz w:val="28"/>
          <w:szCs w:val="28"/>
          <w:u w:val="single"/>
        </w:rPr>
        <w:t>、</w:t>
      </w:r>
      <w:r w:rsidR="008D2902">
        <w:rPr>
          <w:rFonts w:ascii="仿宋_GB2312" w:eastAsia="仿宋_GB2312"/>
          <w:i/>
          <w:sz w:val="28"/>
          <w:szCs w:val="28"/>
          <w:u w:val="single"/>
        </w:rPr>
        <w:t>佛山等</w:t>
      </w:r>
      <w:r w:rsidR="008D2902">
        <w:rPr>
          <w:rFonts w:ascii="仿宋_GB2312" w:eastAsia="仿宋_GB2312" w:hint="eastAsia"/>
          <w:i/>
          <w:sz w:val="28"/>
          <w:szCs w:val="28"/>
          <w:u w:val="single"/>
        </w:rPr>
        <w:t>城市</w:t>
      </w:r>
      <w:r w:rsidR="008D2902">
        <w:rPr>
          <w:rFonts w:ascii="仿宋_GB2312" w:eastAsia="仿宋_GB2312"/>
          <w:i/>
          <w:sz w:val="28"/>
          <w:szCs w:val="28"/>
          <w:u w:val="single"/>
        </w:rPr>
        <w:t>的</w:t>
      </w:r>
      <w:r w:rsidR="008D2902">
        <w:rPr>
          <w:rFonts w:ascii="仿宋_GB2312" w:eastAsia="仿宋_GB2312" w:hint="eastAsia"/>
          <w:i/>
          <w:sz w:val="28"/>
          <w:szCs w:val="28"/>
          <w:u w:val="single"/>
        </w:rPr>
        <w:t>经验</w:t>
      </w:r>
      <w:r w:rsidR="008D2902">
        <w:rPr>
          <w:rFonts w:ascii="仿宋_GB2312" w:eastAsia="仿宋_GB2312"/>
          <w:i/>
          <w:sz w:val="28"/>
          <w:szCs w:val="28"/>
          <w:u w:val="single"/>
        </w:rPr>
        <w:t>，公交</w:t>
      </w:r>
      <w:r w:rsidR="008D2902">
        <w:rPr>
          <w:rFonts w:ascii="仿宋_GB2312" w:eastAsia="仿宋_GB2312" w:hint="eastAsia"/>
          <w:i/>
          <w:sz w:val="28"/>
          <w:szCs w:val="28"/>
          <w:u w:val="single"/>
        </w:rPr>
        <w:t>首末</w:t>
      </w:r>
      <w:r w:rsidR="008D2902">
        <w:rPr>
          <w:rFonts w:ascii="仿宋_GB2312" w:eastAsia="仿宋_GB2312"/>
          <w:i/>
          <w:sz w:val="28"/>
          <w:szCs w:val="28"/>
          <w:u w:val="single"/>
        </w:rPr>
        <w:t>站或枢纽站对独立用地需求并不</w:t>
      </w:r>
      <w:r w:rsidR="008D2902">
        <w:rPr>
          <w:rFonts w:ascii="仿宋_GB2312" w:eastAsia="仿宋_GB2312" w:hint="eastAsia"/>
          <w:i/>
          <w:sz w:val="28"/>
          <w:szCs w:val="28"/>
          <w:u w:val="single"/>
        </w:rPr>
        <w:t>明显</w:t>
      </w:r>
      <w:r w:rsidR="008D2902">
        <w:rPr>
          <w:rFonts w:ascii="仿宋_GB2312" w:eastAsia="仿宋_GB2312"/>
          <w:i/>
          <w:sz w:val="28"/>
          <w:szCs w:val="28"/>
          <w:u w:val="single"/>
        </w:rPr>
        <w:t>，且</w:t>
      </w:r>
      <w:r w:rsidR="008D2902">
        <w:rPr>
          <w:rFonts w:ascii="仿宋_GB2312" w:eastAsia="仿宋_GB2312" w:hint="eastAsia"/>
          <w:i/>
          <w:sz w:val="28"/>
          <w:szCs w:val="28"/>
          <w:u w:val="single"/>
        </w:rPr>
        <w:t>配建方式</w:t>
      </w:r>
      <w:r w:rsidR="00721042">
        <w:rPr>
          <w:rFonts w:ascii="仿宋_GB2312" w:eastAsia="仿宋_GB2312" w:hint="eastAsia"/>
          <w:i/>
          <w:sz w:val="28"/>
          <w:szCs w:val="28"/>
          <w:u w:val="single"/>
        </w:rPr>
        <w:t>能</w:t>
      </w:r>
      <w:r w:rsidR="008D2902">
        <w:rPr>
          <w:rFonts w:ascii="仿宋_GB2312" w:eastAsia="仿宋_GB2312"/>
          <w:i/>
          <w:sz w:val="28"/>
          <w:szCs w:val="28"/>
          <w:u w:val="single"/>
        </w:rPr>
        <w:t>更好</w:t>
      </w:r>
      <w:r w:rsidR="008D2902">
        <w:rPr>
          <w:rFonts w:ascii="仿宋_GB2312" w:eastAsia="仿宋_GB2312" w:hint="eastAsia"/>
          <w:i/>
          <w:sz w:val="28"/>
          <w:szCs w:val="28"/>
          <w:u w:val="single"/>
        </w:rPr>
        <w:t>地</w:t>
      </w:r>
      <w:r w:rsidR="008D2902">
        <w:rPr>
          <w:rFonts w:ascii="仿宋_GB2312" w:eastAsia="仿宋_GB2312"/>
          <w:i/>
          <w:sz w:val="28"/>
          <w:szCs w:val="28"/>
          <w:u w:val="single"/>
        </w:rPr>
        <w:t>服务</w:t>
      </w:r>
      <w:r w:rsidR="008D2902">
        <w:rPr>
          <w:rFonts w:ascii="仿宋_GB2312" w:eastAsia="仿宋_GB2312" w:hint="eastAsia"/>
          <w:i/>
          <w:sz w:val="28"/>
          <w:szCs w:val="28"/>
          <w:u w:val="single"/>
        </w:rPr>
        <w:t>市民</w:t>
      </w:r>
      <w:r w:rsidR="008D2902">
        <w:rPr>
          <w:rFonts w:ascii="仿宋_GB2312" w:eastAsia="仿宋_GB2312"/>
          <w:i/>
          <w:sz w:val="28"/>
          <w:szCs w:val="28"/>
          <w:u w:val="single"/>
        </w:rPr>
        <w:t>公交出行，</w:t>
      </w:r>
      <w:r w:rsidR="00721042">
        <w:rPr>
          <w:rFonts w:ascii="仿宋_GB2312" w:eastAsia="仿宋_GB2312" w:hint="eastAsia"/>
          <w:i/>
          <w:sz w:val="28"/>
          <w:szCs w:val="28"/>
          <w:u w:val="single"/>
        </w:rPr>
        <w:t>实现</w:t>
      </w:r>
      <w:r w:rsidR="00721042">
        <w:rPr>
          <w:rFonts w:ascii="仿宋_GB2312" w:eastAsia="仿宋_GB2312"/>
          <w:i/>
          <w:sz w:val="28"/>
          <w:szCs w:val="28"/>
          <w:u w:val="single"/>
        </w:rPr>
        <w:t>真正的门到门服务。同时</w:t>
      </w:r>
      <w:r w:rsidR="00721042">
        <w:rPr>
          <w:rFonts w:ascii="仿宋_GB2312" w:eastAsia="仿宋_GB2312" w:hint="eastAsia"/>
          <w:i/>
          <w:sz w:val="28"/>
          <w:szCs w:val="28"/>
          <w:u w:val="single"/>
        </w:rPr>
        <w:t>，根据</w:t>
      </w:r>
      <w:r w:rsidR="00721042" w:rsidRPr="00322BE0">
        <w:rPr>
          <w:rFonts w:ascii="仿宋_GB2312" w:eastAsia="仿宋_GB2312" w:hint="eastAsia"/>
          <w:i/>
          <w:sz w:val="28"/>
          <w:szCs w:val="28"/>
          <w:u w:val="single"/>
        </w:rPr>
        <w:t>《广州市社区公共服务设施设置规范》</w:t>
      </w:r>
      <w:r w:rsidR="00721042">
        <w:rPr>
          <w:rFonts w:ascii="仿宋_GB2312" w:eastAsia="仿宋_GB2312" w:hint="eastAsia"/>
          <w:i/>
          <w:sz w:val="28"/>
          <w:szCs w:val="28"/>
          <w:u w:val="single"/>
        </w:rPr>
        <w:t>，</w:t>
      </w:r>
      <w:r w:rsidR="00721042">
        <w:rPr>
          <w:rFonts w:ascii="仿宋_GB2312" w:eastAsia="仿宋_GB2312"/>
          <w:i/>
          <w:sz w:val="28"/>
          <w:szCs w:val="28"/>
          <w:u w:val="single"/>
        </w:rPr>
        <w:t>广州市</w:t>
      </w:r>
      <w:r w:rsidR="00721042">
        <w:rPr>
          <w:rFonts w:ascii="仿宋_GB2312" w:eastAsia="仿宋_GB2312" w:hint="eastAsia"/>
          <w:i/>
          <w:sz w:val="28"/>
          <w:szCs w:val="28"/>
          <w:u w:val="single"/>
        </w:rPr>
        <w:t>对</w:t>
      </w:r>
      <w:r w:rsidR="00721042" w:rsidRPr="00721042">
        <w:rPr>
          <w:rFonts w:ascii="仿宋_GB2312" w:eastAsia="仿宋_GB2312" w:hint="eastAsia"/>
          <w:i/>
          <w:sz w:val="28"/>
          <w:szCs w:val="28"/>
          <w:u w:val="single"/>
        </w:rPr>
        <w:t>在出让的居住用地中，需配建公交首末站</w:t>
      </w:r>
      <w:r w:rsidR="00721042">
        <w:rPr>
          <w:rFonts w:ascii="仿宋_GB2312" w:eastAsia="仿宋_GB2312" w:hint="eastAsia"/>
          <w:i/>
          <w:sz w:val="28"/>
          <w:szCs w:val="28"/>
          <w:u w:val="single"/>
        </w:rPr>
        <w:t>，</w:t>
      </w:r>
      <w:r w:rsidR="00FB1D30">
        <w:rPr>
          <w:rFonts w:ascii="仿宋_GB2312" w:eastAsia="仿宋_GB2312" w:hint="eastAsia"/>
          <w:i/>
          <w:sz w:val="28"/>
          <w:szCs w:val="28"/>
          <w:u w:val="single"/>
        </w:rPr>
        <w:t>并</w:t>
      </w:r>
      <w:r w:rsidR="00721042">
        <w:rPr>
          <w:rFonts w:ascii="仿宋_GB2312" w:eastAsia="仿宋_GB2312"/>
          <w:i/>
          <w:sz w:val="28"/>
          <w:szCs w:val="28"/>
          <w:u w:val="single"/>
        </w:rPr>
        <w:t>提出了</w:t>
      </w:r>
      <w:r w:rsidR="00721042">
        <w:rPr>
          <w:rFonts w:ascii="仿宋_GB2312" w:eastAsia="仿宋_GB2312" w:hint="eastAsia"/>
          <w:i/>
          <w:sz w:val="28"/>
          <w:szCs w:val="28"/>
          <w:u w:val="single"/>
        </w:rPr>
        <w:t>具体</w:t>
      </w:r>
      <w:r w:rsidR="00721042">
        <w:rPr>
          <w:rFonts w:ascii="仿宋_GB2312" w:eastAsia="仿宋_GB2312"/>
          <w:i/>
          <w:sz w:val="28"/>
          <w:szCs w:val="28"/>
          <w:u w:val="single"/>
        </w:rPr>
        <w:t>配建指标</w:t>
      </w:r>
      <w:r w:rsidR="00721042" w:rsidRPr="00721042">
        <w:rPr>
          <w:rFonts w:ascii="仿宋_GB2312" w:eastAsia="仿宋_GB2312" w:hint="eastAsia"/>
          <w:i/>
          <w:sz w:val="28"/>
          <w:szCs w:val="28"/>
          <w:u w:val="single"/>
        </w:rPr>
        <w:t>。</w:t>
      </w:r>
    </w:p>
    <w:p w:rsidR="00721042" w:rsidRDefault="00721042" w:rsidP="00721042">
      <w:pPr>
        <w:spacing w:line="560" w:lineRule="exact"/>
        <w:ind w:firstLineChars="200" w:firstLine="640"/>
        <w:rPr>
          <w:rFonts w:ascii="黑体" w:eastAsia="黑体"/>
          <w:sz w:val="32"/>
          <w:szCs w:val="32"/>
        </w:rPr>
      </w:pPr>
      <w:r>
        <w:rPr>
          <w:rFonts w:ascii="黑体" w:eastAsia="黑体" w:hint="eastAsia"/>
          <w:sz w:val="32"/>
          <w:szCs w:val="32"/>
        </w:rPr>
        <w:t>第七条</w:t>
      </w:r>
      <w:r w:rsidRPr="00400653">
        <w:rPr>
          <w:rFonts w:ascii="黑体" w:eastAsia="黑体" w:hint="eastAsia"/>
          <w:sz w:val="32"/>
          <w:szCs w:val="32"/>
        </w:rPr>
        <w:t xml:space="preserve"> </w:t>
      </w:r>
      <w:r w:rsidR="00FB1D30">
        <w:rPr>
          <w:rFonts w:ascii="仿宋_GB2312" w:eastAsia="仿宋_GB2312"/>
          <w:sz w:val="32"/>
          <w:szCs w:val="32"/>
        </w:rPr>
        <w:t>规划</w:t>
      </w:r>
      <w:r w:rsidR="00FB1D30">
        <w:rPr>
          <w:rFonts w:ascii="仿宋_GB2312" w:eastAsia="仿宋_GB2312" w:hint="eastAsia"/>
          <w:sz w:val="32"/>
          <w:szCs w:val="32"/>
        </w:rPr>
        <w:t>的</w:t>
      </w:r>
      <w:r w:rsidRPr="00092579">
        <w:rPr>
          <w:rFonts w:ascii="仿宋_GB2312" w:eastAsia="仿宋_GB2312" w:hint="eastAsia"/>
          <w:sz w:val="32"/>
          <w:szCs w:val="32"/>
        </w:rPr>
        <w:t>公</w:t>
      </w:r>
      <w:r w:rsidR="00FB1D30">
        <w:rPr>
          <w:rFonts w:ascii="仿宋_GB2312" w:eastAsia="仿宋_GB2312" w:hint="eastAsia"/>
          <w:sz w:val="32"/>
          <w:szCs w:val="32"/>
        </w:rPr>
        <w:t>交</w:t>
      </w:r>
      <w:r w:rsidR="00FB1D30">
        <w:rPr>
          <w:rFonts w:ascii="仿宋_GB2312" w:eastAsia="仿宋_GB2312"/>
          <w:sz w:val="32"/>
          <w:szCs w:val="32"/>
        </w:rPr>
        <w:t>站场</w:t>
      </w:r>
      <w:r w:rsidR="00FB1D30">
        <w:rPr>
          <w:rFonts w:ascii="仿宋_GB2312" w:eastAsia="仿宋_GB2312" w:hint="eastAsia"/>
          <w:sz w:val="32"/>
          <w:szCs w:val="32"/>
        </w:rPr>
        <w:t>与</w:t>
      </w:r>
      <w:r w:rsidR="00FB1D30">
        <w:rPr>
          <w:rFonts w:ascii="仿宋_GB2312" w:eastAsia="仿宋_GB2312"/>
          <w:sz w:val="32"/>
          <w:szCs w:val="32"/>
        </w:rPr>
        <w:t>现行城市</w:t>
      </w:r>
      <w:r w:rsidR="00FB1D30">
        <w:rPr>
          <w:rFonts w:ascii="仿宋_GB2312" w:eastAsia="仿宋_GB2312" w:hint="eastAsia"/>
          <w:sz w:val="32"/>
          <w:szCs w:val="32"/>
        </w:rPr>
        <w:t>控规</w:t>
      </w:r>
      <w:r w:rsidR="00DC13EA">
        <w:rPr>
          <w:rFonts w:ascii="仿宋_GB2312" w:eastAsia="仿宋_GB2312" w:hint="eastAsia"/>
          <w:sz w:val="32"/>
          <w:szCs w:val="32"/>
        </w:rPr>
        <w:t>用地</w:t>
      </w:r>
      <w:r w:rsidR="00DC13EA">
        <w:rPr>
          <w:rFonts w:ascii="仿宋_GB2312" w:eastAsia="仿宋_GB2312"/>
          <w:sz w:val="32"/>
          <w:szCs w:val="32"/>
        </w:rPr>
        <w:t>不符的，</w:t>
      </w:r>
      <w:r w:rsidR="00DC13EA">
        <w:rPr>
          <w:rFonts w:ascii="仿宋_GB2312" w:eastAsia="仿宋_GB2312" w:hint="eastAsia"/>
          <w:sz w:val="32"/>
          <w:szCs w:val="32"/>
        </w:rPr>
        <w:t>由</w:t>
      </w:r>
      <w:r w:rsidR="00DC13EA">
        <w:rPr>
          <w:rFonts w:ascii="仿宋_GB2312" w:eastAsia="仿宋_GB2312"/>
          <w:sz w:val="32"/>
          <w:szCs w:val="32"/>
        </w:rPr>
        <w:t>区</w:t>
      </w:r>
      <w:r w:rsidR="00322FCF">
        <w:rPr>
          <w:rFonts w:ascii="仿宋_GB2312" w:eastAsia="仿宋_GB2312" w:hint="eastAsia"/>
          <w:sz w:val="32"/>
          <w:szCs w:val="32"/>
        </w:rPr>
        <w:t>国土</w:t>
      </w:r>
      <w:r w:rsidR="00DC13EA">
        <w:rPr>
          <w:rFonts w:ascii="仿宋_GB2312" w:eastAsia="仿宋_GB2312"/>
          <w:sz w:val="32"/>
          <w:szCs w:val="32"/>
        </w:rPr>
        <w:t>规划</w:t>
      </w:r>
      <w:r w:rsidR="00CD2D66">
        <w:rPr>
          <w:rFonts w:ascii="仿宋_GB2312" w:eastAsia="仿宋_GB2312" w:hint="eastAsia"/>
          <w:sz w:val="32"/>
          <w:szCs w:val="32"/>
        </w:rPr>
        <w:t>主管</w:t>
      </w:r>
      <w:r w:rsidR="00DC13EA">
        <w:rPr>
          <w:rFonts w:ascii="仿宋_GB2312" w:eastAsia="仿宋_GB2312"/>
          <w:sz w:val="32"/>
          <w:szCs w:val="32"/>
        </w:rPr>
        <w:t>部门</w:t>
      </w:r>
      <w:r w:rsidR="00DC13EA">
        <w:rPr>
          <w:rFonts w:ascii="仿宋_GB2312" w:eastAsia="仿宋_GB2312" w:hint="eastAsia"/>
          <w:sz w:val="32"/>
          <w:szCs w:val="32"/>
        </w:rPr>
        <w:t>牵头</w:t>
      </w:r>
      <w:r w:rsidR="00CD2D66">
        <w:rPr>
          <w:rFonts w:ascii="仿宋_GB2312" w:eastAsia="仿宋_GB2312" w:hint="eastAsia"/>
          <w:sz w:val="32"/>
          <w:szCs w:val="32"/>
        </w:rPr>
        <w:t>完成</w:t>
      </w:r>
      <w:r w:rsidR="00DC13EA">
        <w:rPr>
          <w:rFonts w:ascii="仿宋_GB2312" w:eastAsia="仿宋_GB2312"/>
          <w:sz w:val="32"/>
          <w:szCs w:val="32"/>
        </w:rPr>
        <w:t>相应地块的控制性详细规划调整</w:t>
      </w:r>
      <w:r w:rsidR="00DC13EA">
        <w:rPr>
          <w:rFonts w:ascii="仿宋_GB2312" w:eastAsia="仿宋_GB2312" w:hint="eastAsia"/>
          <w:sz w:val="32"/>
          <w:szCs w:val="32"/>
        </w:rPr>
        <w:t>工作，</w:t>
      </w:r>
      <w:r w:rsidR="00591968">
        <w:rPr>
          <w:rFonts w:ascii="仿宋_GB2312" w:eastAsia="仿宋_GB2312" w:hint="eastAsia"/>
          <w:sz w:val="32"/>
          <w:szCs w:val="32"/>
        </w:rPr>
        <w:t>并根据公交</w:t>
      </w:r>
      <w:r w:rsidR="00591968">
        <w:rPr>
          <w:rFonts w:ascii="仿宋_GB2312" w:eastAsia="仿宋_GB2312"/>
          <w:sz w:val="32"/>
          <w:szCs w:val="32"/>
        </w:rPr>
        <w:t>站场规划</w:t>
      </w:r>
      <w:r w:rsidR="00591968">
        <w:rPr>
          <w:rFonts w:ascii="仿宋_GB2312" w:eastAsia="仿宋_GB2312" w:hint="eastAsia"/>
          <w:sz w:val="32"/>
          <w:szCs w:val="32"/>
        </w:rPr>
        <w:t>的</w:t>
      </w:r>
      <w:r w:rsidR="00591968">
        <w:rPr>
          <w:rFonts w:ascii="仿宋_GB2312" w:eastAsia="仿宋_GB2312"/>
          <w:sz w:val="32"/>
          <w:szCs w:val="32"/>
        </w:rPr>
        <w:t>成果在相应地块的控制指标表中明确提出</w:t>
      </w:r>
      <w:r w:rsidR="00591968">
        <w:rPr>
          <w:rFonts w:ascii="仿宋_GB2312" w:eastAsia="仿宋_GB2312" w:hint="eastAsia"/>
          <w:sz w:val="32"/>
          <w:szCs w:val="32"/>
        </w:rPr>
        <w:t>公交</w:t>
      </w:r>
      <w:r w:rsidR="00591968">
        <w:rPr>
          <w:rFonts w:ascii="仿宋_GB2312" w:eastAsia="仿宋_GB2312"/>
          <w:sz w:val="32"/>
          <w:szCs w:val="32"/>
        </w:rPr>
        <w:t>站场的配建要求</w:t>
      </w:r>
      <w:r w:rsidRPr="00400653">
        <w:rPr>
          <w:rFonts w:ascii="仿宋_GB2312" w:eastAsia="仿宋_GB2312" w:hint="eastAsia"/>
          <w:sz w:val="32"/>
          <w:szCs w:val="32"/>
        </w:rPr>
        <w:t>。</w:t>
      </w:r>
    </w:p>
    <w:p w:rsidR="00C9332A" w:rsidRDefault="00721042" w:rsidP="00721042">
      <w:pPr>
        <w:spacing w:line="560" w:lineRule="exact"/>
        <w:ind w:firstLineChars="200" w:firstLine="560"/>
        <w:rPr>
          <w:rFonts w:ascii="仿宋_GB2312" w:eastAsia="仿宋_GB2312"/>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sidR="00CD2D66">
        <w:rPr>
          <w:rFonts w:ascii="仿宋_GB2312" w:eastAsia="仿宋_GB2312" w:hint="eastAsia"/>
          <w:i/>
          <w:sz w:val="28"/>
          <w:szCs w:val="28"/>
          <w:u w:val="single"/>
        </w:rPr>
        <w:t>根据《城乡</w:t>
      </w:r>
      <w:r w:rsidR="00CD2D66">
        <w:rPr>
          <w:rFonts w:ascii="仿宋_GB2312" w:eastAsia="仿宋_GB2312"/>
          <w:i/>
          <w:sz w:val="28"/>
          <w:szCs w:val="28"/>
          <w:u w:val="single"/>
        </w:rPr>
        <w:t>规划法》、</w:t>
      </w:r>
      <w:r w:rsidR="00CD2D66">
        <w:rPr>
          <w:rFonts w:ascii="仿宋_GB2312" w:eastAsia="仿宋_GB2312" w:hint="eastAsia"/>
          <w:i/>
          <w:sz w:val="28"/>
          <w:szCs w:val="28"/>
          <w:u w:val="single"/>
        </w:rPr>
        <w:t>《</w:t>
      </w:r>
      <w:r w:rsidR="00CD2D66" w:rsidRPr="00CD2D66">
        <w:rPr>
          <w:rFonts w:ascii="仿宋_GB2312" w:eastAsia="仿宋_GB2312" w:hint="eastAsia"/>
          <w:i/>
          <w:sz w:val="28"/>
          <w:szCs w:val="28"/>
          <w:u w:val="single"/>
        </w:rPr>
        <w:t>广州市城乡规划程序规定</w:t>
      </w:r>
      <w:r w:rsidR="00CD2D66">
        <w:rPr>
          <w:rFonts w:ascii="仿宋_GB2312" w:eastAsia="仿宋_GB2312" w:hint="eastAsia"/>
          <w:i/>
          <w:sz w:val="28"/>
          <w:szCs w:val="28"/>
          <w:u w:val="single"/>
        </w:rPr>
        <w:t>》</w:t>
      </w:r>
      <w:r w:rsidR="00CD2D66">
        <w:rPr>
          <w:rFonts w:ascii="仿宋_GB2312" w:eastAsia="仿宋_GB2312"/>
          <w:i/>
          <w:sz w:val="28"/>
          <w:szCs w:val="28"/>
          <w:u w:val="single"/>
        </w:rPr>
        <w:t>等文件，</w:t>
      </w:r>
      <w:r w:rsidR="00334474">
        <w:rPr>
          <w:rFonts w:ascii="仿宋_GB2312" w:eastAsia="仿宋_GB2312" w:hint="eastAsia"/>
          <w:i/>
          <w:sz w:val="28"/>
          <w:szCs w:val="28"/>
          <w:u w:val="single"/>
        </w:rPr>
        <w:t>区国土规划主管部门</w:t>
      </w:r>
      <w:r w:rsidR="00CD2D66">
        <w:rPr>
          <w:rFonts w:ascii="仿宋_GB2312" w:eastAsia="仿宋_GB2312" w:hint="eastAsia"/>
          <w:i/>
          <w:sz w:val="28"/>
          <w:szCs w:val="28"/>
          <w:u w:val="single"/>
        </w:rPr>
        <w:t>负责</w:t>
      </w:r>
      <w:r w:rsidR="00CD2D66">
        <w:rPr>
          <w:rFonts w:ascii="仿宋_GB2312" w:eastAsia="仿宋_GB2312"/>
          <w:i/>
          <w:sz w:val="28"/>
          <w:szCs w:val="28"/>
          <w:u w:val="single"/>
        </w:rPr>
        <w:t>根据城市</w:t>
      </w:r>
      <w:r w:rsidR="00CD2D66">
        <w:rPr>
          <w:rFonts w:ascii="仿宋_GB2312" w:eastAsia="仿宋_GB2312" w:hint="eastAsia"/>
          <w:i/>
          <w:sz w:val="28"/>
          <w:szCs w:val="28"/>
          <w:u w:val="single"/>
        </w:rPr>
        <w:t>发展</w:t>
      </w:r>
      <w:r w:rsidR="00CD2D66">
        <w:rPr>
          <w:rFonts w:ascii="仿宋_GB2312" w:eastAsia="仿宋_GB2312"/>
          <w:i/>
          <w:sz w:val="28"/>
          <w:szCs w:val="28"/>
          <w:u w:val="single"/>
        </w:rPr>
        <w:t>需要调整城市</w:t>
      </w:r>
      <w:r w:rsidR="00CD2D66">
        <w:rPr>
          <w:rFonts w:ascii="仿宋_GB2312" w:eastAsia="仿宋_GB2312" w:hint="eastAsia"/>
          <w:i/>
          <w:sz w:val="28"/>
          <w:szCs w:val="28"/>
          <w:u w:val="single"/>
        </w:rPr>
        <w:t>控制</w:t>
      </w:r>
      <w:r w:rsidR="00CD2D66">
        <w:rPr>
          <w:rFonts w:ascii="仿宋_GB2312" w:eastAsia="仿宋_GB2312"/>
          <w:i/>
          <w:sz w:val="28"/>
          <w:szCs w:val="28"/>
          <w:u w:val="single"/>
        </w:rPr>
        <w:t>性详细规划</w:t>
      </w:r>
      <w:r w:rsidR="00CD2D66">
        <w:rPr>
          <w:rFonts w:ascii="仿宋_GB2312" w:eastAsia="仿宋_GB2312" w:hint="eastAsia"/>
          <w:i/>
          <w:sz w:val="28"/>
          <w:szCs w:val="28"/>
          <w:u w:val="single"/>
        </w:rPr>
        <w:t>。为</w:t>
      </w:r>
      <w:r w:rsidR="00CD2D66">
        <w:rPr>
          <w:rFonts w:ascii="仿宋_GB2312" w:eastAsia="仿宋_GB2312"/>
          <w:i/>
          <w:sz w:val="28"/>
          <w:szCs w:val="28"/>
          <w:u w:val="single"/>
        </w:rPr>
        <w:t>确保公交站场在后续</w:t>
      </w:r>
      <w:r w:rsidR="00CD2D66">
        <w:rPr>
          <w:rFonts w:ascii="仿宋_GB2312" w:eastAsia="仿宋_GB2312" w:hint="eastAsia"/>
          <w:i/>
          <w:sz w:val="28"/>
          <w:szCs w:val="28"/>
          <w:u w:val="single"/>
        </w:rPr>
        <w:t>建设</w:t>
      </w:r>
      <w:r w:rsidR="00CD2D66">
        <w:rPr>
          <w:rFonts w:ascii="仿宋_GB2312" w:eastAsia="仿宋_GB2312"/>
          <w:i/>
          <w:sz w:val="28"/>
          <w:szCs w:val="28"/>
          <w:u w:val="single"/>
        </w:rPr>
        <w:t>过程中</w:t>
      </w:r>
      <w:r w:rsidR="00591968">
        <w:rPr>
          <w:rFonts w:ascii="仿宋_GB2312" w:eastAsia="仿宋_GB2312" w:hint="eastAsia"/>
          <w:i/>
          <w:sz w:val="28"/>
          <w:szCs w:val="28"/>
          <w:u w:val="single"/>
        </w:rPr>
        <w:t>能够</w:t>
      </w:r>
      <w:r w:rsidR="00591968">
        <w:rPr>
          <w:rFonts w:ascii="仿宋_GB2312" w:eastAsia="仿宋_GB2312"/>
          <w:i/>
          <w:sz w:val="28"/>
          <w:szCs w:val="28"/>
          <w:u w:val="single"/>
        </w:rPr>
        <w:t>顺利通过规划审批手续，应在规划</w:t>
      </w:r>
      <w:r w:rsidR="00591968">
        <w:rPr>
          <w:rFonts w:ascii="仿宋_GB2312" w:eastAsia="仿宋_GB2312" w:hint="eastAsia"/>
          <w:i/>
          <w:sz w:val="28"/>
          <w:szCs w:val="28"/>
          <w:u w:val="single"/>
        </w:rPr>
        <w:t>阶段</w:t>
      </w:r>
      <w:r w:rsidR="00591968">
        <w:rPr>
          <w:rFonts w:ascii="仿宋_GB2312" w:eastAsia="仿宋_GB2312"/>
          <w:i/>
          <w:sz w:val="28"/>
          <w:szCs w:val="28"/>
          <w:u w:val="single"/>
        </w:rPr>
        <w:t>完成城市控制性详细规划的调整</w:t>
      </w:r>
      <w:r w:rsidR="00591968">
        <w:rPr>
          <w:rFonts w:ascii="仿宋_GB2312" w:eastAsia="仿宋_GB2312" w:hint="eastAsia"/>
          <w:i/>
          <w:sz w:val="28"/>
          <w:szCs w:val="28"/>
          <w:u w:val="single"/>
        </w:rPr>
        <w:t>，</w:t>
      </w:r>
      <w:r w:rsidR="00591968">
        <w:rPr>
          <w:rFonts w:ascii="仿宋_GB2312" w:eastAsia="仿宋_GB2312"/>
          <w:i/>
          <w:sz w:val="28"/>
          <w:szCs w:val="28"/>
          <w:u w:val="single"/>
        </w:rPr>
        <w:t>并在相应地块</w:t>
      </w:r>
      <w:r w:rsidR="00591968">
        <w:rPr>
          <w:rFonts w:ascii="仿宋_GB2312" w:eastAsia="仿宋_GB2312" w:hint="eastAsia"/>
          <w:i/>
          <w:sz w:val="28"/>
          <w:szCs w:val="28"/>
          <w:u w:val="single"/>
        </w:rPr>
        <w:t>的</w:t>
      </w:r>
      <w:r w:rsidR="00591968">
        <w:rPr>
          <w:rFonts w:ascii="仿宋_GB2312" w:eastAsia="仿宋_GB2312"/>
          <w:i/>
          <w:sz w:val="28"/>
          <w:szCs w:val="28"/>
          <w:u w:val="single"/>
        </w:rPr>
        <w:t>指标表中明确</w:t>
      </w:r>
      <w:r w:rsidR="00591968">
        <w:rPr>
          <w:rFonts w:ascii="仿宋_GB2312" w:eastAsia="仿宋_GB2312" w:hint="eastAsia"/>
          <w:i/>
          <w:sz w:val="28"/>
          <w:szCs w:val="28"/>
          <w:u w:val="single"/>
        </w:rPr>
        <w:t>提出</w:t>
      </w:r>
      <w:r w:rsidR="00591968">
        <w:rPr>
          <w:rFonts w:ascii="仿宋_GB2312" w:eastAsia="仿宋_GB2312"/>
          <w:i/>
          <w:sz w:val="28"/>
          <w:szCs w:val="28"/>
          <w:u w:val="single"/>
        </w:rPr>
        <w:t>配建要求，确保土地出让时</w:t>
      </w:r>
      <w:r w:rsidR="00591968">
        <w:rPr>
          <w:rFonts w:ascii="仿宋_GB2312" w:eastAsia="仿宋_GB2312" w:hint="eastAsia"/>
          <w:i/>
          <w:sz w:val="28"/>
          <w:szCs w:val="28"/>
          <w:u w:val="single"/>
        </w:rPr>
        <w:t>不</w:t>
      </w:r>
      <w:r w:rsidR="00591968">
        <w:rPr>
          <w:rFonts w:ascii="仿宋_GB2312" w:eastAsia="仿宋_GB2312"/>
          <w:i/>
          <w:sz w:val="28"/>
          <w:szCs w:val="28"/>
          <w:u w:val="single"/>
        </w:rPr>
        <w:t>被忽略。</w:t>
      </w:r>
    </w:p>
    <w:p w:rsidR="007D1249" w:rsidRDefault="007D1249" w:rsidP="007D1249">
      <w:pPr>
        <w:spacing w:line="560" w:lineRule="exact"/>
        <w:ind w:firstLineChars="200" w:firstLine="640"/>
        <w:rPr>
          <w:rFonts w:ascii="仿宋_GB2312" w:eastAsia="仿宋_GB2312"/>
          <w:sz w:val="32"/>
          <w:szCs w:val="32"/>
        </w:rPr>
      </w:pPr>
      <w:r>
        <w:rPr>
          <w:rFonts w:ascii="黑体" w:eastAsia="黑体" w:hint="eastAsia"/>
          <w:sz w:val="32"/>
          <w:szCs w:val="32"/>
        </w:rPr>
        <w:t>第</w:t>
      </w:r>
      <w:r w:rsidR="00044031">
        <w:rPr>
          <w:rFonts w:ascii="黑体" w:eastAsia="黑体" w:hint="eastAsia"/>
          <w:sz w:val="32"/>
          <w:szCs w:val="32"/>
        </w:rPr>
        <w:t>八</w:t>
      </w:r>
      <w:r>
        <w:rPr>
          <w:rFonts w:ascii="黑体" w:eastAsia="黑体" w:hint="eastAsia"/>
          <w:sz w:val="32"/>
          <w:szCs w:val="32"/>
        </w:rPr>
        <w:t>条</w:t>
      </w:r>
      <w:r w:rsidR="00322FCF">
        <w:rPr>
          <w:rFonts w:ascii="仿宋_GB2312" w:eastAsia="仿宋_GB2312" w:hint="eastAsia"/>
          <w:sz w:val="32"/>
          <w:szCs w:val="32"/>
        </w:rPr>
        <w:t xml:space="preserve"> </w:t>
      </w:r>
      <w:r w:rsidR="0011304F">
        <w:rPr>
          <w:rFonts w:ascii="仿宋_GB2312" w:eastAsia="仿宋_GB2312"/>
          <w:sz w:val="32"/>
          <w:szCs w:val="32"/>
        </w:rPr>
        <w:t xml:space="preserve"> </w:t>
      </w:r>
      <w:r w:rsidR="0046063B" w:rsidRPr="0046063B">
        <w:rPr>
          <w:rFonts w:ascii="仿宋_GB2312" w:eastAsia="仿宋_GB2312" w:hint="eastAsia"/>
          <w:sz w:val="32"/>
          <w:szCs w:val="32"/>
        </w:rPr>
        <w:t>区国土规划主管部门在制定年度土地供应计划（含“三旧”改造项目）时</w:t>
      </w:r>
      <w:r w:rsidR="00322FCF">
        <w:rPr>
          <w:rFonts w:ascii="仿宋_GB2312" w:eastAsia="仿宋_GB2312"/>
          <w:sz w:val="32"/>
          <w:szCs w:val="32"/>
        </w:rPr>
        <w:t>，应征求</w:t>
      </w:r>
      <w:r w:rsidR="00334474">
        <w:rPr>
          <w:rFonts w:ascii="仿宋_GB2312" w:eastAsia="仿宋_GB2312" w:hint="eastAsia"/>
          <w:sz w:val="32"/>
          <w:szCs w:val="32"/>
        </w:rPr>
        <w:t>区交通运输主管部门</w:t>
      </w:r>
      <w:r w:rsidR="00322FCF">
        <w:rPr>
          <w:rFonts w:ascii="仿宋_GB2312" w:eastAsia="仿宋_GB2312" w:hint="eastAsia"/>
          <w:sz w:val="32"/>
          <w:szCs w:val="32"/>
        </w:rPr>
        <w:t>意见，但</w:t>
      </w:r>
      <w:r>
        <w:rPr>
          <w:rFonts w:ascii="仿宋_GB2312" w:eastAsia="仿宋_GB2312" w:hint="eastAsia"/>
          <w:sz w:val="32"/>
          <w:szCs w:val="32"/>
        </w:rPr>
        <w:t>有保密需要的特殊用地供应计划除外。出让计划应包括土地基本情况（地块位置、面积、用地性质等）及拟出让时间。</w:t>
      </w:r>
      <w:r w:rsidR="0046063B" w:rsidRPr="0046063B">
        <w:rPr>
          <w:rFonts w:ascii="仿宋_GB2312" w:eastAsia="仿宋_GB2312" w:hint="eastAsia"/>
          <w:sz w:val="32"/>
          <w:szCs w:val="32"/>
        </w:rPr>
        <w:t>计划外出让地块则由国土</w:t>
      </w:r>
      <w:bookmarkStart w:id="0" w:name="_GoBack"/>
      <w:bookmarkEnd w:id="0"/>
      <w:r w:rsidR="0046063B" w:rsidRPr="0046063B">
        <w:rPr>
          <w:rFonts w:ascii="仿宋_GB2312" w:eastAsia="仿宋_GB2312" w:hint="eastAsia"/>
          <w:sz w:val="32"/>
          <w:szCs w:val="32"/>
        </w:rPr>
        <w:t>规划局逐宗征求交通运输部门意见</w:t>
      </w:r>
      <w:r>
        <w:rPr>
          <w:rFonts w:ascii="仿宋_GB2312" w:eastAsia="仿宋_GB2312" w:hint="eastAsia"/>
          <w:sz w:val="32"/>
          <w:szCs w:val="32"/>
        </w:rPr>
        <w:t>。</w:t>
      </w:r>
    </w:p>
    <w:p w:rsidR="00F157FD" w:rsidRDefault="00F157FD" w:rsidP="00F157FD">
      <w:pPr>
        <w:spacing w:line="560" w:lineRule="exact"/>
        <w:ind w:firstLineChars="200" w:firstLine="560"/>
        <w:rPr>
          <w:rFonts w:ascii="黑体" w:eastAsia="黑体" w:hAnsi="黑体"/>
          <w:sz w:val="32"/>
          <w:szCs w:val="32"/>
        </w:rPr>
      </w:pPr>
      <w:r w:rsidRPr="00322BE0">
        <w:rPr>
          <w:rFonts w:ascii="仿宋_GB2312" w:eastAsia="仿宋_GB2312" w:hint="eastAsia"/>
          <w:i/>
          <w:sz w:val="28"/>
          <w:szCs w:val="28"/>
          <w:u w:val="single"/>
        </w:rPr>
        <w:lastRenderedPageBreak/>
        <w:t>说明</w:t>
      </w:r>
      <w:r w:rsidRPr="00322BE0">
        <w:rPr>
          <w:rFonts w:ascii="仿宋_GB2312" w:eastAsia="仿宋_GB2312"/>
          <w:i/>
          <w:sz w:val="28"/>
          <w:szCs w:val="28"/>
          <w:u w:val="single"/>
        </w:rPr>
        <w:t>：</w:t>
      </w:r>
      <w:r>
        <w:rPr>
          <w:rFonts w:ascii="仿宋_GB2312" w:eastAsia="仿宋_GB2312" w:hint="eastAsia"/>
          <w:i/>
          <w:sz w:val="28"/>
          <w:szCs w:val="28"/>
          <w:u w:val="single"/>
        </w:rPr>
        <w:t>参考</w:t>
      </w:r>
      <w:r>
        <w:rPr>
          <w:rFonts w:ascii="仿宋_GB2312" w:eastAsia="仿宋_GB2312"/>
          <w:i/>
          <w:sz w:val="28"/>
          <w:szCs w:val="28"/>
          <w:u w:val="single"/>
        </w:rPr>
        <w:t>佛山</w:t>
      </w:r>
      <w:r>
        <w:rPr>
          <w:rFonts w:ascii="仿宋_GB2312" w:eastAsia="仿宋_GB2312" w:hint="eastAsia"/>
          <w:i/>
          <w:sz w:val="28"/>
          <w:szCs w:val="28"/>
          <w:u w:val="single"/>
        </w:rPr>
        <w:t>、</w:t>
      </w:r>
      <w:r>
        <w:rPr>
          <w:rFonts w:ascii="仿宋_GB2312" w:eastAsia="仿宋_GB2312"/>
          <w:i/>
          <w:sz w:val="28"/>
          <w:szCs w:val="28"/>
          <w:u w:val="single"/>
        </w:rPr>
        <w:t>深圳等城市</w:t>
      </w:r>
      <w:r>
        <w:rPr>
          <w:rFonts w:ascii="仿宋_GB2312" w:eastAsia="仿宋_GB2312" w:hint="eastAsia"/>
          <w:i/>
          <w:sz w:val="28"/>
          <w:szCs w:val="28"/>
          <w:u w:val="single"/>
        </w:rPr>
        <w:t>经验</w:t>
      </w:r>
      <w:r>
        <w:rPr>
          <w:rFonts w:ascii="仿宋_GB2312" w:eastAsia="仿宋_GB2312"/>
          <w:i/>
          <w:sz w:val="28"/>
          <w:szCs w:val="28"/>
          <w:u w:val="single"/>
        </w:rPr>
        <w:t>，</w:t>
      </w:r>
      <w:r>
        <w:rPr>
          <w:rFonts w:ascii="仿宋_GB2312" w:eastAsia="仿宋_GB2312" w:hint="eastAsia"/>
          <w:i/>
          <w:sz w:val="28"/>
          <w:szCs w:val="28"/>
          <w:u w:val="single"/>
        </w:rPr>
        <w:t>在制定土地</w:t>
      </w:r>
      <w:r>
        <w:rPr>
          <w:rFonts w:ascii="仿宋_GB2312" w:eastAsia="仿宋_GB2312"/>
          <w:i/>
          <w:sz w:val="28"/>
          <w:szCs w:val="28"/>
          <w:u w:val="single"/>
        </w:rPr>
        <w:t>出让</w:t>
      </w:r>
      <w:r>
        <w:rPr>
          <w:rFonts w:ascii="仿宋_GB2312" w:eastAsia="仿宋_GB2312" w:hint="eastAsia"/>
          <w:i/>
          <w:sz w:val="28"/>
          <w:szCs w:val="28"/>
          <w:u w:val="single"/>
        </w:rPr>
        <w:t>计划阶段交通</w:t>
      </w:r>
      <w:r>
        <w:rPr>
          <w:rFonts w:ascii="仿宋_GB2312" w:eastAsia="仿宋_GB2312"/>
          <w:i/>
          <w:sz w:val="28"/>
          <w:szCs w:val="28"/>
          <w:u w:val="single"/>
        </w:rPr>
        <w:t>运输主管部门要提前</w:t>
      </w:r>
      <w:r>
        <w:rPr>
          <w:rFonts w:ascii="仿宋_GB2312" w:eastAsia="仿宋_GB2312" w:hint="eastAsia"/>
          <w:i/>
          <w:sz w:val="28"/>
          <w:szCs w:val="28"/>
          <w:u w:val="single"/>
        </w:rPr>
        <w:t>介入</w:t>
      </w:r>
      <w:r>
        <w:rPr>
          <w:rFonts w:ascii="仿宋_GB2312" w:eastAsia="仿宋_GB2312"/>
          <w:i/>
          <w:sz w:val="28"/>
          <w:szCs w:val="28"/>
          <w:u w:val="single"/>
        </w:rPr>
        <w:t>，</w:t>
      </w:r>
      <w:r>
        <w:rPr>
          <w:rFonts w:ascii="仿宋_GB2312" w:eastAsia="仿宋_GB2312" w:hint="eastAsia"/>
          <w:i/>
          <w:sz w:val="28"/>
          <w:szCs w:val="28"/>
          <w:u w:val="single"/>
        </w:rPr>
        <w:t>在</w:t>
      </w:r>
      <w:r>
        <w:rPr>
          <w:rFonts w:ascii="仿宋_GB2312" w:eastAsia="仿宋_GB2312"/>
          <w:i/>
          <w:sz w:val="28"/>
          <w:szCs w:val="28"/>
          <w:u w:val="single"/>
        </w:rPr>
        <w:t>源头上把握公交站场设施的配建</w:t>
      </w:r>
      <w:r>
        <w:rPr>
          <w:rFonts w:ascii="仿宋_GB2312" w:eastAsia="仿宋_GB2312" w:hint="eastAsia"/>
          <w:i/>
          <w:sz w:val="28"/>
          <w:szCs w:val="28"/>
          <w:u w:val="single"/>
        </w:rPr>
        <w:t>情况，</w:t>
      </w:r>
      <w:r>
        <w:rPr>
          <w:rFonts w:ascii="仿宋_GB2312" w:eastAsia="仿宋_GB2312"/>
          <w:i/>
          <w:sz w:val="28"/>
          <w:szCs w:val="28"/>
          <w:u w:val="single"/>
        </w:rPr>
        <w:t>确保土地</w:t>
      </w:r>
      <w:r w:rsidR="0046063B">
        <w:rPr>
          <w:rFonts w:ascii="仿宋_GB2312" w:eastAsia="仿宋_GB2312" w:hint="eastAsia"/>
          <w:i/>
          <w:sz w:val="28"/>
          <w:szCs w:val="28"/>
          <w:u w:val="single"/>
        </w:rPr>
        <w:t>供应</w:t>
      </w:r>
      <w:r>
        <w:rPr>
          <w:rFonts w:ascii="仿宋_GB2312" w:eastAsia="仿宋_GB2312"/>
          <w:i/>
          <w:sz w:val="28"/>
          <w:szCs w:val="28"/>
          <w:u w:val="single"/>
        </w:rPr>
        <w:t>计划与</w:t>
      </w:r>
      <w:r>
        <w:rPr>
          <w:rFonts w:ascii="仿宋_GB2312" w:eastAsia="仿宋_GB2312" w:hint="eastAsia"/>
          <w:i/>
          <w:sz w:val="28"/>
          <w:szCs w:val="28"/>
          <w:u w:val="single"/>
        </w:rPr>
        <w:t>公交</w:t>
      </w:r>
      <w:r>
        <w:rPr>
          <w:rFonts w:ascii="仿宋_GB2312" w:eastAsia="仿宋_GB2312"/>
          <w:i/>
          <w:sz w:val="28"/>
          <w:szCs w:val="28"/>
          <w:u w:val="single"/>
        </w:rPr>
        <w:t>站场</w:t>
      </w:r>
      <w:r>
        <w:rPr>
          <w:rFonts w:ascii="仿宋_GB2312" w:eastAsia="仿宋_GB2312" w:hint="eastAsia"/>
          <w:i/>
          <w:sz w:val="28"/>
          <w:szCs w:val="28"/>
          <w:u w:val="single"/>
        </w:rPr>
        <w:t>年度</w:t>
      </w:r>
      <w:r>
        <w:rPr>
          <w:rFonts w:ascii="仿宋_GB2312" w:eastAsia="仿宋_GB2312"/>
          <w:i/>
          <w:sz w:val="28"/>
          <w:szCs w:val="28"/>
          <w:u w:val="single"/>
        </w:rPr>
        <w:t>建设计划能够相一致，确保用地落实。</w:t>
      </w:r>
      <w:r>
        <w:rPr>
          <w:rFonts w:ascii="黑体" w:eastAsia="黑体" w:hAnsi="黑体" w:hint="eastAsia"/>
          <w:sz w:val="32"/>
          <w:szCs w:val="32"/>
        </w:rPr>
        <w:t xml:space="preserve"> </w:t>
      </w:r>
    </w:p>
    <w:p w:rsidR="007D1249" w:rsidRDefault="007D1249" w:rsidP="007D1249">
      <w:pPr>
        <w:spacing w:line="560" w:lineRule="exact"/>
        <w:ind w:firstLine="660"/>
        <w:rPr>
          <w:rFonts w:ascii="仿宋_GB2312" w:eastAsia="仿宋_GB2312"/>
          <w:sz w:val="32"/>
          <w:szCs w:val="32"/>
        </w:rPr>
      </w:pPr>
      <w:r>
        <w:rPr>
          <w:rFonts w:ascii="黑体" w:eastAsia="黑体" w:hint="eastAsia"/>
          <w:sz w:val="32"/>
          <w:szCs w:val="32"/>
        </w:rPr>
        <w:t>第</w:t>
      </w:r>
      <w:r w:rsidR="00F157FD">
        <w:rPr>
          <w:rFonts w:ascii="黑体" w:eastAsia="黑体" w:hint="eastAsia"/>
          <w:sz w:val="32"/>
          <w:szCs w:val="32"/>
        </w:rPr>
        <w:t>九</w:t>
      </w:r>
      <w:r>
        <w:rPr>
          <w:rFonts w:ascii="黑体" w:eastAsia="黑体" w:hint="eastAsia"/>
          <w:sz w:val="32"/>
          <w:szCs w:val="32"/>
        </w:rPr>
        <w:t>条</w:t>
      </w:r>
      <w:r>
        <w:rPr>
          <w:rFonts w:ascii="仿宋_GB2312" w:eastAsia="仿宋_GB2312" w:hint="eastAsia"/>
          <w:sz w:val="32"/>
          <w:szCs w:val="32"/>
        </w:rPr>
        <w:t xml:space="preserve">  </w:t>
      </w:r>
      <w:r w:rsidR="00943F0A">
        <w:rPr>
          <w:rFonts w:ascii="仿宋_GB2312" w:eastAsia="仿宋_GB2312" w:hint="eastAsia"/>
          <w:sz w:val="32"/>
          <w:szCs w:val="32"/>
        </w:rPr>
        <w:t>在出让具体</w:t>
      </w:r>
      <w:r w:rsidR="00DE74B8">
        <w:rPr>
          <w:rFonts w:ascii="仿宋_GB2312" w:eastAsia="仿宋_GB2312" w:hint="eastAsia"/>
          <w:sz w:val="32"/>
          <w:szCs w:val="32"/>
        </w:rPr>
        <w:t>宗地</w:t>
      </w:r>
      <w:r w:rsidR="00943F0A">
        <w:rPr>
          <w:rFonts w:ascii="仿宋_GB2312" w:eastAsia="仿宋_GB2312" w:hint="eastAsia"/>
          <w:sz w:val="32"/>
          <w:szCs w:val="32"/>
        </w:rPr>
        <w:t>前</w:t>
      </w:r>
      <w:r w:rsidR="00DE74B8">
        <w:rPr>
          <w:rFonts w:ascii="仿宋_GB2312" w:eastAsia="仿宋_GB2312" w:hint="eastAsia"/>
          <w:sz w:val="32"/>
          <w:szCs w:val="32"/>
        </w:rPr>
        <w:t>，</w:t>
      </w:r>
      <w:r>
        <w:rPr>
          <w:rFonts w:ascii="仿宋_GB2312" w:eastAsia="仿宋_GB2312" w:hint="eastAsia"/>
          <w:sz w:val="32"/>
          <w:szCs w:val="32"/>
        </w:rPr>
        <w:t>区</w:t>
      </w:r>
      <w:r w:rsidR="00334474">
        <w:rPr>
          <w:rFonts w:ascii="仿宋_GB2312" w:eastAsia="仿宋_GB2312" w:hint="eastAsia"/>
          <w:sz w:val="32"/>
          <w:szCs w:val="32"/>
        </w:rPr>
        <w:t>国土规划主管部门</w:t>
      </w:r>
      <w:r w:rsidR="00DE74B8">
        <w:rPr>
          <w:rFonts w:ascii="仿宋_GB2312" w:eastAsia="仿宋_GB2312" w:hint="eastAsia"/>
          <w:sz w:val="32"/>
          <w:szCs w:val="32"/>
        </w:rPr>
        <w:t>应</w:t>
      </w:r>
      <w:r w:rsidR="00F157FD">
        <w:rPr>
          <w:rFonts w:ascii="仿宋_GB2312" w:eastAsia="仿宋_GB2312" w:hint="eastAsia"/>
          <w:sz w:val="32"/>
          <w:szCs w:val="32"/>
        </w:rPr>
        <w:t>向</w:t>
      </w:r>
      <w:r w:rsidR="00334474">
        <w:rPr>
          <w:rFonts w:ascii="仿宋_GB2312" w:eastAsia="仿宋_GB2312" w:hint="eastAsia"/>
          <w:sz w:val="32"/>
          <w:szCs w:val="32"/>
        </w:rPr>
        <w:t>区交通运输主管部门</w:t>
      </w:r>
      <w:r w:rsidR="00F157FD">
        <w:rPr>
          <w:rFonts w:ascii="仿宋_GB2312" w:eastAsia="仿宋_GB2312" w:hint="eastAsia"/>
          <w:sz w:val="32"/>
          <w:szCs w:val="32"/>
        </w:rPr>
        <w:t>发函征求公交站场配建意见，</w:t>
      </w:r>
      <w:r w:rsidR="00334474">
        <w:rPr>
          <w:rFonts w:ascii="仿宋_GB2312" w:eastAsia="仿宋_GB2312" w:hint="eastAsia"/>
          <w:sz w:val="32"/>
          <w:szCs w:val="32"/>
        </w:rPr>
        <w:t>区交通运输主管部门</w:t>
      </w:r>
      <w:r w:rsidR="009C0B7A" w:rsidRPr="009C0B7A">
        <w:rPr>
          <w:rFonts w:ascii="仿宋_GB2312" w:eastAsia="仿宋_GB2312" w:hint="eastAsia"/>
          <w:sz w:val="32"/>
          <w:szCs w:val="32"/>
        </w:rPr>
        <w:t>根据《广州市南沙区城建项目公交站场配建技术指引》中的相关规定，</w:t>
      </w:r>
      <w:r w:rsidR="00F157FD">
        <w:rPr>
          <w:rFonts w:ascii="仿宋_GB2312" w:eastAsia="仿宋_GB2312" w:hint="eastAsia"/>
          <w:sz w:val="32"/>
          <w:szCs w:val="32"/>
        </w:rPr>
        <w:t>复函确认公交站场配建意见，包括站场类型、功能、面积、</w:t>
      </w:r>
      <w:r w:rsidR="00DE74B8">
        <w:rPr>
          <w:rFonts w:ascii="仿宋_GB2312" w:eastAsia="仿宋_GB2312" w:hint="eastAsia"/>
          <w:sz w:val="32"/>
          <w:szCs w:val="32"/>
        </w:rPr>
        <w:t>配套</w:t>
      </w:r>
      <w:r w:rsidR="00F157FD">
        <w:rPr>
          <w:rFonts w:ascii="仿宋_GB2312" w:eastAsia="仿宋_GB2312" w:hint="eastAsia"/>
          <w:sz w:val="32"/>
          <w:szCs w:val="32"/>
        </w:rPr>
        <w:t>设施等</w:t>
      </w:r>
      <w:r>
        <w:rPr>
          <w:rFonts w:ascii="仿宋_GB2312" w:eastAsia="仿宋_GB2312" w:hint="eastAsia"/>
          <w:sz w:val="32"/>
          <w:szCs w:val="32"/>
        </w:rPr>
        <w:t>。</w:t>
      </w:r>
    </w:p>
    <w:p w:rsidR="007D1249" w:rsidRDefault="0046063B" w:rsidP="007D1249">
      <w:pPr>
        <w:spacing w:line="560" w:lineRule="exact"/>
        <w:ind w:firstLine="660"/>
        <w:rPr>
          <w:rFonts w:ascii="仿宋_GB2312" w:eastAsia="仿宋_GB2312"/>
          <w:sz w:val="32"/>
          <w:szCs w:val="32"/>
        </w:rPr>
      </w:pPr>
      <w:r w:rsidRPr="0046063B">
        <w:rPr>
          <w:rFonts w:ascii="仿宋_GB2312" w:eastAsia="仿宋_GB2312" w:hint="eastAsia"/>
          <w:sz w:val="32"/>
          <w:szCs w:val="32"/>
        </w:rPr>
        <w:t>区财政部门负责审核安排专项研究经费，由区交通运输主管部门依据</w:t>
      </w:r>
      <w:r w:rsidR="00D06B03">
        <w:rPr>
          <w:rFonts w:ascii="仿宋_GB2312" w:eastAsia="仿宋_GB2312" w:hint="eastAsia"/>
          <w:sz w:val="32"/>
          <w:szCs w:val="32"/>
        </w:rPr>
        <w:t>公交站场年度</w:t>
      </w:r>
      <w:r w:rsidR="00D06B03">
        <w:rPr>
          <w:rFonts w:ascii="仿宋_GB2312" w:eastAsia="仿宋_GB2312"/>
          <w:sz w:val="32"/>
          <w:szCs w:val="32"/>
        </w:rPr>
        <w:t>建设计划</w:t>
      </w:r>
      <w:r w:rsidR="00DE74B8">
        <w:rPr>
          <w:rFonts w:ascii="仿宋_GB2312" w:eastAsia="仿宋_GB2312"/>
          <w:sz w:val="32"/>
          <w:szCs w:val="32"/>
        </w:rPr>
        <w:t>，</w:t>
      </w:r>
      <w:r w:rsidR="00D06B03">
        <w:rPr>
          <w:rFonts w:ascii="仿宋_GB2312" w:eastAsia="仿宋_GB2312" w:hint="eastAsia"/>
          <w:sz w:val="32"/>
          <w:szCs w:val="32"/>
        </w:rPr>
        <w:t>结合周边条件，如人口结构、产业结构、出行方式、周边交通组织及公交资源配置等情况，</w:t>
      </w:r>
      <w:r w:rsidR="007D1249">
        <w:rPr>
          <w:rFonts w:ascii="仿宋_GB2312" w:eastAsia="仿宋_GB2312" w:hint="eastAsia"/>
          <w:sz w:val="32"/>
          <w:szCs w:val="32"/>
        </w:rPr>
        <w:t>对</w:t>
      </w:r>
      <w:r w:rsidR="00DE74B8">
        <w:rPr>
          <w:rFonts w:ascii="仿宋_GB2312" w:eastAsia="仿宋_GB2312" w:hint="eastAsia"/>
          <w:sz w:val="32"/>
          <w:szCs w:val="32"/>
        </w:rPr>
        <w:t>年度</w:t>
      </w:r>
      <w:r w:rsidR="007D1249">
        <w:rPr>
          <w:rFonts w:ascii="仿宋_GB2312" w:eastAsia="仿宋_GB2312" w:hint="eastAsia"/>
          <w:sz w:val="32"/>
          <w:szCs w:val="32"/>
        </w:rPr>
        <w:t>土地</w:t>
      </w:r>
      <w:r w:rsidR="00DE74B8">
        <w:rPr>
          <w:rFonts w:ascii="仿宋_GB2312" w:eastAsia="仿宋_GB2312" w:hint="eastAsia"/>
          <w:sz w:val="32"/>
          <w:szCs w:val="32"/>
        </w:rPr>
        <w:t>出让计划中</w:t>
      </w:r>
      <w:r w:rsidR="00DE74B8">
        <w:rPr>
          <w:rFonts w:ascii="仿宋_GB2312" w:eastAsia="仿宋_GB2312"/>
          <w:sz w:val="32"/>
          <w:szCs w:val="32"/>
        </w:rPr>
        <w:t>的</w:t>
      </w:r>
      <w:r w:rsidR="00DE74B8">
        <w:rPr>
          <w:rFonts w:ascii="仿宋_GB2312" w:eastAsia="仿宋_GB2312" w:hint="eastAsia"/>
          <w:sz w:val="32"/>
          <w:szCs w:val="32"/>
        </w:rPr>
        <w:t>居住</w:t>
      </w:r>
      <w:r w:rsidR="007D1249">
        <w:rPr>
          <w:rFonts w:ascii="仿宋_GB2312" w:eastAsia="仿宋_GB2312" w:hint="eastAsia"/>
          <w:sz w:val="32"/>
          <w:szCs w:val="32"/>
        </w:rPr>
        <w:t>、</w:t>
      </w:r>
      <w:r w:rsidR="00DE74B8">
        <w:rPr>
          <w:rFonts w:ascii="仿宋_GB2312" w:eastAsia="仿宋_GB2312" w:hint="eastAsia"/>
          <w:sz w:val="32"/>
          <w:szCs w:val="32"/>
        </w:rPr>
        <w:t>商业</w:t>
      </w:r>
      <w:r w:rsidR="00052D7C">
        <w:rPr>
          <w:rFonts w:ascii="仿宋_GB2312" w:eastAsia="仿宋_GB2312" w:hint="eastAsia"/>
          <w:sz w:val="32"/>
          <w:szCs w:val="32"/>
        </w:rPr>
        <w:t>、</w:t>
      </w:r>
      <w:r w:rsidR="00DE74B8">
        <w:rPr>
          <w:rFonts w:ascii="仿宋_GB2312" w:eastAsia="仿宋_GB2312"/>
          <w:sz w:val="32"/>
          <w:szCs w:val="32"/>
        </w:rPr>
        <w:t>办公</w:t>
      </w:r>
      <w:r w:rsidR="00D06B03">
        <w:rPr>
          <w:rFonts w:ascii="仿宋_GB2312" w:eastAsia="仿宋_GB2312"/>
          <w:sz w:val="32"/>
          <w:szCs w:val="32"/>
        </w:rPr>
        <w:t>、</w:t>
      </w:r>
      <w:r w:rsidR="007D1249">
        <w:rPr>
          <w:rFonts w:ascii="仿宋_GB2312" w:eastAsia="仿宋_GB2312" w:hint="eastAsia"/>
          <w:sz w:val="32"/>
          <w:szCs w:val="32"/>
        </w:rPr>
        <w:t>工业、学校、医院</w:t>
      </w:r>
      <w:r w:rsidR="00D06B03">
        <w:rPr>
          <w:rFonts w:ascii="仿宋_GB2312" w:eastAsia="仿宋_GB2312" w:hint="eastAsia"/>
          <w:sz w:val="32"/>
          <w:szCs w:val="32"/>
        </w:rPr>
        <w:t>、</w:t>
      </w:r>
      <w:r w:rsidR="007D1249">
        <w:rPr>
          <w:rFonts w:ascii="仿宋_GB2312" w:eastAsia="仿宋_GB2312" w:hint="eastAsia"/>
          <w:sz w:val="32"/>
          <w:szCs w:val="32"/>
        </w:rPr>
        <w:t>公园及公共广场等宗地</w:t>
      </w:r>
      <w:r w:rsidR="00D06B03">
        <w:rPr>
          <w:rFonts w:ascii="仿宋_GB2312" w:eastAsia="仿宋_GB2312" w:hint="eastAsia"/>
          <w:sz w:val="32"/>
          <w:szCs w:val="32"/>
        </w:rPr>
        <w:t>的公交</w:t>
      </w:r>
      <w:r w:rsidR="00D06B03">
        <w:rPr>
          <w:rFonts w:ascii="仿宋_GB2312" w:eastAsia="仿宋_GB2312"/>
          <w:sz w:val="32"/>
          <w:szCs w:val="32"/>
        </w:rPr>
        <w:t>配建</w:t>
      </w:r>
      <w:r w:rsidR="00D06B03">
        <w:rPr>
          <w:rFonts w:ascii="仿宋_GB2312" w:eastAsia="仿宋_GB2312" w:hint="eastAsia"/>
          <w:sz w:val="32"/>
          <w:szCs w:val="32"/>
        </w:rPr>
        <w:t>方案</w:t>
      </w:r>
      <w:r w:rsidR="007D1249">
        <w:rPr>
          <w:rFonts w:ascii="仿宋_GB2312" w:eastAsia="仿宋_GB2312" w:hint="eastAsia"/>
          <w:sz w:val="32"/>
          <w:szCs w:val="32"/>
        </w:rPr>
        <w:t>进行研究。</w:t>
      </w:r>
    </w:p>
    <w:p w:rsidR="00F157FD" w:rsidRDefault="00F157FD" w:rsidP="007D1249">
      <w:pPr>
        <w:spacing w:line="560" w:lineRule="exact"/>
        <w:ind w:firstLine="660"/>
        <w:rPr>
          <w:rFonts w:ascii="仿宋_GB2312" w:eastAsia="仿宋_GB2312"/>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参考</w:t>
      </w:r>
      <w:r>
        <w:rPr>
          <w:rFonts w:ascii="仿宋_GB2312" w:eastAsia="仿宋_GB2312"/>
          <w:i/>
          <w:sz w:val="28"/>
          <w:szCs w:val="28"/>
          <w:u w:val="single"/>
        </w:rPr>
        <w:t>佛山</w:t>
      </w:r>
      <w:r>
        <w:rPr>
          <w:rFonts w:ascii="仿宋_GB2312" w:eastAsia="仿宋_GB2312" w:hint="eastAsia"/>
          <w:i/>
          <w:sz w:val="28"/>
          <w:szCs w:val="28"/>
          <w:u w:val="single"/>
        </w:rPr>
        <w:t>、</w:t>
      </w:r>
      <w:r>
        <w:rPr>
          <w:rFonts w:ascii="仿宋_GB2312" w:eastAsia="仿宋_GB2312"/>
          <w:i/>
          <w:sz w:val="28"/>
          <w:szCs w:val="28"/>
          <w:u w:val="single"/>
        </w:rPr>
        <w:t>深圳等城市</w:t>
      </w:r>
      <w:r>
        <w:rPr>
          <w:rFonts w:ascii="仿宋_GB2312" w:eastAsia="仿宋_GB2312" w:hint="eastAsia"/>
          <w:i/>
          <w:sz w:val="28"/>
          <w:szCs w:val="28"/>
          <w:u w:val="single"/>
        </w:rPr>
        <w:t>经验</w:t>
      </w:r>
      <w:r>
        <w:rPr>
          <w:rFonts w:ascii="仿宋_GB2312" w:eastAsia="仿宋_GB2312"/>
          <w:i/>
          <w:sz w:val="28"/>
          <w:szCs w:val="28"/>
          <w:u w:val="single"/>
        </w:rPr>
        <w:t>，</w:t>
      </w:r>
      <w:r w:rsidR="00157E18">
        <w:rPr>
          <w:rFonts w:ascii="仿宋_GB2312" w:eastAsia="仿宋_GB2312" w:hint="eastAsia"/>
          <w:i/>
          <w:sz w:val="28"/>
          <w:szCs w:val="28"/>
          <w:u w:val="single"/>
        </w:rPr>
        <w:t>在</w:t>
      </w:r>
      <w:r w:rsidR="00157E18">
        <w:rPr>
          <w:rFonts w:ascii="仿宋_GB2312" w:eastAsia="仿宋_GB2312"/>
          <w:i/>
          <w:sz w:val="28"/>
          <w:szCs w:val="28"/>
          <w:u w:val="single"/>
        </w:rPr>
        <w:t>土地出让</w:t>
      </w:r>
      <w:r w:rsidR="00157E18">
        <w:rPr>
          <w:rFonts w:ascii="仿宋_GB2312" w:eastAsia="仿宋_GB2312" w:hint="eastAsia"/>
          <w:i/>
          <w:sz w:val="28"/>
          <w:szCs w:val="28"/>
          <w:u w:val="single"/>
        </w:rPr>
        <w:t>前</w:t>
      </w:r>
      <w:r w:rsidR="00157E18">
        <w:rPr>
          <w:rFonts w:ascii="仿宋_GB2312" w:eastAsia="仿宋_GB2312"/>
          <w:i/>
          <w:sz w:val="28"/>
          <w:szCs w:val="28"/>
          <w:u w:val="single"/>
        </w:rPr>
        <w:t>，应再次由</w:t>
      </w:r>
      <w:r w:rsidR="00334474">
        <w:rPr>
          <w:rFonts w:ascii="仿宋_GB2312" w:eastAsia="仿宋_GB2312"/>
          <w:i/>
          <w:sz w:val="28"/>
          <w:szCs w:val="28"/>
          <w:u w:val="single"/>
        </w:rPr>
        <w:t>区交通运输主管部门</w:t>
      </w:r>
      <w:r w:rsidR="00157E18">
        <w:rPr>
          <w:rFonts w:ascii="仿宋_GB2312" w:eastAsia="仿宋_GB2312" w:hint="eastAsia"/>
          <w:i/>
          <w:sz w:val="28"/>
          <w:szCs w:val="28"/>
          <w:u w:val="single"/>
        </w:rPr>
        <w:t>通过</w:t>
      </w:r>
      <w:r w:rsidR="00157E18">
        <w:rPr>
          <w:rFonts w:ascii="仿宋_GB2312" w:eastAsia="仿宋_GB2312"/>
          <w:i/>
          <w:sz w:val="28"/>
          <w:szCs w:val="28"/>
          <w:u w:val="single"/>
        </w:rPr>
        <w:t>聘请专业机构对计划出让的宗地进行</w:t>
      </w:r>
      <w:r w:rsidR="00157E18">
        <w:rPr>
          <w:rFonts w:ascii="仿宋_GB2312" w:eastAsia="仿宋_GB2312" w:hint="eastAsia"/>
          <w:i/>
          <w:sz w:val="28"/>
          <w:szCs w:val="28"/>
          <w:u w:val="single"/>
        </w:rPr>
        <w:t>公交</w:t>
      </w:r>
      <w:r w:rsidR="00157E18">
        <w:rPr>
          <w:rFonts w:ascii="仿宋_GB2312" w:eastAsia="仿宋_GB2312"/>
          <w:i/>
          <w:sz w:val="28"/>
          <w:szCs w:val="28"/>
          <w:u w:val="single"/>
        </w:rPr>
        <w:t>配建方案的研究，提出更为具体的公交站场配建需求，并作为土地出让的附带条件</w:t>
      </w:r>
      <w:r>
        <w:rPr>
          <w:rFonts w:ascii="仿宋_GB2312" w:eastAsia="仿宋_GB2312"/>
          <w:i/>
          <w:sz w:val="28"/>
          <w:szCs w:val="28"/>
          <w:u w:val="single"/>
        </w:rPr>
        <w:t>。</w:t>
      </w:r>
    </w:p>
    <w:p w:rsidR="00783997" w:rsidRDefault="007D1249" w:rsidP="00783997">
      <w:pPr>
        <w:spacing w:line="560" w:lineRule="exact"/>
        <w:ind w:firstLineChars="200" w:firstLine="640"/>
        <w:rPr>
          <w:rFonts w:ascii="仿宋_GB2312" w:eastAsia="仿宋_GB2312" w:hint="eastAsia"/>
          <w:sz w:val="32"/>
          <w:szCs w:val="32"/>
        </w:rPr>
      </w:pPr>
      <w:r>
        <w:rPr>
          <w:rFonts w:ascii="黑体" w:eastAsia="黑体" w:hint="eastAsia"/>
          <w:sz w:val="32"/>
          <w:szCs w:val="32"/>
        </w:rPr>
        <w:t>第</w:t>
      </w:r>
      <w:r w:rsidR="00157E18">
        <w:rPr>
          <w:rFonts w:ascii="黑体" w:eastAsia="黑体" w:hint="eastAsia"/>
          <w:sz w:val="32"/>
          <w:szCs w:val="32"/>
        </w:rPr>
        <w:t>十</w:t>
      </w:r>
      <w:r>
        <w:rPr>
          <w:rFonts w:ascii="黑体" w:eastAsia="黑体" w:hint="eastAsia"/>
          <w:sz w:val="32"/>
          <w:szCs w:val="32"/>
        </w:rPr>
        <w:t>条</w:t>
      </w:r>
      <w:r>
        <w:rPr>
          <w:rFonts w:ascii="仿宋_GB2312" w:eastAsia="仿宋_GB2312" w:hint="eastAsia"/>
          <w:sz w:val="32"/>
          <w:szCs w:val="32"/>
        </w:rPr>
        <w:t xml:space="preserve">  区</w:t>
      </w:r>
      <w:r w:rsidR="00334474">
        <w:rPr>
          <w:rFonts w:ascii="仿宋_GB2312" w:eastAsia="仿宋_GB2312" w:hint="eastAsia"/>
          <w:sz w:val="32"/>
          <w:szCs w:val="32"/>
        </w:rPr>
        <w:t>国土规划主管部门</w:t>
      </w:r>
      <w:r>
        <w:rPr>
          <w:rFonts w:ascii="仿宋_GB2312" w:eastAsia="仿宋_GB2312" w:hint="eastAsia"/>
          <w:sz w:val="32"/>
          <w:szCs w:val="32"/>
        </w:rPr>
        <w:t>对</w:t>
      </w:r>
      <w:r w:rsidR="00334474">
        <w:rPr>
          <w:rFonts w:ascii="仿宋_GB2312" w:eastAsia="仿宋_GB2312" w:hint="eastAsia"/>
          <w:sz w:val="32"/>
          <w:szCs w:val="32"/>
        </w:rPr>
        <w:t>区交通运输主管部门</w:t>
      </w:r>
      <w:r w:rsidR="0011304F">
        <w:rPr>
          <w:rFonts w:ascii="仿宋_GB2312" w:eastAsia="仿宋_GB2312" w:hint="eastAsia"/>
          <w:sz w:val="32"/>
          <w:szCs w:val="32"/>
        </w:rPr>
        <w:t>复函提出</w:t>
      </w:r>
      <w:r w:rsidR="0011304F">
        <w:rPr>
          <w:rFonts w:ascii="仿宋_GB2312" w:eastAsia="仿宋_GB2312"/>
          <w:sz w:val="32"/>
          <w:szCs w:val="32"/>
        </w:rPr>
        <w:t>的</w:t>
      </w:r>
      <w:r>
        <w:rPr>
          <w:rFonts w:ascii="仿宋_GB2312" w:eastAsia="仿宋_GB2312" w:hint="eastAsia"/>
          <w:sz w:val="32"/>
          <w:szCs w:val="32"/>
        </w:rPr>
        <w:t>拟出让土地公交站场配建意见</w:t>
      </w:r>
      <w:r w:rsidR="00783997">
        <w:rPr>
          <w:rFonts w:ascii="仿宋_GB2312" w:eastAsia="仿宋_GB2312" w:hint="eastAsia"/>
          <w:sz w:val="32"/>
          <w:szCs w:val="32"/>
        </w:rPr>
        <w:t>进行确认</w:t>
      </w:r>
      <w:r w:rsidR="00783997">
        <w:rPr>
          <w:rFonts w:ascii="仿宋_GB2312" w:eastAsia="仿宋_GB2312"/>
          <w:sz w:val="32"/>
          <w:szCs w:val="32"/>
        </w:rPr>
        <w:t>，</w:t>
      </w:r>
      <w:r w:rsidR="00783997">
        <w:rPr>
          <w:rFonts w:ascii="仿宋_GB2312" w:eastAsia="仿宋_GB2312" w:hint="eastAsia"/>
          <w:sz w:val="32"/>
          <w:szCs w:val="32"/>
        </w:rPr>
        <w:t>并</w:t>
      </w:r>
      <w:r w:rsidR="00783997">
        <w:rPr>
          <w:rFonts w:ascii="仿宋_GB2312" w:eastAsia="仿宋_GB2312"/>
          <w:sz w:val="32"/>
          <w:szCs w:val="32"/>
        </w:rPr>
        <w:t>经双方</w:t>
      </w:r>
      <w:r w:rsidR="00783997">
        <w:rPr>
          <w:rFonts w:ascii="仿宋_GB2312" w:eastAsia="仿宋_GB2312" w:hint="eastAsia"/>
          <w:sz w:val="32"/>
          <w:szCs w:val="32"/>
        </w:rPr>
        <w:t>协调</w:t>
      </w:r>
      <w:r w:rsidR="00783997">
        <w:rPr>
          <w:rFonts w:ascii="仿宋_GB2312" w:eastAsia="仿宋_GB2312"/>
          <w:sz w:val="32"/>
          <w:szCs w:val="32"/>
        </w:rPr>
        <w:t>一致后</w:t>
      </w:r>
      <w:r w:rsidR="00783997">
        <w:rPr>
          <w:rFonts w:ascii="仿宋_GB2312" w:eastAsia="仿宋_GB2312" w:hint="eastAsia"/>
          <w:sz w:val="32"/>
          <w:szCs w:val="32"/>
        </w:rPr>
        <w:t>，</w:t>
      </w:r>
      <w:r>
        <w:rPr>
          <w:rFonts w:ascii="仿宋_GB2312" w:eastAsia="仿宋_GB2312" w:hint="eastAsia"/>
          <w:sz w:val="32"/>
          <w:szCs w:val="32"/>
        </w:rPr>
        <w:t>将配建意见落实到地块的《规划条件》中。</w:t>
      </w:r>
      <w:r w:rsidR="00783997">
        <w:rPr>
          <w:rFonts w:ascii="仿宋_GB2312" w:eastAsia="仿宋_GB2312" w:hint="eastAsia"/>
          <w:sz w:val="32"/>
          <w:szCs w:val="32"/>
        </w:rPr>
        <w:t>在地块</w:t>
      </w:r>
      <w:r w:rsidR="00783997">
        <w:rPr>
          <w:rFonts w:ascii="仿宋_GB2312" w:eastAsia="仿宋_GB2312"/>
          <w:sz w:val="32"/>
          <w:szCs w:val="32"/>
        </w:rPr>
        <w:t>出让</w:t>
      </w:r>
      <w:r w:rsidR="00783997">
        <w:rPr>
          <w:rFonts w:ascii="仿宋_GB2312" w:eastAsia="仿宋_GB2312" w:hint="eastAsia"/>
          <w:sz w:val="32"/>
          <w:szCs w:val="32"/>
        </w:rPr>
        <w:t>时</w:t>
      </w:r>
      <w:r w:rsidR="00783997">
        <w:rPr>
          <w:rFonts w:ascii="仿宋_GB2312" w:eastAsia="仿宋_GB2312"/>
          <w:sz w:val="32"/>
          <w:szCs w:val="32"/>
        </w:rPr>
        <w:t>，</w:t>
      </w:r>
      <w:r w:rsidR="005733FB">
        <w:rPr>
          <w:rFonts w:ascii="仿宋_GB2312" w:eastAsia="仿宋_GB2312" w:hint="eastAsia"/>
          <w:sz w:val="32"/>
          <w:szCs w:val="32"/>
        </w:rPr>
        <w:t>须将公交站场配建意见列入该宗地《土地出让合同》。此外</w:t>
      </w:r>
      <w:r w:rsidR="005733FB">
        <w:rPr>
          <w:rFonts w:ascii="仿宋_GB2312" w:eastAsia="仿宋_GB2312"/>
          <w:sz w:val="32"/>
          <w:szCs w:val="32"/>
        </w:rPr>
        <w:t>，</w:t>
      </w:r>
      <w:r w:rsidR="005733FB">
        <w:rPr>
          <w:rFonts w:ascii="仿宋_GB2312" w:eastAsia="仿宋_GB2312" w:hint="eastAsia"/>
          <w:sz w:val="32"/>
          <w:szCs w:val="32"/>
        </w:rPr>
        <w:t>《土地出让合同》</w:t>
      </w:r>
      <w:r w:rsidR="005733FB">
        <w:rPr>
          <w:rFonts w:ascii="仿宋_GB2312" w:eastAsia="仿宋_GB2312" w:hint="eastAsia"/>
          <w:sz w:val="32"/>
          <w:szCs w:val="32"/>
        </w:rPr>
        <w:t>应</w:t>
      </w:r>
      <w:r w:rsidR="005733FB">
        <w:rPr>
          <w:rFonts w:ascii="仿宋_GB2312" w:eastAsia="仿宋_GB2312"/>
          <w:sz w:val="32"/>
          <w:szCs w:val="32"/>
        </w:rPr>
        <w:t>注明</w:t>
      </w:r>
      <w:r w:rsidR="005733FB">
        <w:rPr>
          <w:rFonts w:ascii="仿宋_GB2312" w:eastAsia="仿宋_GB2312" w:hint="eastAsia"/>
          <w:sz w:val="32"/>
          <w:szCs w:val="32"/>
        </w:rPr>
        <w:t>建设单位</w:t>
      </w:r>
      <w:r w:rsidR="005733FB">
        <w:rPr>
          <w:rFonts w:ascii="仿宋_GB2312" w:eastAsia="仿宋_GB2312"/>
          <w:sz w:val="32"/>
          <w:szCs w:val="32"/>
        </w:rPr>
        <w:t>完成配建</w:t>
      </w:r>
      <w:r w:rsidR="005733FB">
        <w:rPr>
          <w:rFonts w:ascii="仿宋_GB2312" w:eastAsia="仿宋_GB2312"/>
          <w:sz w:val="32"/>
          <w:szCs w:val="32"/>
        </w:rPr>
        <w:lastRenderedPageBreak/>
        <w:t>公交站场后应</w:t>
      </w:r>
      <w:r w:rsidR="005733FB" w:rsidRPr="005733FB">
        <w:rPr>
          <w:rFonts w:ascii="仿宋_GB2312" w:eastAsia="仿宋_GB2312" w:hint="eastAsia"/>
          <w:sz w:val="32"/>
          <w:szCs w:val="32"/>
        </w:rPr>
        <w:t>无偿移交给管理部门使用</w:t>
      </w:r>
      <w:r w:rsidR="005733FB">
        <w:rPr>
          <w:rFonts w:ascii="仿宋_GB2312" w:eastAsia="仿宋_GB2312" w:hint="eastAsia"/>
          <w:sz w:val="32"/>
          <w:szCs w:val="32"/>
        </w:rPr>
        <w:t>，</w:t>
      </w:r>
      <w:r w:rsidR="005733FB">
        <w:rPr>
          <w:rFonts w:ascii="仿宋_GB2312" w:eastAsia="仿宋_GB2312"/>
          <w:sz w:val="32"/>
          <w:szCs w:val="32"/>
        </w:rPr>
        <w:t>并明确移交手续</w:t>
      </w:r>
      <w:r w:rsidR="005733FB">
        <w:rPr>
          <w:rFonts w:ascii="仿宋_GB2312" w:eastAsia="仿宋_GB2312" w:hint="eastAsia"/>
          <w:sz w:val="32"/>
          <w:szCs w:val="32"/>
        </w:rPr>
        <w:t>。</w:t>
      </w:r>
    </w:p>
    <w:p w:rsidR="007D1249" w:rsidRPr="00783997" w:rsidRDefault="00783997" w:rsidP="007D1249">
      <w:pPr>
        <w:spacing w:line="560" w:lineRule="exact"/>
        <w:ind w:firstLineChars="200" w:firstLine="560"/>
        <w:rPr>
          <w:rFonts w:ascii="仿宋_GB2312" w:eastAsia="仿宋_GB2312" w:hint="eastAsia"/>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根据《城乡</w:t>
      </w:r>
      <w:r>
        <w:rPr>
          <w:rFonts w:ascii="仿宋_GB2312" w:eastAsia="仿宋_GB2312"/>
          <w:i/>
          <w:sz w:val="28"/>
          <w:szCs w:val="28"/>
          <w:u w:val="single"/>
        </w:rPr>
        <w:t>规划法》、</w:t>
      </w:r>
      <w:r>
        <w:rPr>
          <w:rFonts w:ascii="仿宋_GB2312" w:eastAsia="仿宋_GB2312" w:hint="eastAsia"/>
          <w:i/>
          <w:sz w:val="28"/>
          <w:szCs w:val="28"/>
          <w:u w:val="single"/>
        </w:rPr>
        <w:t>《</w:t>
      </w:r>
      <w:r w:rsidRPr="00CD2D66">
        <w:rPr>
          <w:rFonts w:ascii="仿宋_GB2312" w:eastAsia="仿宋_GB2312" w:hint="eastAsia"/>
          <w:i/>
          <w:sz w:val="28"/>
          <w:szCs w:val="28"/>
          <w:u w:val="single"/>
        </w:rPr>
        <w:t>广州市城乡规划程序规定</w:t>
      </w:r>
      <w:r>
        <w:rPr>
          <w:rFonts w:ascii="仿宋_GB2312" w:eastAsia="仿宋_GB2312" w:hint="eastAsia"/>
          <w:i/>
          <w:sz w:val="28"/>
          <w:szCs w:val="28"/>
          <w:u w:val="single"/>
        </w:rPr>
        <w:t>》</w:t>
      </w:r>
      <w:r>
        <w:rPr>
          <w:rFonts w:ascii="仿宋_GB2312" w:eastAsia="仿宋_GB2312"/>
          <w:i/>
          <w:sz w:val="28"/>
          <w:szCs w:val="28"/>
          <w:u w:val="single"/>
        </w:rPr>
        <w:t>等文件，</w:t>
      </w:r>
      <w:r w:rsidR="00334474">
        <w:rPr>
          <w:rFonts w:ascii="仿宋_GB2312" w:eastAsia="仿宋_GB2312" w:hint="eastAsia"/>
          <w:i/>
          <w:sz w:val="28"/>
          <w:szCs w:val="28"/>
          <w:u w:val="single"/>
        </w:rPr>
        <w:t>区国土规划主管部门</w:t>
      </w:r>
      <w:r w:rsidR="00B962C2">
        <w:rPr>
          <w:rFonts w:ascii="仿宋_GB2312" w:eastAsia="仿宋_GB2312" w:hint="eastAsia"/>
          <w:i/>
          <w:sz w:val="28"/>
          <w:szCs w:val="28"/>
          <w:u w:val="single"/>
        </w:rPr>
        <w:t>负责出具</w:t>
      </w:r>
      <w:r w:rsidR="00B962C2">
        <w:rPr>
          <w:rFonts w:ascii="仿宋_GB2312" w:eastAsia="仿宋_GB2312"/>
          <w:i/>
          <w:sz w:val="28"/>
          <w:szCs w:val="28"/>
          <w:u w:val="single"/>
        </w:rPr>
        <w:t>地块的规划条件，</w:t>
      </w:r>
      <w:r w:rsidR="00B962C2">
        <w:rPr>
          <w:rFonts w:ascii="仿宋_GB2312" w:eastAsia="仿宋_GB2312" w:hint="eastAsia"/>
          <w:i/>
          <w:sz w:val="28"/>
          <w:szCs w:val="28"/>
          <w:u w:val="single"/>
        </w:rPr>
        <w:t>以此</w:t>
      </w:r>
      <w:r w:rsidR="00B962C2">
        <w:rPr>
          <w:rFonts w:ascii="仿宋_GB2312" w:eastAsia="仿宋_GB2312"/>
          <w:i/>
          <w:sz w:val="28"/>
          <w:szCs w:val="28"/>
          <w:u w:val="single"/>
        </w:rPr>
        <w:t>作为地块开发建设的规划要求。</w:t>
      </w:r>
      <w:r w:rsidR="00334474">
        <w:rPr>
          <w:rFonts w:ascii="仿宋_GB2312" w:eastAsia="仿宋_GB2312" w:hint="eastAsia"/>
          <w:i/>
          <w:sz w:val="28"/>
          <w:szCs w:val="28"/>
          <w:u w:val="single"/>
        </w:rPr>
        <w:t>区交通运输主管部门</w:t>
      </w:r>
      <w:r w:rsidR="00B962C2">
        <w:rPr>
          <w:rFonts w:ascii="仿宋_GB2312" w:eastAsia="仿宋_GB2312" w:hint="eastAsia"/>
          <w:i/>
          <w:sz w:val="28"/>
          <w:szCs w:val="28"/>
          <w:u w:val="single"/>
        </w:rPr>
        <w:t>研究</w:t>
      </w:r>
      <w:r w:rsidR="00B962C2">
        <w:rPr>
          <w:rFonts w:ascii="仿宋_GB2312" w:eastAsia="仿宋_GB2312"/>
          <w:i/>
          <w:sz w:val="28"/>
          <w:szCs w:val="28"/>
          <w:u w:val="single"/>
        </w:rPr>
        <w:t>提出地块公交站场配建要求后，需</w:t>
      </w:r>
      <w:r w:rsidR="00B962C2">
        <w:rPr>
          <w:rFonts w:ascii="仿宋_GB2312" w:eastAsia="仿宋_GB2312" w:hint="eastAsia"/>
          <w:i/>
          <w:sz w:val="28"/>
          <w:szCs w:val="28"/>
          <w:u w:val="single"/>
        </w:rPr>
        <w:t>与</w:t>
      </w:r>
      <w:r w:rsidR="00B962C2">
        <w:rPr>
          <w:rFonts w:ascii="仿宋_GB2312" w:eastAsia="仿宋_GB2312"/>
          <w:i/>
          <w:sz w:val="28"/>
          <w:szCs w:val="28"/>
          <w:u w:val="single"/>
        </w:rPr>
        <w:t>区</w:t>
      </w:r>
      <w:r w:rsidR="00334474">
        <w:rPr>
          <w:rFonts w:ascii="仿宋_GB2312" w:eastAsia="仿宋_GB2312" w:hint="eastAsia"/>
          <w:i/>
          <w:sz w:val="28"/>
          <w:szCs w:val="28"/>
          <w:u w:val="single"/>
        </w:rPr>
        <w:t>国土</w:t>
      </w:r>
      <w:r w:rsidR="00B962C2">
        <w:rPr>
          <w:rFonts w:ascii="仿宋_GB2312" w:eastAsia="仿宋_GB2312" w:hint="eastAsia"/>
          <w:i/>
          <w:sz w:val="28"/>
          <w:szCs w:val="28"/>
          <w:u w:val="single"/>
        </w:rPr>
        <w:t>规划</w:t>
      </w:r>
      <w:r w:rsidR="00B962C2">
        <w:rPr>
          <w:rFonts w:ascii="仿宋_GB2312" w:eastAsia="仿宋_GB2312"/>
          <w:i/>
          <w:sz w:val="28"/>
          <w:szCs w:val="28"/>
          <w:u w:val="single"/>
        </w:rPr>
        <w:t>主管部门进行</w:t>
      </w:r>
      <w:r w:rsidR="00B962C2">
        <w:rPr>
          <w:rFonts w:ascii="仿宋_GB2312" w:eastAsia="仿宋_GB2312" w:hint="eastAsia"/>
          <w:i/>
          <w:sz w:val="28"/>
          <w:szCs w:val="28"/>
          <w:u w:val="single"/>
        </w:rPr>
        <w:t>沟通</w:t>
      </w:r>
      <w:r w:rsidR="00B962C2">
        <w:rPr>
          <w:rFonts w:ascii="仿宋_GB2312" w:eastAsia="仿宋_GB2312"/>
          <w:i/>
          <w:sz w:val="28"/>
          <w:szCs w:val="28"/>
          <w:u w:val="single"/>
        </w:rPr>
        <w:t>协调，形成统一意见后，</w:t>
      </w:r>
      <w:r w:rsidR="00B962C2">
        <w:rPr>
          <w:rFonts w:ascii="仿宋_GB2312" w:eastAsia="仿宋_GB2312" w:hint="eastAsia"/>
          <w:i/>
          <w:sz w:val="28"/>
          <w:szCs w:val="28"/>
          <w:u w:val="single"/>
        </w:rPr>
        <w:t>由</w:t>
      </w:r>
      <w:r w:rsidR="00B962C2">
        <w:rPr>
          <w:rFonts w:ascii="仿宋_GB2312" w:eastAsia="仿宋_GB2312"/>
          <w:i/>
          <w:sz w:val="28"/>
          <w:szCs w:val="28"/>
          <w:u w:val="single"/>
        </w:rPr>
        <w:t>区</w:t>
      </w:r>
      <w:r w:rsidR="00334474">
        <w:rPr>
          <w:rFonts w:ascii="仿宋_GB2312" w:eastAsia="仿宋_GB2312" w:hint="eastAsia"/>
          <w:i/>
          <w:sz w:val="28"/>
          <w:szCs w:val="28"/>
          <w:u w:val="single"/>
        </w:rPr>
        <w:t>国土</w:t>
      </w:r>
      <w:r w:rsidR="00B962C2">
        <w:rPr>
          <w:rFonts w:ascii="仿宋_GB2312" w:eastAsia="仿宋_GB2312"/>
          <w:i/>
          <w:sz w:val="28"/>
          <w:szCs w:val="28"/>
          <w:u w:val="single"/>
        </w:rPr>
        <w:t>规划主管部门落实到规划条件。在</w:t>
      </w:r>
      <w:r w:rsidR="00B962C2">
        <w:rPr>
          <w:rFonts w:ascii="仿宋_GB2312" w:eastAsia="仿宋_GB2312" w:hint="eastAsia"/>
          <w:i/>
          <w:sz w:val="28"/>
          <w:szCs w:val="28"/>
          <w:u w:val="single"/>
        </w:rPr>
        <w:t>地块</w:t>
      </w:r>
      <w:r w:rsidR="00B962C2">
        <w:rPr>
          <w:rFonts w:ascii="仿宋_GB2312" w:eastAsia="仿宋_GB2312"/>
          <w:i/>
          <w:sz w:val="28"/>
          <w:szCs w:val="28"/>
          <w:u w:val="single"/>
        </w:rPr>
        <w:t>完成</w:t>
      </w:r>
      <w:r w:rsidR="009D6ED9">
        <w:rPr>
          <w:rFonts w:ascii="仿宋_GB2312" w:eastAsia="仿宋_GB2312"/>
          <w:i/>
          <w:sz w:val="28"/>
          <w:szCs w:val="28"/>
          <w:u w:val="single"/>
        </w:rPr>
        <w:t>划拨或</w:t>
      </w:r>
      <w:r w:rsidR="007A4DD8">
        <w:rPr>
          <w:rFonts w:ascii="仿宋_GB2312" w:eastAsia="仿宋_GB2312" w:hint="eastAsia"/>
          <w:i/>
          <w:sz w:val="28"/>
          <w:szCs w:val="28"/>
          <w:u w:val="single"/>
        </w:rPr>
        <w:t>招</w:t>
      </w:r>
      <w:r w:rsidR="00B962C2">
        <w:rPr>
          <w:rFonts w:ascii="仿宋_GB2312" w:eastAsia="仿宋_GB2312" w:hint="eastAsia"/>
          <w:i/>
          <w:sz w:val="28"/>
          <w:szCs w:val="28"/>
          <w:u w:val="single"/>
        </w:rPr>
        <w:t>拍挂手续</w:t>
      </w:r>
      <w:r w:rsidR="00B962C2">
        <w:rPr>
          <w:rFonts w:ascii="仿宋_GB2312" w:eastAsia="仿宋_GB2312"/>
          <w:i/>
          <w:sz w:val="28"/>
          <w:szCs w:val="28"/>
          <w:u w:val="single"/>
        </w:rPr>
        <w:t>后，</w:t>
      </w:r>
      <w:r w:rsidR="00B962C2">
        <w:rPr>
          <w:rFonts w:ascii="仿宋_GB2312" w:eastAsia="仿宋_GB2312" w:hint="eastAsia"/>
          <w:i/>
          <w:sz w:val="28"/>
          <w:szCs w:val="28"/>
          <w:u w:val="single"/>
        </w:rPr>
        <w:t>应</w:t>
      </w:r>
      <w:r w:rsidR="00B962C2">
        <w:rPr>
          <w:rFonts w:ascii="仿宋_GB2312" w:eastAsia="仿宋_GB2312"/>
          <w:i/>
          <w:sz w:val="28"/>
          <w:szCs w:val="28"/>
          <w:u w:val="single"/>
        </w:rPr>
        <w:t>由区国土</w:t>
      </w:r>
      <w:r w:rsidR="00334474">
        <w:rPr>
          <w:rFonts w:ascii="仿宋_GB2312" w:eastAsia="仿宋_GB2312" w:hint="eastAsia"/>
          <w:i/>
          <w:sz w:val="28"/>
          <w:szCs w:val="28"/>
          <w:u w:val="single"/>
        </w:rPr>
        <w:t>规划</w:t>
      </w:r>
      <w:r w:rsidR="00B962C2">
        <w:rPr>
          <w:rFonts w:ascii="仿宋_GB2312" w:eastAsia="仿宋_GB2312"/>
          <w:i/>
          <w:sz w:val="28"/>
          <w:szCs w:val="28"/>
          <w:u w:val="single"/>
        </w:rPr>
        <w:t>主管部门与开发</w:t>
      </w:r>
      <w:r w:rsidR="00B962C2">
        <w:rPr>
          <w:rFonts w:ascii="仿宋_GB2312" w:eastAsia="仿宋_GB2312" w:hint="eastAsia"/>
          <w:i/>
          <w:sz w:val="28"/>
          <w:szCs w:val="28"/>
          <w:u w:val="single"/>
        </w:rPr>
        <w:t>单位</w:t>
      </w:r>
      <w:r w:rsidR="00B962C2">
        <w:rPr>
          <w:rFonts w:ascii="仿宋_GB2312" w:eastAsia="仿宋_GB2312"/>
          <w:i/>
          <w:sz w:val="28"/>
          <w:szCs w:val="28"/>
          <w:u w:val="single"/>
        </w:rPr>
        <w:t>拟定</w:t>
      </w:r>
      <w:r w:rsidR="00B962C2">
        <w:rPr>
          <w:rFonts w:ascii="仿宋_GB2312" w:eastAsia="仿宋_GB2312" w:hint="eastAsia"/>
          <w:i/>
          <w:sz w:val="28"/>
          <w:szCs w:val="28"/>
          <w:u w:val="single"/>
        </w:rPr>
        <w:t>地块</w:t>
      </w:r>
      <w:r w:rsidR="00B962C2">
        <w:rPr>
          <w:rFonts w:ascii="仿宋_GB2312" w:eastAsia="仿宋_GB2312"/>
          <w:i/>
          <w:sz w:val="28"/>
          <w:szCs w:val="28"/>
          <w:u w:val="single"/>
        </w:rPr>
        <w:t>出让合同</w:t>
      </w:r>
      <w:r w:rsidR="00B962C2">
        <w:rPr>
          <w:rFonts w:ascii="仿宋_GB2312" w:eastAsia="仿宋_GB2312" w:hint="eastAsia"/>
          <w:i/>
          <w:sz w:val="28"/>
          <w:szCs w:val="28"/>
          <w:u w:val="single"/>
        </w:rPr>
        <w:t>，因此</w:t>
      </w:r>
      <w:r w:rsidR="00B962C2">
        <w:rPr>
          <w:rFonts w:ascii="仿宋_GB2312" w:eastAsia="仿宋_GB2312"/>
          <w:i/>
          <w:sz w:val="28"/>
          <w:szCs w:val="28"/>
          <w:u w:val="single"/>
        </w:rPr>
        <w:t>在合同条款中落实公交站场配建要求</w:t>
      </w:r>
      <w:r w:rsidR="00B962C2">
        <w:rPr>
          <w:rFonts w:ascii="仿宋_GB2312" w:eastAsia="仿宋_GB2312" w:hint="eastAsia"/>
          <w:i/>
          <w:sz w:val="28"/>
          <w:szCs w:val="28"/>
          <w:u w:val="single"/>
        </w:rPr>
        <w:t>后</w:t>
      </w:r>
      <w:r w:rsidR="00B962C2">
        <w:rPr>
          <w:rFonts w:ascii="仿宋_GB2312" w:eastAsia="仿宋_GB2312"/>
          <w:i/>
          <w:sz w:val="28"/>
          <w:szCs w:val="28"/>
          <w:u w:val="single"/>
        </w:rPr>
        <w:t>，成为地块开发的法定性要求。</w:t>
      </w:r>
      <w:r w:rsidR="005733FB">
        <w:rPr>
          <w:rFonts w:ascii="仿宋_GB2312" w:eastAsia="仿宋_GB2312" w:hint="eastAsia"/>
          <w:i/>
          <w:sz w:val="28"/>
          <w:szCs w:val="28"/>
          <w:u w:val="single"/>
        </w:rPr>
        <w:t>同时</w:t>
      </w:r>
      <w:r w:rsidR="005733FB">
        <w:rPr>
          <w:rFonts w:ascii="仿宋_GB2312" w:eastAsia="仿宋_GB2312"/>
          <w:i/>
          <w:sz w:val="28"/>
          <w:szCs w:val="28"/>
          <w:u w:val="single"/>
        </w:rPr>
        <w:t>，建议参考香港等城市做法，</w:t>
      </w:r>
      <w:r w:rsidR="005733FB" w:rsidRPr="005733FB">
        <w:rPr>
          <w:rFonts w:ascii="仿宋_GB2312" w:eastAsia="仿宋_GB2312" w:hint="eastAsia"/>
          <w:i/>
          <w:sz w:val="28"/>
          <w:szCs w:val="28"/>
          <w:u w:val="single"/>
        </w:rPr>
        <w:t>建设单位完成配建公交站场后应无偿移交给管理部门使用，</w:t>
      </w:r>
      <w:r w:rsidR="005733FB">
        <w:rPr>
          <w:rFonts w:ascii="仿宋_GB2312" w:eastAsia="仿宋_GB2312" w:hint="eastAsia"/>
          <w:i/>
          <w:sz w:val="28"/>
          <w:szCs w:val="28"/>
          <w:u w:val="single"/>
        </w:rPr>
        <w:t>相关</w:t>
      </w:r>
      <w:r w:rsidR="005733FB">
        <w:rPr>
          <w:rFonts w:ascii="仿宋_GB2312" w:eastAsia="仿宋_GB2312"/>
          <w:i/>
          <w:sz w:val="28"/>
          <w:szCs w:val="28"/>
          <w:u w:val="single"/>
        </w:rPr>
        <w:t>要求</w:t>
      </w:r>
      <w:r w:rsidR="005733FB">
        <w:rPr>
          <w:rFonts w:ascii="仿宋_GB2312" w:eastAsia="仿宋_GB2312" w:hint="eastAsia"/>
          <w:i/>
          <w:sz w:val="28"/>
          <w:szCs w:val="28"/>
          <w:u w:val="single"/>
        </w:rPr>
        <w:t>可</w:t>
      </w:r>
      <w:r w:rsidR="005733FB">
        <w:rPr>
          <w:rFonts w:ascii="仿宋_GB2312" w:eastAsia="仿宋_GB2312"/>
          <w:i/>
          <w:sz w:val="28"/>
          <w:szCs w:val="28"/>
          <w:u w:val="single"/>
        </w:rPr>
        <w:t>在</w:t>
      </w:r>
      <w:r w:rsidR="005733FB" w:rsidRPr="005733FB">
        <w:rPr>
          <w:rFonts w:ascii="仿宋_GB2312" w:eastAsia="仿宋_GB2312" w:hint="eastAsia"/>
          <w:i/>
          <w:sz w:val="28"/>
          <w:szCs w:val="28"/>
          <w:u w:val="single"/>
        </w:rPr>
        <w:t>《土地出让合同》应注明</w:t>
      </w:r>
      <w:r w:rsidR="005733FB">
        <w:rPr>
          <w:rFonts w:ascii="仿宋_GB2312" w:eastAsia="仿宋_GB2312" w:hint="eastAsia"/>
          <w:i/>
          <w:sz w:val="28"/>
          <w:szCs w:val="28"/>
          <w:u w:val="single"/>
        </w:rPr>
        <w:t>，</w:t>
      </w:r>
      <w:r w:rsidR="005733FB">
        <w:rPr>
          <w:rFonts w:ascii="仿宋_GB2312" w:eastAsia="仿宋_GB2312"/>
          <w:i/>
          <w:sz w:val="28"/>
          <w:szCs w:val="28"/>
          <w:u w:val="single"/>
        </w:rPr>
        <w:t>同时</w:t>
      </w:r>
      <w:r w:rsidR="005733FB">
        <w:rPr>
          <w:rFonts w:ascii="仿宋_GB2312" w:eastAsia="仿宋_GB2312" w:hint="eastAsia"/>
          <w:i/>
          <w:sz w:val="28"/>
          <w:szCs w:val="28"/>
          <w:u w:val="single"/>
        </w:rPr>
        <w:t>还要</w:t>
      </w:r>
      <w:r w:rsidR="005733FB" w:rsidRPr="005733FB">
        <w:rPr>
          <w:rFonts w:ascii="仿宋_GB2312" w:eastAsia="仿宋_GB2312" w:hint="eastAsia"/>
          <w:i/>
          <w:sz w:val="28"/>
          <w:szCs w:val="28"/>
          <w:u w:val="single"/>
        </w:rPr>
        <w:t>明确移交手续</w:t>
      </w:r>
      <w:r w:rsidR="005733FB">
        <w:rPr>
          <w:rFonts w:ascii="仿宋_GB2312" w:eastAsia="仿宋_GB2312" w:hint="eastAsia"/>
          <w:i/>
          <w:sz w:val="28"/>
          <w:szCs w:val="28"/>
          <w:u w:val="single"/>
        </w:rPr>
        <w:t>，</w:t>
      </w:r>
      <w:r w:rsidR="005733FB">
        <w:rPr>
          <w:rFonts w:ascii="仿宋_GB2312" w:eastAsia="仿宋_GB2312"/>
          <w:i/>
          <w:sz w:val="28"/>
          <w:szCs w:val="28"/>
          <w:u w:val="single"/>
        </w:rPr>
        <w:t>便于</w:t>
      </w:r>
      <w:r w:rsidR="005733FB">
        <w:rPr>
          <w:rFonts w:ascii="仿宋_GB2312" w:eastAsia="仿宋_GB2312" w:hint="eastAsia"/>
          <w:i/>
          <w:sz w:val="28"/>
          <w:szCs w:val="28"/>
          <w:u w:val="single"/>
        </w:rPr>
        <w:t>开展</w:t>
      </w:r>
      <w:r w:rsidR="005733FB">
        <w:rPr>
          <w:rFonts w:ascii="仿宋_GB2312" w:eastAsia="仿宋_GB2312"/>
          <w:i/>
          <w:sz w:val="28"/>
          <w:szCs w:val="28"/>
          <w:u w:val="single"/>
        </w:rPr>
        <w:t>后续移交工作。</w:t>
      </w:r>
    </w:p>
    <w:p w:rsidR="003B4DCE" w:rsidRPr="003B4DCE" w:rsidRDefault="007D1249" w:rsidP="003B4DCE">
      <w:pPr>
        <w:spacing w:line="560" w:lineRule="exact"/>
        <w:ind w:firstLineChars="200" w:firstLine="640"/>
        <w:rPr>
          <w:rFonts w:ascii="仿宋_GB2312" w:eastAsia="仿宋_GB2312"/>
          <w:sz w:val="32"/>
          <w:szCs w:val="32"/>
        </w:rPr>
      </w:pPr>
      <w:r>
        <w:rPr>
          <w:rFonts w:ascii="黑体" w:eastAsia="黑体" w:hint="eastAsia"/>
          <w:sz w:val="32"/>
          <w:szCs w:val="32"/>
        </w:rPr>
        <w:t>第十</w:t>
      </w:r>
      <w:r w:rsidR="009D047A">
        <w:rPr>
          <w:rFonts w:ascii="黑体" w:eastAsia="黑体" w:hint="eastAsia"/>
          <w:sz w:val="32"/>
          <w:szCs w:val="32"/>
        </w:rPr>
        <w:t>一</w:t>
      </w:r>
      <w:r>
        <w:rPr>
          <w:rFonts w:ascii="黑体" w:eastAsia="黑体" w:hint="eastAsia"/>
          <w:sz w:val="32"/>
          <w:szCs w:val="32"/>
        </w:rPr>
        <w:t>条</w:t>
      </w:r>
      <w:r>
        <w:rPr>
          <w:rFonts w:ascii="仿宋_GB2312" w:eastAsia="仿宋_GB2312" w:hint="eastAsia"/>
          <w:sz w:val="32"/>
          <w:szCs w:val="32"/>
        </w:rPr>
        <w:t xml:space="preserve">  </w:t>
      </w:r>
      <w:r w:rsidR="00841940" w:rsidRPr="00841940">
        <w:rPr>
          <w:rFonts w:ascii="仿宋_GB2312" w:eastAsia="仿宋_GB2312" w:hint="eastAsia"/>
          <w:sz w:val="32"/>
          <w:szCs w:val="32"/>
        </w:rPr>
        <w:t>土地开发单位通过划拨或招拍挂方式取得的土地</w:t>
      </w:r>
      <w:r w:rsidR="00BE7463" w:rsidRPr="00841940">
        <w:rPr>
          <w:rFonts w:ascii="仿宋_GB2312" w:eastAsia="仿宋_GB2312" w:hint="eastAsia"/>
          <w:sz w:val="32"/>
          <w:szCs w:val="32"/>
        </w:rPr>
        <w:t>开发权后</w:t>
      </w:r>
      <w:r w:rsidR="00841940" w:rsidRPr="00841940">
        <w:rPr>
          <w:rFonts w:ascii="仿宋_GB2312" w:eastAsia="仿宋_GB2312" w:hint="eastAsia"/>
          <w:sz w:val="32"/>
          <w:szCs w:val="32"/>
        </w:rPr>
        <w:t>，</w:t>
      </w:r>
      <w:r w:rsidR="00C45C35" w:rsidRPr="00841940">
        <w:rPr>
          <w:rFonts w:ascii="仿宋_GB2312" w:eastAsia="仿宋_GB2312" w:hint="eastAsia"/>
          <w:sz w:val="32"/>
          <w:szCs w:val="32"/>
        </w:rPr>
        <w:t>按照规划</w:t>
      </w:r>
      <w:r w:rsidR="00C45C35">
        <w:rPr>
          <w:rFonts w:ascii="仿宋_GB2312" w:eastAsia="仿宋_GB2312" w:hint="eastAsia"/>
          <w:sz w:val="32"/>
          <w:szCs w:val="32"/>
        </w:rPr>
        <w:t>条件</w:t>
      </w:r>
      <w:r w:rsidR="00C45C35" w:rsidRPr="00841940">
        <w:rPr>
          <w:rFonts w:ascii="仿宋_GB2312" w:eastAsia="仿宋_GB2312" w:hint="eastAsia"/>
          <w:sz w:val="32"/>
          <w:szCs w:val="32"/>
        </w:rPr>
        <w:t>要求</w:t>
      </w:r>
      <w:r w:rsidR="00732353" w:rsidRPr="00732353">
        <w:rPr>
          <w:rFonts w:ascii="仿宋_GB2312" w:eastAsia="仿宋_GB2312" w:hint="eastAsia"/>
          <w:sz w:val="32"/>
          <w:szCs w:val="32"/>
        </w:rPr>
        <w:t>进行项目修建性详细规划或建设工程总平面设计</w:t>
      </w:r>
      <w:r w:rsidR="00841940" w:rsidRPr="00841940">
        <w:rPr>
          <w:rFonts w:ascii="仿宋_GB2312" w:eastAsia="仿宋_GB2312" w:hint="eastAsia"/>
          <w:sz w:val="32"/>
          <w:szCs w:val="32"/>
        </w:rPr>
        <w:t>。</w:t>
      </w:r>
      <w:r w:rsidR="003B4DCE" w:rsidRPr="00841940">
        <w:rPr>
          <w:rFonts w:ascii="仿宋_GB2312" w:eastAsia="仿宋_GB2312" w:hint="eastAsia"/>
          <w:sz w:val="32"/>
          <w:szCs w:val="32"/>
        </w:rPr>
        <w:t>土地开发单位</w:t>
      </w:r>
      <w:r w:rsidR="003B4DCE" w:rsidRPr="003B4DCE">
        <w:rPr>
          <w:rFonts w:ascii="仿宋_GB2312" w:eastAsia="仿宋_GB2312" w:hint="eastAsia"/>
          <w:sz w:val="32"/>
          <w:szCs w:val="32"/>
        </w:rPr>
        <w:t>在向</w:t>
      </w:r>
      <w:r w:rsidR="00334474">
        <w:rPr>
          <w:rFonts w:ascii="仿宋_GB2312" w:eastAsia="仿宋_GB2312" w:hint="eastAsia"/>
          <w:sz w:val="32"/>
          <w:szCs w:val="32"/>
        </w:rPr>
        <w:t>区国土规划主管部门</w:t>
      </w:r>
      <w:r w:rsidR="003B4DCE" w:rsidRPr="003B4DCE">
        <w:rPr>
          <w:rFonts w:ascii="仿宋_GB2312" w:eastAsia="仿宋_GB2312" w:hint="eastAsia"/>
          <w:sz w:val="32"/>
          <w:szCs w:val="32"/>
        </w:rPr>
        <w:t>报审修建性详细规划或建设工程总平面设计前，应就规划设计条件要求配套公交站场的建设用地情况及交通组织方案征询</w:t>
      </w:r>
      <w:r w:rsidR="00334474">
        <w:rPr>
          <w:rFonts w:ascii="仿宋_GB2312" w:eastAsia="仿宋_GB2312" w:hint="eastAsia"/>
          <w:sz w:val="32"/>
          <w:szCs w:val="32"/>
        </w:rPr>
        <w:t>区交通运输主管部门</w:t>
      </w:r>
      <w:r w:rsidR="003B4DCE" w:rsidRPr="003B4DCE">
        <w:rPr>
          <w:rFonts w:ascii="仿宋_GB2312" w:eastAsia="仿宋_GB2312" w:hint="eastAsia"/>
          <w:sz w:val="32"/>
          <w:szCs w:val="32"/>
        </w:rPr>
        <w:t>意见。</w:t>
      </w:r>
      <w:r w:rsidR="00334474">
        <w:rPr>
          <w:rFonts w:ascii="仿宋_GB2312" w:eastAsia="仿宋_GB2312" w:hint="eastAsia"/>
          <w:sz w:val="32"/>
          <w:szCs w:val="32"/>
        </w:rPr>
        <w:t>区交通运输主管部门</w:t>
      </w:r>
      <w:r w:rsidR="003B4DCE" w:rsidRPr="003B4DCE">
        <w:rPr>
          <w:rFonts w:ascii="仿宋_GB2312" w:eastAsia="仿宋_GB2312" w:hint="eastAsia"/>
          <w:sz w:val="32"/>
          <w:szCs w:val="32"/>
        </w:rPr>
        <w:t>根据实际情况，提出配套公交站场选址、拟调入公交线路数、公交流线组织、规模和设施要求等专业意见，以便</w:t>
      </w:r>
      <w:r w:rsidR="003B4DCE" w:rsidRPr="00841940">
        <w:rPr>
          <w:rFonts w:ascii="仿宋_GB2312" w:eastAsia="仿宋_GB2312" w:hint="eastAsia"/>
          <w:sz w:val="32"/>
          <w:szCs w:val="32"/>
        </w:rPr>
        <w:t>土地开发单位</w:t>
      </w:r>
      <w:r w:rsidR="003B4DCE" w:rsidRPr="003B4DCE">
        <w:rPr>
          <w:rFonts w:ascii="仿宋_GB2312" w:eastAsia="仿宋_GB2312" w:hint="eastAsia"/>
          <w:sz w:val="32"/>
          <w:szCs w:val="32"/>
        </w:rPr>
        <w:t>深化项目规划设计。</w:t>
      </w:r>
    </w:p>
    <w:p w:rsidR="003B4DCE" w:rsidRDefault="003B4DCE" w:rsidP="003B4DCE">
      <w:pPr>
        <w:spacing w:line="560" w:lineRule="exact"/>
        <w:ind w:firstLineChars="200" w:firstLine="640"/>
        <w:rPr>
          <w:rFonts w:ascii="仿宋_GB2312" w:eastAsia="仿宋_GB2312"/>
          <w:sz w:val="32"/>
          <w:szCs w:val="32"/>
        </w:rPr>
      </w:pPr>
      <w:r w:rsidRPr="00841940">
        <w:rPr>
          <w:rFonts w:ascii="仿宋_GB2312" w:eastAsia="仿宋_GB2312" w:hint="eastAsia"/>
          <w:sz w:val="32"/>
          <w:szCs w:val="32"/>
        </w:rPr>
        <w:t>配建公交站场属公交枢纽站或首末站的，</w:t>
      </w:r>
      <w:r w:rsidRPr="00242D84">
        <w:rPr>
          <w:rFonts w:ascii="仿宋_GB2312" w:eastAsia="仿宋_GB2312" w:hint="eastAsia"/>
          <w:sz w:val="32"/>
          <w:szCs w:val="32"/>
        </w:rPr>
        <w:t>应由开发单位向</w:t>
      </w:r>
      <w:r w:rsidR="00334474">
        <w:rPr>
          <w:rFonts w:ascii="仿宋_GB2312" w:eastAsia="仿宋_GB2312" w:hint="eastAsia"/>
          <w:sz w:val="32"/>
          <w:szCs w:val="32"/>
        </w:rPr>
        <w:t>区交通运输主管部门</w:t>
      </w:r>
      <w:r w:rsidRPr="00242D84">
        <w:rPr>
          <w:rFonts w:ascii="仿宋_GB2312" w:eastAsia="仿宋_GB2312" w:hint="eastAsia"/>
          <w:sz w:val="32"/>
          <w:szCs w:val="32"/>
        </w:rPr>
        <w:t>提交《交通影响评价报告》；对规模较大，组织难度较大、功能布局较重要的公交站场，必要时由</w:t>
      </w:r>
      <w:r w:rsidR="00334474">
        <w:rPr>
          <w:rFonts w:ascii="仿宋_GB2312" w:eastAsia="仿宋_GB2312" w:hint="eastAsia"/>
          <w:sz w:val="32"/>
          <w:szCs w:val="32"/>
        </w:rPr>
        <w:t>区交通运输主管部门</w:t>
      </w:r>
      <w:r w:rsidRPr="00242D84">
        <w:rPr>
          <w:rFonts w:ascii="仿宋_GB2312" w:eastAsia="仿宋_GB2312" w:hint="eastAsia"/>
          <w:sz w:val="32"/>
          <w:szCs w:val="32"/>
        </w:rPr>
        <w:t>对其设计方案组织专家评审会加强论</w:t>
      </w:r>
      <w:r w:rsidRPr="00242D84">
        <w:rPr>
          <w:rFonts w:ascii="仿宋_GB2312" w:eastAsia="仿宋_GB2312" w:hint="eastAsia"/>
          <w:sz w:val="32"/>
          <w:szCs w:val="32"/>
        </w:rPr>
        <w:lastRenderedPageBreak/>
        <w:t>证</w:t>
      </w:r>
      <w:r>
        <w:rPr>
          <w:rFonts w:ascii="仿宋_GB2312" w:eastAsia="仿宋_GB2312" w:hint="eastAsia"/>
          <w:sz w:val="32"/>
          <w:szCs w:val="32"/>
        </w:rPr>
        <w:t>。</w:t>
      </w:r>
      <w:r w:rsidR="005733FB" w:rsidRPr="005733FB">
        <w:rPr>
          <w:rFonts w:ascii="仿宋_GB2312" w:eastAsia="仿宋_GB2312" w:hint="eastAsia"/>
          <w:sz w:val="32"/>
          <w:szCs w:val="32"/>
        </w:rPr>
        <w:t>区国土规划部门核发《建设工程规划许可证》前，应征询区交通运输主管部门的意见</w:t>
      </w:r>
      <w:r>
        <w:rPr>
          <w:rFonts w:ascii="仿宋_GB2312" w:eastAsia="仿宋_GB2312"/>
          <w:sz w:val="32"/>
          <w:szCs w:val="32"/>
        </w:rPr>
        <w:t>。</w:t>
      </w:r>
    </w:p>
    <w:p w:rsidR="00887BC4" w:rsidRPr="00577A93" w:rsidRDefault="0004339B" w:rsidP="00CF00F6">
      <w:pPr>
        <w:spacing w:line="560" w:lineRule="exact"/>
        <w:ind w:firstLineChars="200" w:firstLine="560"/>
        <w:rPr>
          <w:rFonts w:ascii="黑体" w:eastAsia="黑体"/>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根据《城乡</w:t>
      </w:r>
      <w:r>
        <w:rPr>
          <w:rFonts w:ascii="仿宋_GB2312" w:eastAsia="仿宋_GB2312"/>
          <w:i/>
          <w:sz w:val="28"/>
          <w:szCs w:val="28"/>
          <w:u w:val="single"/>
        </w:rPr>
        <w:t>规划法》、</w:t>
      </w:r>
      <w:r>
        <w:rPr>
          <w:rFonts w:ascii="仿宋_GB2312" w:eastAsia="仿宋_GB2312" w:hint="eastAsia"/>
          <w:i/>
          <w:sz w:val="28"/>
          <w:szCs w:val="28"/>
          <w:u w:val="single"/>
        </w:rPr>
        <w:t>《</w:t>
      </w:r>
      <w:r w:rsidRPr="00CD2D66">
        <w:rPr>
          <w:rFonts w:ascii="仿宋_GB2312" w:eastAsia="仿宋_GB2312" w:hint="eastAsia"/>
          <w:i/>
          <w:sz w:val="28"/>
          <w:szCs w:val="28"/>
          <w:u w:val="single"/>
        </w:rPr>
        <w:t>广州市城乡规划程序规定</w:t>
      </w:r>
      <w:r>
        <w:rPr>
          <w:rFonts w:ascii="仿宋_GB2312" w:eastAsia="仿宋_GB2312" w:hint="eastAsia"/>
          <w:i/>
          <w:sz w:val="28"/>
          <w:szCs w:val="28"/>
          <w:u w:val="single"/>
        </w:rPr>
        <w:t>》</w:t>
      </w:r>
      <w:r>
        <w:rPr>
          <w:rFonts w:ascii="仿宋_GB2312" w:eastAsia="仿宋_GB2312"/>
          <w:i/>
          <w:sz w:val="28"/>
          <w:szCs w:val="28"/>
          <w:u w:val="single"/>
        </w:rPr>
        <w:t>等文件，</w:t>
      </w:r>
      <w:r w:rsidR="00334474">
        <w:rPr>
          <w:rFonts w:ascii="仿宋_GB2312" w:eastAsia="仿宋_GB2312" w:hint="eastAsia"/>
          <w:i/>
          <w:sz w:val="28"/>
          <w:szCs w:val="28"/>
          <w:u w:val="single"/>
        </w:rPr>
        <w:t>区规划主管部门</w:t>
      </w:r>
      <w:r>
        <w:rPr>
          <w:rFonts w:ascii="仿宋_GB2312" w:eastAsia="仿宋_GB2312" w:hint="eastAsia"/>
          <w:i/>
          <w:sz w:val="28"/>
          <w:szCs w:val="28"/>
          <w:u w:val="single"/>
        </w:rPr>
        <w:t>负责核发</w:t>
      </w:r>
      <w:r w:rsidRPr="0004339B">
        <w:rPr>
          <w:rFonts w:ascii="仿宋_GB2312" w:eastAsia="仿宋_GB2312" w:hint="eastAsia"/>
          <w:i/>
          <w:sz w:val="28"/>
          <w:szCs w:val="28"/>
          <w:u w:val="single"/>
        </w:rPr>
        <w:t>《建设工程规划许可证》</w:t>
      </w:r>
      <w:r>
        <w:rPr>
          <w:rFonts w:ascii="仿宋_GB2312" w:eastAsia="仿宋_GB2312" w:hint="eastAsia"/>
          <w:i/>
          <w:sz w:val="28"/>
          <w:szCs w:val="28"/>
          <w:u w:val="single"/>
        </w:rPr>
        <w:t>。</w:t>
      </w:r>
      <w:r>
        <w:rPr>
          <w:rFonts w:ascii="仿宋_GB2312" w:eastAsia="仿宋_GB2312"/>
          <w:i/>
          <w:sz w:val="28"/>
          <w:szCs w:val="28"/>
          <w:u w:val="single"/>
        </w:rPr>
        <w:t>为</w:t>
      </w:r>
      <w:r>
        <w:rPr>
          <w:rFonts w:ascii="仿宋_GB2312" w:eastAsia="仿宋_GB2312" w:hint="eastAsia"/>
          <w:i/>
          <w:sz w:val="28"/>
          <w:szCs w:val="28"/>
          <w:u w:val="single"/>
        </w:rPr>
        <w:t>确保</w:t>
      </w:r>
      <w:r>
        <w:rPr>
          <w:rFonts w:ascii="仿宋_GB2312" w:eastAsia="仿宋_GB2312"/>
          <w:i/>
          <w:sz w:val="28"/>
          <w:szCs w:val="28"/>
          <w:u w:val="single"/>
        </w:rPr>
        <w:t>土地开发单位切实按照规划条件落实</w:t>
      </w:r>
      <w:r>
        <w:rPr>
          <w:rFonts w:ascii="仿宋_GB2312" w:eastAsia="仿宋_GB2312" w:hint="eastAsia"/>
          <w:i/>
          <w:sz w:val="28"/>
          <w:szCs w:val="28"/>
          <w:u w:val="single"/>
        </w:rPr>
        <w:t>配建</w:t>
      </w:r>
      <w:r>
        <w:rPr>
          <w:rFonts w:ascii="仿宋_GB2312" w:eastAsia="仿宋_GB2312"/>
          <w:i/>
          <w:sz w:val="28"/>
          <w:szCs w:val="28"/>
          <w:u w:val="single"/>
        </w:rPr>
        <w:t>公交站场的建设，需在核发</w:t>
      </w:r>
      <w:r>
        <w:rPr>
          <w:rFonts w:ascii="仿宋_GB2312" w:eastAsia="仿宋_GB2312" w:hint="eastAsia"/>
          <w:i/>
          <w:sz w:val="28"/>
          <w:szCs w:val="28"/>
          <w:u w:val="single"/>
        </w:rPr>
        <w:t>证件前</w:t>
      </w:r>
      <w:r>
        <w:rPr>
          <w:rFonts w:ascii="仿宋_GB2312" w:eastAsia="仿宋_GB2312"/>
          <w:i/>
          <w:sz w:val="28"/>
          <w:szCs w:val="28"/>
          <w:u w:val="single"/>
        </w:rPr>
        <w:t>由交通主管部门</w:t>
      </w:r>
      <w:r>
        <w:rPr>
          <w:rFonts w:ascii="仿宋_GB2312" w:eastAsia="仿宋_GB2312" w:hint="eastAsia"/>
          <w:i/>
          <w:sz w:val="28"/>
          <w:szCs w:val="28"/>
          <w:u w:val="single"/>
        </w:rPr>
        <w:t>负责</w:t>
      </w:r>
      <w:r w:rsidR="00732353">
        <w:rPr>
          <w:rFonts w:ascii="仿宋_GB2312" w:eastAsia="仿宋_GB2312" w:hint="eastAsia"/>
          <w:i/>
          <w:sz w:val="28"/>
          <w:szCs w:val="28"/>
          <w:u w:val="single"/>
        </w:rPr>
        <w:t>开发</w:t>
      </w:r>
      <w:r w:rsidR="00732353">
        <w:rPr>
          <w:rFonts w:ascii="仿宋_GB2312" w:eastAsia="仿宋_GB2312"/>
          <w:i/>
          <w:sz w:val="28"/>
          <w:szCs w:val="28"/>
          <w:u w:val="single"/>
        </w:rPr>
        <w:t>单位上报的</w:t>
      </w:r>
      <w:r w:rsidR="00732353" w:rsidRPr="00732353">
        <w:rPr>
          <w:rFonts w:ascii="仿宋_GB2312" w:eastAsia="仿宋_GB2312" w:hint="eastAsia"/>
          <w:i/>
          <w:sz w:val="28"/>
          <w:szCs w:val="28"/>
          <w:u w:val="single"/>
        </w:rPr>
        <w:t>项目修建性详细规划或建设工程总平面设计</w:t>
      </w:r>
      <w:r w:rsidR="00732353">
        <w:rPr>
          <w:rFonts w:ascii="仿宋_GB2312" w:eastAsia="仿宋_GB2312" w:hint="eastAsia"/>
          <w:i/>
          <w:sz w:val="28"/>
          <w:szCs w:val="28"/>
          <w:u w:val="single"/>
        </w:rPr>
        <w:t>进行</w:t>
      </w:r>
      <w:r>
        <w:rPr>
          <w:rFonts w:ascii="仿宋_GB2312" w:eastAsia="仿宋_GB2312" w:hint="eastAsia"/>
          <w:i/>
          <w:sz w:val="28"/>
          <w:szCs w:val="28"/>
          <w:u w:val="single"/>
        </w:rPr>
        <w:t>审查</w:t>
      </w:r>
      <w:r w:rsidR="00732353">
        <w:rPr>
          <w:rFonts w:ascii="仿宋_GB2312" w:eastAsia="仿宋_GB2312" w:hint="eastAsia"/>
          <w:i/>
          <w:sz w:val="28"/>
          <w:szCs w:val="28"/>
          <w:u w:val="single"/>
        </w:rPr>
        <w:t>，</w:t>
      </w:r>
      <w:r w:rsidR="00CF00F6">
        <w:rPr>
          <w:rFonts w:ascii="仿宋_GB2312" w:eastAsia="仿宋_GB2312" w:hint="eastAsia"/>
          <w:i/>
          <w:sz w:val="28"/>
          <w:szCs w:val="28"/>
          <w:u w:val="single"/>
        </w:rPr>
        <w:t>判断</w:t>
      </w:r>
      <w:r w:rsidR="00577A93">
        <w:rPr>
          <w:rFonts w:ascii="仿宋_GB2312" w:eastAsia="仿宋_GB2312"/>
          <w:i/>
          <w:sz w:val="28"/>
          <w:szCs w:val="28"/>
          <w:u w:val="single"/>
        </w:rPr>
        <w:t>是否满足要求</w:t>
      </w:r>
      <w:r w:rsidR="00577A93">
        <w:rPr>
          <w:rFonts w:ascii="仿宋_GB2312" w:eastAsia="仿宋_GB2312" w:hint="eastAsia"/>
          <w:i/>
          <w:sz w:val="28"/>
          <w:szCs w:val="28"/>
          <w:u w:val="single"/>
        </w:rPr>
        <w:t>。</w:t>
      </w:r>
      <w:r w:rsidR="00CF00F6">
        <w:rPr>
          <w:rFonts w:ascii="仿宋_GB2312" w:eastAsia="仿宋_GB2312" w:hint="eastAsia"/>
          <w:i/>
          <w:sz w:val="28"/>
          <w:szCs w:val="28"/>
          <w:u w:val="single"/>
        </w:rPr>
        <w:t>另参考</w:t>
      </w:r>
      <w:r w:rsidR="00CF00F6">
        <w:rPr>
          <w:rFonts w:ascii="仿宋_GB2312" w:eastAsia="仿宋_GB2312"/>
          <w:i/>
          <w:sz w:val="28"/>
          <w:szCs w:val="28"/>
          <w:u w:val="single"/>
        </w:rPr>
        <w:t>《</w:t>
      </w:r>
      <w:r w:rsidR="00CF00F6" w:rsidRPr="00CF00F6">
        <w:rPr>
          <w:rFonts w:ascii="仿宋_GB2312" w:eastAsia="仿宋_GB2312" w:hint="eastAsia"/>
          <w:i/>
          <w:sz w:val="28"/>
          <w:szCs w:val="28"/>
          <w:u w:val="single"/>
        </w:rPr>
        <w:t>广州市房地产开发项目配套公交站场建设移交管理工作指引</w:t>
      </w:r>
      <w:r w:rsidR="00CF00F6">
        <w:rPr>
          <w:rFonts w:ascii="仿宋_GB2312" w:eastAsia="仿宋_GB2312" w:hint="eastAsia"/>
          <w:i/>
          <w:sz w:val="28"/>
          <w:szCs w:val="28"/>
          <w:u w:val="single"/>
        </w:rPr>
        <w:t>》</w:t>
      </w:r>
      <w:r w:rsidR="00CF00F6">
        <w:rPr>
          <w:rFonts w:ascii="仿宋_GB2312" w:eastAsia="仿宋_GB2312"/>
          <w:i/>
          <w:sz w:val="28"/>
          <w:szCs w:val="28"/>
          <w:u w:val="single"/>
        </w:rPr>
        <w:t>，</w:t>
      </w:r>
      <w:r w:rsidR="00CF00F6">
        <w:rPr>
          <w:rFonts w:ascii="仿宋_GB2312" w:eastAsia="仿宋_GB2312" w:hint="eastAsia"/>
          <w:i/>
          <w:sz w:val="28"/>
          <w:szCs w:val="28"/>
          <w:u w:val="single"/>
        </w:rPr>
        <w:t>规划</w:t>
      </w:r>
      <w:r w:rsidR="00CF00F6">
        <w:rPr>
          <w:rFonts w:ascii="仿宋_GB2312" w:eastAsia="仿宋_GB2312"/>
          <w:i/>
          <w:sz w:val="28"/>
          <w:szCs w:val="28"/>
          <w:u w:val="single"/>
        </w:rPr>
        <w:t>部门在审查</w:t>
      </w:r>
      <w:r w:rsidR="00CF00F6" w:rsidRPr="00CF00F6">
        <w:rPr>
          <w:rFonts w:ascii="仿宋_GB2312" w:eastAsia="仿宋_GB2312" w:hint="eastAsia"/>
          <w:i/>
          <w:sz w:val="28"/>
          <w:szCs w:val="28"/>
          <w:u w:val="single"/>
        </w:rPr>
        <w:t>修建性详细规划或建设工程总平面设计前</w:t>
      </w:r>
      <w:r w:rsidR="00CF00F6">
        <w:rPr>
          <w:rFonts w:ascii="仿宋_GB2312" w:eastAsia="仿宋_GB2312"/>
          <w:i/>
          <w:sz w:val="28"/>
          <w:szCs w:val="28"/>
          <w:u w:val="single"/>
        </w:rPr>
        <w:t>，</w:t>
      </w:r>
      <w:r w:rsidR="00CF00F6">
        <w:rPr>
          <w:rFonts w:ascii="仿宋_GB2312" w:eastAsia="仿宋_GB2312" w:hint="eastAsia"/>
          <w:i/>
          <w:sz w:val="28"/>
          <w:szCs w:val="28"/>
          <w:u w:val="single"/>
        </w:rPr>
        <w:t>要求</w:t>
      </w:r>
      <w:r w:rsidR="00CF00F6">
        <w:rPr>
          <w:rFonts w:ascii="仿宋_GB2312" w:eastAsia="仿宋_GB2312"/>
          <w:i/>
          <w:sz w:val="28"/>
          <w:szCs w:val="28"/>
          <w:u w:val="single"/>
        </w:rPr>
        <w:t>开发单位先征求交通</w:t>
      </w:r>
      <w:r w:rsidR="00334474">
        <w:rPr>
          <w:rFonts w:ascii="仿宋_GB2312" w:eastAsia="仿宋_GB2312" w:hint="eastAsia"/>
          <w:i/>
          <w:sz w:val="28"/>
          <w:szCs w:val="28"/>
          <w:u w:val="single"/>
        </w:rPr>
        <w:t>运输</w:t>
      </w:r>
      <w:r w:rsidR="00CF00F6">
        <w:rPr>
          <w:rFonts w:ascii="仿宋_GB2312" w:eastAsia="仿宋_GB2312"/>
          <w:i/>
          <w:sz w:val="28"/>
          <w:szCs w:val="28"/>
          <w:u w:val="single"/>
        </w:rPr>
        <w:t>主管部门的专业意见。</w:t>
      </w:r>
      <w:r w:rsidR="00577A93">
        <w:rPr>
          <w:rFonts w:ascii="仿宋_GB2312" w:eastAsia="仿宋_GB2312"/>
          <w:i/>
          <w:sz w:val="28"/>
          <w:szCs w:val="28"/>
          <w:u w:val="single"/>
        </w:rPr>
        <w:t>按照</w:t>
      </w:r>
      <w:r w:rsidR="00577A93">
        <w:rPr>
          <w:rFonts w:ascii="仿宋_GB2312" w:eastAsia="仿宋_GB2312" w:hint="eastAsia"/>
          <w:i/>
          <w:sz w:val="28"/>
          <w:szCs w:val="28"/>
          <w:u w:val="single"/>
        </w:rPr>
        <w:t>《</w:t>
      </w:r>
      <w:r w:rsidR="00577A93" w:rsidRPr="00577A93">
        <w:rPr>
          <w:rFonts w:ascii="仿宋_GB2312" w:eastAsia="仿宋_GB2312" w:hint="eastAsia"/>
          <w:i/>
          <w:sz w:val="28"/>
          <w:szCs w:val="28"/>
          <w:u w:val="single"/>
        </w:rPr>
        <w:t>建设项目交通影响评价技术标准</w:t>
      </w:r>
      <w:r w:rsidR="00577A93">
        <w:rPr>
          <w:rFonts w:ascii="仿宋_GB2312" w:eastAsia="仿宋_GB2312" w:hint="eastAsia"/>
          <w:i/>
          <w:sz w:val="28"/>
          <w:szCs w:val="28"/>
          <w:u w:val="single"/>
        </w:rPr>
        <w:t>》</w:t>
      </w:r>
      <w:r w:rsidR="00577A93">
        <w:rPr>
          <w:rFonts w:ascii="仿宋_GB2312" w:eastAsia="仿宋_GB2312"/>
          <w:i/>
          <w:sz w:val="28"/>
          <w:szCs w:val="28"/>
          <w:u w:val="single"/>
        </w:rPr>
        <w:t>，建设项目</w:t>
      </w:r>
      <w:r w:rsidR="00577A93">
        <w:rPr>
          <w:rFonts w:ascii="仿宋_GB2312" w:eastAsia="仿宋_GB2312" w:hint="eastAsia"/>
          <w:i/>
          <w:sz w:val="28"/>
          <w:szCs w:val="28"/>
          <w:u w:val="single"/>
        </w:rPr>
        <w:t>需要</w:t>
      </w:r>
      <w:r w:rsidR="00577A93">
        <w:rPr>
          <w:rFonts w:ascii="仿宋_GB2312" w:eastAsia="仿宋_GB2312"/>
          <w:i/>
          <w:sz w:val="28"/>
          <w:szCs w:val="28"/>
          <w:u w:val="single"/>
        </w:rPr>
        <w:t>开展交通影响评估工作，因此，可考虑在交通影响评估环节</w:t>
      </w:r>
      <w:r w:rsidR="00577A93">
        <w:rPr>
          <w:rFonts w:ascii="仿宋_GB2312" w:eastAsia="仿宋_GB2312" w:hint="eastAsia"/>
          <w:i/>
          <w:sz w:val="28"/>
          <w:szCs w:val="28"/>
          <w:u w:val="single"/>
        </w:rPr>
        <w:t>落实对</w:t>
      </w:r>
      <w:r w:rsidR="00577A93">
        <w:rPr>
          <w:rFonts w:ascii="仿宋_GB2312" w:eastAsia="仿宋_GB2312"/>
          <w:i/>
          <w:sz w:val="28"/>
          <w:szCs w:val="28"/>
          <w:u w:val="single"/>
        </w:rPr>
        <w:t>配建公交站场</w:t>
      </w:r>
      <w:r w:rsidR="00577A93">
        <w:rPr>
          <w:rFonts w:ascii="仿宋_GB2312" w:eastAsia="仿宋_GB2312" w:hint="eastAsia"/>
          <w:i/>
          <w:sz w:val="28"/>
          <w:szCs w:val="28"/>
          <w:u w:val="single"/>
        </w:rPr>
        <w:t>的</w:t>
      </w:r>
      <w:r w:rsidR="00577A93">
        <w:rPr>
          <w:rFonts w:ascii="仿宋_GB2312" w:eastAsia="仿宋_GB2312"/>
          <w:i/>
          <w:sz w:val="28"/>
          <w:szCs w:val="28"/>
          <w:u w:val="single"/>
        </w:rPr>
        <w:t>技术审查工作，</w:t>
      </w:r>
      <w:r w:rsidR="00577A93">
        <w:rPr>
          <w:rFonts w:ascii="仿宋_GB2312" w:eastAsia="仿宋_GB2312" w:hint="eastAsia"/>
          <w:i/>
          <w:sz w:val="28"/>
          <w:szCs w:val="28"/>
          <w:u w:val="single"/>
        </w:rPr>
        <w:t>对一些</w:t>
      </w:r>
      <w:r w:rsidR="00577A93">
        <w:rPr>
          <w:rFonts w:ascii="仿宋_GB2312" w:eastAsia="仿宋_GB2312"/>
          <w:i/>
          <w:sz w:val="28"/>
          <w:szCs w:val="28"/>
          <w:u w:val="single"/>
        </w:rPr>
        <w:t>重要的</w:t>
      </w:r>
      <w:r w:rsidR="00577A93">
        <w:rPr>
          <w:rFonts w:ascii="仿宋_GB2312" w:eastAsia="仿宋_GB2312" w:hint="eastAsia"/>
          <w:i/>
          <w:sz w:val="28"/>
          <w:szCs w:val="28"/>
          <w:u w:val="single"/>
        </w:rPr>
        <w:t>配建</w:t>
      </w:r>
      <w:r w:rsidR="00577A93">
        <w:rPr>
          <w:rFonts w:ascii="仿宋_GB2312" w:eastAsia="仿宋_GB2312"/>
          <w:i/>
          <w:sz w:val="28"/>
          <w:szCs w:val="28"/>
          <w:u w:val="single"/>
        </w:rPr>
        <w:t>站场可进行</w:t>
      </w:r>
      <w:r w:rsidR="00577A93">
        <w:rPr>
          <w:rFonts w:ascii="仿宋_GB2312" w:eastAsia="仿宋_GB2312" w:hint="eastAsia"/>
          <w:i/>
          <w:sz w:val="28"/>
          <w:szCs w:val="28"/>
          <w:u w:val="single"/>
        </w:rPr>
        <w:t>专家</w:t>
      </w:r>
      <w:r w:rsidR="00577A93">
        <w:rPr>
          <w:rFonts w:ascii="仿宋_GB2312" w:eastAsia="仿宋_GB2312"/>
          <w:i/>
          <w:sz w:val="28"/>
          <w:szCs w:val="28"/>
          <w:u w:val="single"/>
        </w:rPr>
        <w:t>论证，确保设计、建设方案</w:t>
      </w:r>
      <w:r w:rsidR="00577A93">
        <w:rPr>
          <w:rFonts w:ascii="仿宋_GB2312" w:eastAsia="仿宋_GB2312" w:hint="eastAsia"/>
          <w:i/>
          <w:sz w:val="28"/>
          <w:szCs w:val="28"/>
          <w:u w:val="single"/>
        </w:rPr>
        <w:t>科学</w:t>
      </w:r>
      <w:r w:rsidR="00577A93">
        <w:rPr>
          <w:rFonts w:ascii="仿宋_GB2312" w:eastAsia="仿宋_GB2312"/>
          <w:i/>
          <w:sz w:val="28"/>
          <w:szCs w:val="28"/>
          <w:u w:val="single"/>
        </w:rPr>
        <w:t>合理。</w:t>
      </w:r>
    </w:p>
    <w:p w:rsidR="003B4DCE" w:rsidRDefault="003B4DCE" w:rsidP="007D1249">
      <w:pPr>
        <w:spacing w:line="560" w:lineRule="exact"/>
        <w:ind w:firstLineChars="200" w:firstLine="640"/>
        <w:rPr>
          <w:rFonts w:ascii="黑体" w:eastAsia="黑体"/>
          <w:sz w:val="32"/>
          <w:szCs w:val="32"/>
        </w:rPr>
      </w:pPr>
      <w:r>
        <w:rPr>
          <w:rFonts w:ascii="黑体" w:eastAsia="黑体" w:hint="eastAsia"/>
          <w:sz w:val="32"/>
          <w:szCs w:val="32"/>
        </w:rPr>
        <w:t>第十</w:t>
      </w:r>
      <w:r w:rsidR="009D047A">
        <w:rPr>
          <w:rFonts w:ascii="黑体" w:eastAsia="黑体" w:hint="eastAsia"/>
          <w:sz w:val="32"/>
          <w:szCs w:val="32"/>
        </w:rPr>
        <w:t>二</w:t>
      </w:r>
      <w:r>
        <w:rPr>
          <w:rFonts w:ascii="黑体" w:eastAsia="黑体" w:hint="eastAsia"/>
          <w:sz w:val="32"/>
          <w:szCs w:val="32"/>
        </w:rPr>
        <w:t xml:space="preserve">条  </w:t>
      </w:r>
      <w:r w:rsidRPr="00841940">
        <w:rPr>
          <w:rFonts w:ascii="仿宋_GB2312" w:eastAsia="仿宋_GB2312" w:hint="eastAsia"/>
          <w:sz w:val="32"/>
          <w:szCs w:val="32"/>
        </w:rPr>
        <w:t>土地开发单位</w:t>
      </w:r>
      <w:r w:rsidRPr="003B4DCE">
        <w:rPr>
          <w:rFonts w:ascii="仿宋_GB2312" w:eastAsia="仿宋_GB2312" w:hint="eastAsia"/>
          <w:sz w:val="32"/>
          <w:szCs w:val="32"/>
        </w:rPr>
        <w:t>在取得</w:t>
      </w:r>
      <w:r w:rsidR="00334474">
        <w:rPr>
          <w:rFonts w:ascii="仿宋_GB2312" w:eastAsia="仿宋_GB2312" w:hint="eastAsia"/>
          <w:sz w:val="32"/>
          <w:szCs w:val="32"/>
        </w:rPr>
        <w:t>区国土规划主管部门</w:t>
      </w:r>
      <w:r w:rsidRPr="003B4DCE">
        <w:rPr>
          <w:rFonts w:ascii="仿宋_GB2312" w:eastAsia="仿宋_GB2312" w:hint="eastAsia"/>
          <w:sz w:val="32"/>
          <w:szCs w:val="32"/>
        </w:rPr>
        <w:t>对修建性详细规划或建设工程总平面设计的同意批复后，应根据有关规定，对配套公交站场进行项目报建工作，并应依法取得相关主管部门对配套公</w:t>
      </w:r>
      <w:r>
        <w:rPr>
          <w:rFonts w:ascii="仿宋_GB2312" w:eastAsia="仿宋_GB2312" w:hint="eastAsia"/>
          <w:sz w:val="32"/>
          <w:szCs w:val="32"/>
        </w:rPr>
        <w:t>交站场的专业审批意见</w:t>
      </w:r>
      <w:r w:rsidRPr="00841940">
        <w:rPr>
          <w:rFonts w:ascii="仿宋_GB2312" w:eastAsia="仿宋_GB2312" w:hint="eastAsia"/>
          <w:sz w:val="32"/>
          <w:szCs w:val="32"/>
        </w:rPr>
        <w:t>。</w:t>
      </w:r>
    </w:p>
    <w:p w:rsidR="003B4DCE" w:rsidRDefault="003B4DCE" w:rsidP="003B4DCE">
      <w:pPr>
        <w:spacing w:line="560" w:lineRule="exact"/>
        <w:ind w:firstLineChars="200" w:firstLine="560"/>
        <w:rPr>
          <w:rFonts w:ascii="黑体" w:eastAsia="黑体"/>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根据《城乡</w:t>
      </w:r>
      <w:r>
        <w:rPr>
          <w:rFonts w:ascii="仿宋_GB2312" w:eastAsia="仿宋_GB2312"/>
          <w:i/>
          <w:sz w:val="28"/>
          <w:szCs w:val="28"/>
          <w:u w:val="single"/>
        </w:rPr>
        <w:t>规划法》、</w:t>
      </w:r>
      <w:r>
        <w:rPr>
          <w:rFonts w:ascii="仿宋_GB2312" w:eastAsia="仿宋_GB2312" w:hint="eastAsia"/>
          <w:i/>
          <w:sz w:val="28"/>
          <w:szCs w:val="28"/>
          <w:u w:val="single"/>
        </w:rPr>
        <w:t>《</w:t>
      </w:r>
      <w:r w:rsidRPr="00CD2D66">
        <w:rPr>
          <w:rFonts w:ascii="仿宋_GB2312" w:eastAsia="仿宋_GB2312" w:hint="eastAsia"/>
          <w:i/>
          <w:sz w:val="28"/>
          <w:szCs w:val="28"/>
          <w:u w:val="single"/>
        </w:rPr>
        <w:t>广州市城乡规划程序规定</w:t>
      </w:r>
      <w:r>
        <w:rPr>
          <w:rFonts w:ascii="仿宋_GB2312" w:eastAsia="仿宋_GB2312" w:hint="eastAsia"/>
          <w:i/>
          <w:sz w:val="28"/>
          <w:szCs w:val="28"/>
          <w:u w:val="single"/>
        </w:rPr>
        <w:t>》、</w:t>
      </w:r>
      <w:r>
        <w:rPr>
          <w:rFonts w:ascii="仿宋_GB2312" w:eastAsia="仿宋_GB2312"/>
          <w:i/>
          <w:sz w:val="28"/>
          <w:szCs w:val="28"/>
          <w:u w:val="single"/>
        </w:rPr>
        <w:t>《</w:t>
      </w:r>
      <w:r w:rsidRPr="00CF00F6">
        <w:rPr>
          <w:rFonts w:ascii="仿宋_GB2312" w:eastAsia="仿宋_GB2312" w:hint="eastAsia"/>
          <w:i/>
          <w:sz w:val="28"/>
          <w:szCs w:val="28"/>
          <w:u w:val="single"/>
        </w:rPr>
        <w:t>广州市房地产开发项目配套公交站场建设移交管理工作指引</w:t>
      </w:r>
      <w:r>
        <w:rPr>
          <w:rFonts w:ascii="仿宋_GB2312" w:eastAsia="仿宋_GB2312" w:hint="eastAsia"/>
          <w:i/>
          <w:sz w:val="28"/>
          <w:szCs w:val="28"/>
          <w:u w:val="single"/>
        </w:rPr>
        <w:t>》</w:t>
      </w:r>
      <w:r>
        <w:rPr>
          <w:rFonts w:ascii="仿宋_GB2312" w:eastAsia="仿宋_GB2312"/>
          <w:i/>
          <w:sz w:val="28"/>
          <w:szCs w:val="28"/>
          <w:u w:val="single"/>
        </w:rPr>
        <w:t>等文件，</w:t>
      </w:r>
      <w:r>
        <w:rPr>
          <w:rFonts w:ascii="仿宋_GB2312" w:eastAsia="仿宋_GB2312" w:hint="eastAsia"/>
          <w:i/>
          <w:sz w:val="28"/>
          <w:szCs w:val="28"/>
          <w:u w:val="single"/>
        </w:rPr>
        <w:t>开发</w:t>
      </w:r>
      <w:r>
        <w:rPr>
          <w:rFonts w:ascii="仿宋_GB2312" w:eastAsia="仿宋_GB2312"/>
          <w:i/>
          <w:sz w:val="28"/>
          <w:szCs w:val="28"/>
          <w:u w:val="single"/>
        </w:rPr>
        <w:t>单位在取得</w:t>
      </w:r>
      <w:r w:rsidRPr="0004339B">
        <w:rPr>
          <w:rFonts w:ascii="仿宋_GB2312" w:eastAsia="仿宋_GB2312" w:hint="eastAsia"/>
          <w:i/>
          <w:sz w:val="28"/>
          <w:szCs w:val="28"/>
          <w:u w:val="single"/>
        </w:rPr>
        <w:t>《建设工程规划许可证》</w:t>
      </w:r>
      <w:r>
        <w:rPr>
          <w:rFonts w:ascii="仿宋_GB2312" w:eastAsia="仿宋_GB2312" w:hint="eastAsia"/>
          <w:i/>
          <w:sz w:val="28"/>
          <w:szCs w:val="28"/>
          <w:u w:val="single"/>
        </w:rPr>
        <w:t>后</w:t>
      </w:r>
      <w:r>
        <w:rPr>
          <w:rFonts w:ascii="仿宋_GB2312" w:eastAsia="仿宋_GB2312"/>
          <w:i/>
          <w:sz w:val="28"/>
          <w:szCs w:val="28"/>
          <w:u w:val="single"/>
        </w:rPr>
        <w:t>，应向区建设主管部门进行项目报建，同时还应</w:t>
      </w:r>
      <w:r>
        <w:rPr>
          <w:rFonts w:ascii="仿宋_GB2312" w:eastAsia="仿宋_GB2312" w:hint="eastAsia"/>
          <w:i/>
          <w:sz w:val="28"/>
          <w:szCs w:val="28"/>
          <w:u w:val="single"/>
        </w:rPr>
        <w:t>征求</w:t>
      </w:r>
      <w:r>
        <w:rPr>
          <w:rFonts w:ascii="仿宋_GB2312" w:eastAsia="仿宋_GB2312"/>
          <w:i/>
          <w:sz w:val="28"/>
          <w:szCs w:val="28"/>
          <w:u w:val="single"/>
        </w:rPr>
        <w:t>消防、环保、</w:t>
      </w:r>
      <w:r>
        <w:rPr>
          <w:rFonts w:ascii="仿宋_GB2312" w:eastAsia="仿宋_GB2312" w:hint="eastAsia"/>
          <w:i/>
          <w:sz w:val="28"/>
          <w:szCs w:val="28"/>
          <w:u w:val="single"/>
        </w:rPr>
        <w:t>交警</w:t>
      </w:r>
      <w:r>
        <w:rPr>
          <w:rFonts w:ascii="仿宋_GB2312" w:eastAsia="仿宋_GB2312"/>
          <w:i/>
          <w:sz w:val="28"/>
          <w:szCs w:val="28"/>
          <w:u w:val="single"/>
        </w:rPr>
        <w:t>等部门意见</w:t>
      </w:r>
      <w:r>
        <w:rPr>
          <w:rFonts w:ascii="仿宋_GB2312" w:eastAsia="仿宋_GB2312" w:hint="eastAsia"/>
          <w:i/>
          <w:sz w:val="28"/>
          <w:szCs w:val="28"/>
          <w:u w:val="single"/>
        </w:rPr>
        <w:t>，</w:t>
      </w:r>
      <w:r>
        <w:rPr>
          <w:rFonts w:ascii="仿宋_GB2312" w:eastAsia="仿宋_GB2312"/>
          <w:i/>
          <w:sz w:val="28"/>
          <w:szCs w:val="28"/>
          <w:u w:val="single"/>
        </w:rPr>
        <w:t>各部门同意</w:t>
      </w:r>
      <w:r w:rsidR="00C45C35">
        <w:rPr>
          <w:rFonts w:ascii="仿宋_GB2312" w:eastAsia="仿宋_GB2312" w:hint="eastAsia"/>
          <w:i/>
          <w:sz w:val="28"/>
          <w:szCs w:val="28"/>
          <w:u w:val="single"/>
        </w:rPr>
        <w:t>由区</w:t>
      </w:r>
      <w:r w:rsidR="00C45C35">
        <w:rPr>
          <w:rFonts w:ascii="仿宋_GB2312" w:eastAsia="仿宋_GB2312"/>
          <w:i/>
          <w:sz w:val="28"/>
          <w:szCs w:val="28"/>
          <w:u w:val="single"/>
        </w:rPr>
        <w:t>建设主管部门核发</w:t>
      </w:r>
      <w:r w:rsidR="00C45C35">
        <w:rPr>
          <w:rFonts w:ascii="仿宋_GB2312" w:eastAsia="仿宋_GB2312" w:hint="eastAsia"/>
          <w:i/>
          <w:sz w:val="28"/>
          <w:szCs w:val="28"/>
          <w:u w:val="single"/>
        </w:rPr>
        <w:t>施工</w:t>
      </w:r>
      <w:r w:rsidR="00C45C35">
        <w:rPr>
          <w:rFonts w:ascii="仿宋_GB2312" w:eastAsia="仿宋_GB2312"/>
          <w:i/>
          <w:sz w:val="28"/>
          <w:szCs w:val="28"/>
          <w:u w:val="single"/>
        </w:rPr>
        <w:t>许可证</w:t>
      </w:r>
      <w:r>
        <w:rPr>
          <w:rFonts w:ascii="仿宋_GB2312" w:eastAsia="仿宋_GB2312"/>
          <w:i/>
          <w:sz w:val="28"/>
          <w:szCs w:val="28"/>
          <w:u w:val="single"/>
        </w:rPr>
        <w:t>后</w:t>
      </w:r>
      <w:r w:rsidR="00C45C35">
        <w:rPr>
          <w:rFonts w:ascii="仿宋_GB2312" w:eastAsia="仿宋_GB2312"/>
          <w:i/>
          <w:sz w:val="28"/>
          <w:szCs w:val="28"/>
          <w:u w:val="single"/>
        </w:rPr>
        <w:t>，</w:t>
      </w:r>
      <w:r>
        <w:rPr>
          <w:rFonts w:ascii="仿宋_GB2312" w:eastAsia="仿宋_GB2312"/>
          <w:i/>
          <w:sz w:val="28"/>
          <w:szCs w:val="28"/>
          <w:u w:val="single"/>
        </w:rPr>
        <w:t>方可开工建设。</w:t>
      </w:r>
    </w:p>
    <w:p w:rsidR="009D047A" w:rsidRDefault="009D047A" w:rsidP="009D047A">
      <w:pPr>
        <w:spacing w:line="560" w:lineRule="exact"/>
        <w:ind w:firstLineChars="200" w:firstLine="640"/>
        <w:rPr>
          <w:rFonts w:ascii="仿宋_GB2312" w:eastAsia="仿宋_GB2312"/>
          <w:sz w:val="32"/>
          <w:szCs w:val="32"/>
        </w:rPr>
      </w:pPr>
      <w:r>
        <w:rPr>
          <w:rFonts w:ascii="黑体" w:eastAsia="黑体" w:hint="eastAsia"/>
          <w:sz w:val="32"/>
          <w:szCs w:val="32"/>
        </w:rPr>
        <w:t>第十三条</w:t>
      </w:r>
      <w:r>
        <w:rPr>
          <w:rFonts w:ascii="仿宋_GB2312" w:eastAsia="仿宋_GB2312" w:hint="eastAsia"/>
          <w:sz w:val="32"/>
          <w:szCs w:val="32"/>
        </w:rPr>
        <w:t xml:space="preserve">  配建公交站场须与出让宗地的主体建设工程同步设计、同步建设、同步验收。分期开发建设的项目,必</w:t>
      </w:r>
      <w:r>
        <w:rPr>
          <w:rFonts w:ascii="仿宋_GB2312" w:eastAsia="仿宋_GB2312" w:hint="eastAsia"/>
          <w:sz w:val="32"/>
          <w:szCs w:val="32"/>
        </w:rPr>
        <w:lastRenderedPageBreak/>
        <w:t>须在一期开发项目中完成公共交通基础设施的建设任务，且作为第一期开发项目规划验收的前置条件。</w:t>
      </w:r>
    </w:p>
    <w:p w:rsidR="009D047A" w:rsidRDefault="009D047A" w:rsidP="009D047A">
      <w:pPr>
        <w:spacing w:line="560" w:lineRule="exact"/>
        <w:ind w:firstLineChars="200" w:firstLine="560"/>
        <w:rPr>
          <w:rFonts w:ascii="仿宋_GB2312" w:eastAsia="仿宋_GB2312"/>
          <w:i/>
          <w:sz w:val="28"/>
          <w:szCs w:val="28"/>
          <w:u w:val="single"/>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根据《城乡</w:t>
      </w:r>
      <w:r>
        <w:rPr>
          <w:rFonts w:ascii="仿宋_GB2312" w:eastAsia="仿宋_GB2312"/>
          <w:i/>
          <w:sz w:val="28"/>
          <w:szCs w:val="28"/>
          <w:u w:val="single"/>
        </w:rPr>
        <w:t>规划法》、</w:t>
      </w:r>
      <w:r>
        <w:rPr>
          <w:rFonts w:ascii="仿宋_GB2312" w:eastAsia="仿宋_GB2312" w:hint="eastAsia"/>
          <w:i/>
          <w:sz w:val="28"/>
          <w:szCs w:val="28"/>
          <w:u w:val="single"/>
        </w:rPr>
        <w:t>《</w:t>
      </w:r>
      <w:r w:rsidRPr="00CD2D66">
        <w:rPr>
          <w:rFonts w:ascii="仿宋_GB2312" w:eastAsia="仿宋_GB2312" w:hint="eastAsia"/>
          <w:i/>
          <w:sz w:val="28"/>
          <w:szCs w:val="28"/>
          <w:u w:val="single"/>
        </w:rPr>
        <w:t>广州市城乡规划程序规定</w:t>
      </w:r>
      <w:r>
        <w:rPr>
          <w:rFonts w:ascii="仿宋_GB2312" w:eastAsia="仿宋_GB2312" w:hint="eastAsia"/>
          <w:i/>
          <w:sz w:val="28"/>
          <w:szCs w:val="28"/>
          <w:u w:val="single"/>
        </w:rPr>
        <w:t>》、</w:t>
      </w:r>
      <w:r>
        <w:rPr>
          <w:rFonts w:ascii="仿宋_GB2312" w:eastAsia="仿宋_GB2312"/>
          <w:i/>
          <w:sz w:val="28"/>
          <w:szCs w:val="28"/>
          <w:u w:val="single"/>
        </w:rPr>
        <w:t>《</w:t>
      </w:r>
      <w:r w:rsidRPr="00945F0F">
        <w:rPr>
          <w:rFonts w:ascii="仿宋_GB2312" w:eastAsia="仿宋_GB2312" w:hint="eastAsia"/>
          <w:i/>
          <w:sz w:val="28"/>
          <w:szCs w:val="28"/>
          <w:u w:val="single"/>
        </w:rPr>
        <w:t>广州市社区公共服务设施设置规范</w:t>
      </w:r>
      <w:r>
        <w:rPr>
          <w:rFonts w:ascii="仿宋_GB2312" w:eastAsia="仿宋_GB2312" w:hint="eastAsia"/>
          <w:i/>
          <w:sz w:val="28"/>
          <w:szCs w:val="28"/>
          <w:u w:val="single"/>
        </w:rPr>
        <w:t>》</w:t>
      </w:r>
      <w:r>
        <w:rPr>
          <w:rFonts w:ascii="仿宋_GB2312" w:eastAsia="仿宋_GB2312"/>
          <w:i/>
          <w:sz w:val="28"/>
          <w:szCs w:val="28"/>
          <w:u w:val="single"/>
        </w:rPr>
        <w:t>等文件，</w:t>
      </w:r>
      <w:r>
        <w:rPr>
          <w:rFonts w:ascii="仿宋_GB2312" w:eastAsia="仿宋_GB2312" w:hint="eastAsia"/>
          <w:i/>
          <w:sz w:val="28"/>
          <w:szCs w:val="28"/>
          <w:u w:val="single"/>
        </w:rPr>
        <w:t>地块</w:t>
      </w:r>
      <w:r>
        <w:rPr>
          <w:rFonts w:ascii="仿宋_GB2312" w:eastAsia="仿宋_GB2312"/>
          <w:i/>
          <w:sz w:val="28"/>
          <w:szCs w:val="28"/>
          <w:u w:val="single"/>
        </w:rPr>
        <w:t>配套的公共服务设施均要求</w:t>
      </w:r>
      <w:r>
        <w:rPr>
          <w:rFonts w:ascii="仿宋_GB2312" w:eastAsia="仿宋_GB2312" w:hint="eastAsia"/>
          <w:i/>
          <w:sz w:val="28"/>
          <w:szCs w:val="28"/>
          <w:u w:val="single"/>
        </w:rPr>
        <w:t>“</w:t>
      </w:r>
      <w:r w:rsidRPr="00945F0F">
        <w:rPr>
          <w:rFonts w:ascii="仿宋_GB2312" w:eastAsia="仿宋_GB2312" w:hint="eastAsia"/>
          <w:i/>
          <w:sz w:val="28"/>
          <w:szCs w:val="28"/>
          <w:u w:val="single"/>
        </w:rPr>
        <w:t>同步规划、同步建设、同步验收</w:t>
      </w:r>
      <w:r>
        <w:rPr>
          <w:rFonts w:ascii="仿宋_GB2312" w:eastAsia="仿宋_GB2312" w:hint="eastAsia"/>
          <w:i/>
          <w:sz w:val="28"/>
          <w:szCs w:val="28"/>
          <w:u w:val="single"/>
        </w:rPr>
        <w:t>”。此外，</w:t>
      </w:r>
      <w:r>
        <w:rPr>
          <w:rFonts w:ascii="仿宋_GB2312" w:eastAsia="仿宋_GB2312"/>
          <w:i/>
          <w:sz w:val="28"/>
          <w:szCs w:val="28"/>
          <w:u w:val="single"/>
        </w:rPr>
        <w:t>为确保配建公交站场与</w:t>
      </w:r>
      <w:r>
        <w:rPr>
          <w:rFonts w:ascii="仿宋_GB2312" w:eastAsia="仿宋_GB2312" w:hint="eastAsia"/>
          <w:i/>
          <w:sz w:val="28"/>
          <w:szCs w:val="28"/>
          <w:u w:val="single"/>
        </w:rPr>
        <w:t>主体建设</w:t>
      </w:r>
      <w:r>
        <w:rPr>
          <w:rFonts w:ascii="仿宋_GB2312" w:eastAsia="仿宋_GB2312"/>
          <w:i/>
          <w:sz w:val="28"/>
          <w:szCs w:val="28"/>
          <w:u w:val="single"/>
        </w:rPr>
        <w:t>工程</w:t>
      </w:r>
      <w:r>
        <w:rPr>
          <w:rFonts w:ascii="仿宋_GB2312" w:eastAsia="仿宋_GB2312" w:hint="eastAsia"/>
          <w:i/>
          <w:sz w:val="28"/>
          <w:szCs w:val="28"/>
          <w:u w:val="single"/>
        </w:rPr>
        <w:t>相协调</w:t>
      </w:r>
      <w:r>
        <w:rPr>
          <w:rFonts w:ascii="仿宋_GB2312" w:eastAsia="仿宋_GB2312"/>
          <w:i/>
          <w:sz w:val="28"/>
          <w:szCs w:val="28"/>
          <w:u w:val="single"/>
        </w:rPr>
        <w:t>，需要进行</w:t>
      </w:r>
      <w:r>
        <w:rPr>
          <w:rFonts w:ascii="仿宋_GB2312" w:eastAsia="仿宋_GB2312"/>
          <w:i/>
          <w:sz w:val="28"/>
          <w:szCs w:val="28"/>
          <w:u w:val="single"/>
        </w:rPr>
        <w:t>“</w:t>
      </w:r>
      <w:r>
        <w:rPr>
          <w:rFonts w:ascii="仿宋_GB2312" w:eastAsia="仿宋_GB2312"/>
          <w:i/>
          <w:sz w:val="28"/>
          <w:szCs w:val="28"/>
          <w:u w:val="single"/>
        </w:rPr>
        <w:t>同步设计</w:t>
      </w:r>
      <w:r>
        <w:rPr>
          <w:rFonts w:ascii="仿宋_GB2312" w:eastAsia="仿宋_GB2312"/>
          <w:i/>
          <w:sz w:val="28"/>
          <w:szCs w:val="28"/>
          <w:u w:val="single"/>
        </w:rPr>
        <w:t>”</w:t>
      </w:r>
      <w:r>
        <w:rPr>
          <w:rFonts w:ascii="仿宋_GB2312" w:eastAsia="仿宋_GB2312" w:hint="eastAsia"/>
          <w:i/>
          <w:sz w:val="28"/>
          <w:szCs w:val="28"/>
          <w:u w:val="single"/>
        </w:rPr>
        <w:t>。在规划</w:t>
      </w:r>
      <w:r>
        <w:rPr>
          <w:rFonts w:ascii="仿宋_GB2312" w:eastAsia="仿宋_GB2312"/>
          <w:i/>
          <w:sz w:val="28"/>
          <w:szCs w:val="28"/>
          <w:u w:val="single"/>
        </w:rPr>
        <w:t>验收时，</w:t>
      </w:r>
      <w:r>
        <w:rPr>
          <w:rFonts w:ascii="仿宋_GB2312" w:eastAsia="仿宋_GB2312" w:hint="eastAsia"/>
          <w:i/>
          <w:sz w:val="28"/>
          <w:szCs w:val="28"/>
          <w:u w:val="single"/>
        </w:rPr>
        <w:t>为</w:t>
      </w:r>
      <w:r>
        <w:rPr>
          <w:rFonts w:ascii="仿宋_GB2312" w:eastAsia="仿宋_GB2312"/>
          <w:i/>
          <w:sz w:val="28"/>
          <w:szCs w:val="28"/>
          <w:u w:val="single"/>
        </w:rPr>
        <w:t>确保</w:t>
      </w:r>
      <w:r>
        <w:rPr>
          <w:rFonts w:ascii="仿宋_GB2312" w:eastAsia="仿宋_GB2312" w:hint="eastAsia"/>
          <w:i/>
          <w:sz w:val="28"/>
          <w:szCs w:val="28"/>
          <w:u w:val="single"/>
        </w:rPr>
        <w:t>配建</w:t>
      </w:r>
      <w:r>
        <w:rPr>
          <w:rFonts w:ascii="仿宋_GB2312" w:eastAsia="仿宋_GB2312"/>
          <w:i/>
          <w:sz w:val="28"/>
          <w:szCs w:val="28"/>
          <w:u w:val="single"/>
        </w:rPr>
        <w:t>公交站场</w:t>
      </w:r>
      <w:r>
        <w:rPr>
          <w:rFonts w:ascii="仿宋_GB2312" w:eastAsia="仿宋_GB2312" w:hint="eastAsia"/>
          <w:i/>
          <w:sz w:val="28"/>
          <w:szCs w:val="28"/>
          <w:u w:val="single"/>
        </w:rPr>
        <w:t>能够按照</w:t>
      </w:r>
      <w:r>
        <w:rPr>
          <w:rFonts w:ascii="仿宋_GB2312" w:eastAsia="仿宋_GB2312"/>
          <w:i/>
          <w:sz w:val="28"/>
          <w:szCs w:val="28"/>
          <w:u w:val="single"/>
        </w:rPr>
        <w:t>规划落实，需严格</w:t>
      </w:r>
      <w:r>
        <w:rPr>
          <w:rFonts w:ascii="仿宋_GB2312" w:eastAsia="仿宋_GB2312" w:hint="eastAsia"/>
          <w:i/>
          <w:sz w:val="28"/>
          <w:szCs w:val="28"/>
          <w:u w:val="single"/>
        </w:rPr>
        <w:t>将</w:t>
      </w:r>
      <w:r w:rsidRPr="009D6ED9">
        <w:rPr>
          <w:rFonts w:ascii="仿宋_GB2312" w:eastAsia="仿宋_GB2312" w:hint="eastAsia"/>
          <w:i/>
          <w:sz w:val="28"/>
          <w:szCs w:val="28"/>
          <w:u w:val="single"/>
        </w:rPr>
        <w:t>公共交通基础设施</w:t>
      </w:r>
      <w:r>
        <w:rPr>
          <w:rFonts w:ascii="仿宋_GB2312" w:eastAsia="仿宋_GB2312" w:hint="eastAsia"/>
          <w:i/>
          <w:sz w:val="28"/>
          <w:szCs w:val="28"/>
          <w:u w:val="single"/>
        </w:rPr>
        <w:t>作为</w:t>
      </w:r>
      <w:r>
        <w:rPr>
          <w:rFonts w:ascii="仿宋_GB2312" w:eastAsia="仿宋_GB2312"/>
          <w:i/>
          <w:sz w:val="28"/>
          <w:szCs w:val="28"/>
          <w:u w:val="single"/>
        </w:rPr>
        <w:t>验收的必要条件，</w:t>
      </w:r>
      <w:r>
        <w:rPr>
          <w:rFonts w:ascii="仿宋_GB2312" w:eastAsia="仿宋_GB2312" w:hint="eastAsia"/>
          <w:i/>
          <w:sz w:val="28"/>
          <w:szCs w:val="28"/>
          <w:u w:val="single"/>
        </w:rPr>
        <w:t>对于分期</w:t>
      </w:r>
      <w:r>
        <w:rPr>
          <w:rFonts w:ascii="仿宋_GB2312" w:eastAsia="仿宋_GB2312"/>
          <w:i/>
          <w:sz w:val="28"/>
          <w:szCs w:val="28"/>
          <w:u w:val="single"/>
        </w:rPr>
        <w:t>建设的项目，应首先</w:t>
      </w:r>
      <w:r>
        <w:rPr>
          <w:rFonts w:ascii="仿宋_GB2312" w:eastAsia="仿宋_GB2312" w:hint="eastAsia"/>
          <w:i/>
          <w:sz w:val="28"/>
          <w:szCs w:val="28"/>
          <w:u w:val="single"/>
        </w:rPr>
        <w:t>保障</w:t>
      </w:r>
      <w:r>
        <w:rPr>
          <w:rFonts w:ascii="仿宋_GB2312" w:eastAsia="仿宋_GB2312"/>
          <w:i/>
          <w:sz w:val="28"/>
          <w:szCs w:val="28"/>
          <w:u w:val="single"/>
        </w:rPr>
        <w:t>配建公交设施</w:t>
      </w:r>
      <w:r>
        <w:rPr>
          <w:rFonts w:ascii="仿宋_GB2312" w:eastAsia="仿宋_GB2312" w:hint="eastAsia"/>
          <w:i/>
          <w:sz w:val="28"/>
          <w:szCs w:val="28"/>
          <w:u w:val="single"/>
        </w:rPr>
        <w:t>的</w:t>
      </w:r>
      <w:r>
        <w:rPr>
          <w:rFonts w:ascii="仿宋_GB2312" w:eastAsia="仿宋_GB2312"/>
          <w:i/>
          <w:sz w:val="28"/>
          <w:szCs w:val="28"/>
          <w:u w:val="single"/>
        </w:rPr>
        <w:t>建设</w:t>
      </w:r>
      <w:r>
        <w:rPr>
          <w:rFonts w:ascii="仿宋_GB2312" w:eastAsia="仿宋_GB2312" w:hint="eastAsia"/>
          <w:i/>
          <w:sz w:val="28"/>
          <w:szCs w:val="28"/>
          <w:u w:val="single"/>
        </w:rPr>
        <w:t>任务</w:t>
      </w:r>
      <w:r>
        <w:rPr>
          <w:rFonts w:ascii="仿宋_GB2312" w:eastAsia="仿宋_GB2312"/>
          <w:i/>
          <w:sz w:val="28"/>
          <w:szCs w:val="28"/>
          <w:u w:val="single"/>
        </w:rPr>
        <w:t>。</w:t>
      </w:r>
    </w:p>
    <w:p w:rsidR="009D047A" w:rsidRDefault="009D047A" w:rsidP="009D047A">
      <w:pPr>
        <w:spacing w:line="560" w:lineRule="exact"/>
        <w:ind w:firstLineChars="200" w:firstLine="640"/>
        <w:rPr>
          <w:rFonts w:ascii="仿宋_GB2312" w:eastAsia="仿宋_GB2312"/>
          <w:sz w:val="32"/>
          <w:szCs w:val="32"/>
        </w:rPr>
      </w:pPr>
      <w:r>
        <w:rPr>
          <w:rFonts w:ascii="黑体" w:eastAsia="黑体" w:hint="eastAsia"/>
          <w:sz w:val="32"/>
          <w:szCs w:val="32"/>
        </w:rPr>
        <w:t>第十四条</w:t>
      </w:r>
      <w:r>
        <w:rPr>
          <w:rFonts w:ascii="仿宋_GB2312" w:eastAsia="仿宋_GB2312" w:hint="eastAsia"/>
          <w:sz w:val="32"/>
          <w:szCs w:val="32"/>
        </w:rPr>
        <w:t xml:space="preserve">  配建的</w:t>
      </w:r>
      <w:r w:rsidRPr="00945F0F">
        <w:rPr>
          <w:rFonts w:ascii="仿宋_GB2312" w:eastAsia="仿宋_GB2312" w:hint="eastAsia"/>
          <w:sz w:val="32"/>
          <w:szCs w:val="32"/>
        </w:rPr>
        <w:t>公交站场应</w:t>
      </w:r>
      <w:r>
        <w:rPr>
          <w:rFonts w:ascii="仿宋_GB2312" w:eastAsia="仿宋_GB2312" w:hint="eastAsia"/>
          <w:sz w:val="32"/>
          <w:szCs w:val="32"/>
        </w:rPr>
        <w:t>满足</w:t>
      </w:r>
      <w:r w:rsidRPr="00945F0F">
        <w:rPr>
          <w:rFonts w:ascii="仿宋_GB2312" w:eastAsia="仿宋_GB2312" w:hint="eastAsia"/>
          <w:sz w:val="32"/>
          <w:szCs w:val="32"/>
        </w:rPr>
        <w:t>地面水泥硬底化，通水、通电、通信（含光纤），有候车设施、人车分隔、预留充电设施建设安装条件的基本建设要求</w:t>
      </w:r>
      <w:r>
        <w:rPr>
          <w:rFonts w:ascii="仿宋_GB2312" w:eastAsia="仿宋_GB2312" w:hint="eastAsia"/>
          <w:sz w:val="32"/>
          <w:szCs w:val="32"/>
        </w:rPr>
        <w:t>。</w:t>
      </w:r>
    </w:p>
    <w:p w:rsidR="009D047A" w:rsidRDefault="009D047A" w:rsidP="009D047A">
      <w:pPr>
        <w:spacing w:line="560" w:lineRule="exact"/>
        <w:ind w:firstLineChars="200" w:firstLine="640"/>
        <w:rPr>
          <w:rFonts w:ascii="仿宋_GB2312" w:eastAsia="仿宋_GB2312"/>
          <w:sz w:val="32"/>
          <w:szCs w:val="32"/>
        </w:rPr>
      </w:pPr>
      <w:r>
        <w:rPr>
          <w:rFonts w:ascii="仿宋_GB2312" w:eastAsia="仿宋_GB2312" w:hint="eastAsia"/>
          <w:sz w:val="32"/>
          <w:szCs w:val="32"/>
        </w:rPr>
        <w:t>配建的公交枢纽站和首末站</w:t>
      </w:r>
      <w:r w:rsidRPr="00242D84">
        <w:rPr>
          <w:rFonts w:ascii="仿宋_GB2312" w:eastAsia="仿宋_GB2312" w:hint="eastAsia"/>
          <w:sz w:val="32"/>
          <w:szCs w:val="32"/>
        </w:rPr>
        <w:t>宜设置在宗地用地红线范围内，</w:t>
      </w:r>
      <w:r>
        <w:rPr>
          <w:rFonts w:ascii="仿宋_GB2312" w:eastAsia="仿宋_GB2312" w:hint="eastAsia"/>
          <w:sz w:val="32"/>
          <w:szCs w:val="32"/>
        </w:rPr>
        <w:t>严格遵循“土地集约化利用”的原则，应配套建设站务用房，包括监控调度室、休息室、卫生间、</w:t>
      </w:r>
      <w:r>
        <w:rPr>
          <w:rFonts w:ascii="仿宋_GB2312" w:eastAsia="仿宋_GB2312"/>
          <w:sz w:val="32"/>
          <w:szCs w:val="32"/>
        </w:rPr>
        <w:t>茶水间</w:t>
      </w:r>
      <w:r>
        <w:rPr>
          <w:rFonts w:ascii="仿宋_GB2312" w:eastAsia="仿宋_GB2312" w:hint="eastAsia"/>
          <w:sz w:val="32"/>
          <w:szCs w:val="32"/>
        </w:rPr>
        <w:t>等。</w:t>
      </w:r>
      <w:r w:rsidRPr="00242D84">
        <w:rPr>
          <w:rFonts w:ascii="仿宋_GB2312" w:eastAsia="仿宋_GB2312" w:hint="eastAsia"/>
          <w:sz w:val="32"/>
          <w:szCs w:val="32"/>
        </w:rPr>
        <w:t>公交站场外观、设计风格应与宗地主体建筑风格一致。</w:t>
      </w:r>
      <w:r w:rsidRPr="00945F0F">
        <w:rPr>
          <w:rFonts w:ascii="仿宋_GB2312" w:eastAsia="仿宋_GB2312" w:hint="eastAsia"/>
          <w:sz w:val="32"/>
          <w:szCs w:val="32"/>
        </w:rPr>
        <w:t>具体可参照</w:t>
      </w:r>
      <w:r w:rsidRPr="009C0B7A">
        <w:rPr>
          <w:rFonts w:ascii="仿宋_GB2312" w:eastAsia="仿宋_GB2312" w:hint="eastAsia"/>
          <w:sz w:val="32"/>
          <w:szCs w:val="32"/>
        </w:rPr>
        <w:t>《广州市南沙区城建项目公交站场配建技术指引》</w:t>
      </w:r>
      <w:r>
        <w:rPr>
          <w:rFonts w:ascii="仿宋_GB2312" w:eastAsia="仿宋_GB2312" w:hint="eastAsia"/>
          <w:sz w:val="32"/>
          <w:szCs w:val="32"/>
        </w:rPr>
        <w:t>进行设计、</w:t>
      </w:r>
      <w:r>
        <w:rPr>
          <w:rFonts w:ascii="仿宋_GB2312" w:eastAsia="仿宋_GB2312"/>
          <w:sz w:val="32"/>
          <w:szCs w:val="32"/>
        </w:rPr>
        <w:t>建设</w:t>
      </w:r>
      <w:r>
        <w:rPr>
          <w:rFonts w:ascii="仿宋_GB2312" w:eastAsia="仿宋_GB2312" w:hint="eastAsia"/>
          <w:sz w:val="32"/>
          <w:szCs w:val="32"/>
        </w:rPr>
        <w:t>。</w:t>
      </w:r>
    </w:p>
    <w:p w:rsidR="009D047A" w:rsidRPr="007E58DF" w:rsidRDefault="009D047A" w:rsidP="009D047A">
      <w:pPr>
        <w:spacing w:line="560" w:lineRule="exact"/>
        <w:rPr>
          <w:rFonts w:ascii="黑体" w:eastAsia="黑体" w:hAnsi="黑体"/>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参考</w:t>
      </w:r>
      <w:r w:rsidRPr="00400653">
        <w:rPr>
          <w:rFonts w:ascii="仿宋_GB2312" w:eastAsia="仿宋_GB2312" w:hint="eastAsia"/>
          <w:i/>
          <w:sz w:val="28"/>
          <w:szCs w:val="28"/>
          <w:u w:val="single"/>
        </w:rPr>
        <w:t>《城市公共交通站、场、厂设计规范》</w:t>
      </w:r>
      <w:r>
        <w:rPr>
          <w:rFonts w:ascii="仿宋_GB2312" w:eastAsia="仿宋_GB2312" w:hint="eastAsia"/>
          <w:i/>
          <w:sz w:val="28"/>
          <w:szCs w:val="28"/>
          <w:u w:val="single"/>
        </w:rPr>
        <w:t>、《</w:t>
      </w:r>
      <w:r w:rsidRPr="00322BE0">
        <w:rPr>
          <w:rFonts w:ascii="仿宋_GB2312" w:eastAsia="仿宋_GB2312" w:hint="eastAsia"/>
          <w:i/>
          <w:sz w:val="28"/>
          <w:szCs w:val="28"/>
          <w:u w:val="single"/>
        </w:rPr>
        <w:t>佛山市城建项目公交站场配建管理办法</w:t>
      </w:r>
      <w:r>
        <w:rPr>
          <w:rFonts w:ascii="仿宋_GB2312" w:eastAsia="仿宋_GB2312" w:hint="eastAsia"/>
          <w:i/>
          <w:sz w:val="28"/>
          <w:szCs w:val="28"/>
          <w:u w:val="single"/>
        </w:rPr>
        <w:t>》等</w:t>
      </w:r>
      <w:r>
        <w:rPr>
          <w:rFonts w:ascii="仿宋_GB2312" w:eastAsia="仿宋_GB2312"/>
          <w:i/>
          <w:sz w:val="28"/>
          <w:szCs w:val="28"/>
          <w:u w:val="single"/>
        </w:rPr>
        <w:t>文件，</w:t>
      </w:r>
      <w:r w:rsidRPr="00887BC4">
        <w:rPr>
          <w:rFonts w:ascii="仿宋_GB2312" w:eastAsia="仿宋_GB2312" w:hint="eastAsia"/>
          <w:i/>
          <w:sz w:val="28"/>
          <w:szCs w:val="28"/>
          <w:u w:val="single"/>
        </w:rPr>
        <w:t>配建的公交站场</w:t>
      </w:r>
      <w:r>
        <w:rPr>
          <w:rFonts w:ascii="仿宋_GB2312" w:eastAsia="仿宋_GB2312" w:hint="eastAsia"/>
          <w:i/>
          <w:sz w:val="28"/>
          <w:szCs w:val="28"/>
          <w:u w:val="single"/>
        </w:rPr>
        <w:t>首先应该</w:t>
      </w:r>
      <w:r>
        <w:rPr>
          <w:rFonts w:ascii="仿宋_GB2312" w:eastAsia="仿宋_GB2312"/>
          <w:i/>
          <w:sz w:val="28"/>
          <w:szCs w:val="28"/>
          <w:u w:val="single"/>
        </w:rPr>
        <w:t>满足</w:t>
      </w:r>
      <w:r>
        <w:rPr>
          <w:rFonts w:ascii="仿宋_GB2312" w:eastAsia="仿宋_GB2312" w:hint="eastAsia"/>
          <w:i/>
          <w:sz w:val="28"/>
          <w:szCs w:val="28"/>
          <w:u w:val="single"/>
        </w:rPr>
        <w:t>交通</w:t>
      </w:r>
      <w:r>
        <w:rPr>
          <w:rFonts w:ascii="仿宋_GB2312" w:eastAsia="仿宋_GB2312"/>
          <w:i/>
          <w:sz w:val="28"/>
          <w:szCs w:val="28"/>
          <w:u w:val="single"/>
        </w:rPr>
        <w:t>基础设施建设的一般性要求，</w:t>
      </w:r>
      <w:r>
        <w:rPr>
          <w:rFonts w:ascii="仿宋_GB2312" w:eastAsia="仿宋_GB2312" w:hint="eastAsia"/>
          <w:i/>
          <w:sz w:val="28"/>
          <w:szCs w:val="28"/>
          <w:u w:val="single"/>
        </w:rPr>
        <w:t>同时</w:t>
      </w:r>
      <w:r>
        <w:rPr>
          <w:rFonts w:ascii="仿宋_GB2312" w:eastAsia="仿宋_GB2312"/>
          <w:i/>
          <w:sz w:val="28"/>
          <w:szCs w:val="28"/>
          <w:u w:val="single"/>
        </w:rPr>
        <w:t>也</w:t>
      </w:r>
      <w:r>
        <w:rPr>
          <w:rFonts w:ascii="仿宋_GB2312" w:eastAsia="仿宋_GB2312" w:hint="eastAsia"/>
          <w:i/>
          <w:sz w:val="28"/>
          <w:szCs w:val="28"/>
          <w:u w:val="single"/>
        </w:rPr>
        <w:t>应体现“</w:t>
      </w:r>
      <w:r>
        <w:rPr>
          <w:rFonts w:ascii="仿宋_GB2312" w:eastAsia="仿宋_GB2312"/>
          <w:i/>
          <w:sz w:val="28"/>
          <w:szCs w:val="28"/>
          <w:u w:val="single"/>
        </w:rPr>
        <w:t>集约化</w:t>
      </w:r>
      <w:r>
        <w:rPr>
          <w:rFonts w:ascii="仿宋_GB2312" w:eastAsia="仿宋_GB2312" w:hint="eastAsia"/>
          <w:i/>
          <w:sz w:val="28"/>
          <w:szCs w:val="28"/>
          <w:u w:val="single"/>
        </w:rPr>
        <w:t>”</w:t>
      </w:r>
      <w:r>
        <w:rPr>
          <w:rFonts w:ascii="仿宋_GB2312" w:eastAsia="仿宋_GB2312"/>
          <w:i/>
          <w:sz w:val="28"/>
          <w:szCs w:val="28"/>
          <w:u w:val="single"/>
        </w:rPr>
        <w:t>用地的原则，</w:t>
      </w:r>
      <w:r>
        <w:rPr>
          <w:rFonts w:ascii="仿宋_GB2312" w:eastAsia="仿宋_GB2312" w:hint="eastAsia"/>
          <w:i/>
          <w:sz w:val="28"/>
          <w:szCs w:val="28"/>
          <w:u w:val="single"/>
        </w:rPr>
        <w:t>合理</w:t>
      </w:r>
      <w:r>
        <w:rPr>
          <w:rFonts w:ascii="仿宋_GB2312" w:eastAsia="仿宋_GB2312"/>
          <w:i/>
          <w:sz w:val="28"/>
          <w:szCs w:val="28"/>
          <w:u w:val="single"/>
        </w:rPr>
        <w:t>设计站场各个</w:t>
      </w:r>
      <w:r>
        <w:rPr>
          <w:rFonts w:ascii="仿宋_GB2312" w:eastAsia="仿宋_GB2312" w:hint="eastAsia"/>
          <w:i/>
          <w:sz w:val="28"/>
          <w:szCs w:val="28"/>
          <w:u w:val="single"/>
        </w:rPr>
        <w:t>配套</w:t>
      </w:r>
      <w:r>
        <w:rPr>
          <w:rFonts w:ascii="仿宋_GB2312" w:eastAsia="仿宋_GB2312"/>
          <w:i/>
          <w:sz w:val="28"/>
          <w:szCs w:val="28"/>
          <w:u w:val="single"/>
        </w:rPr>
        <w:t>功能区，</w:t>
      </w:r>
      <w:r w:rsidRPr="0004339B">
        <w:rPr>
          <w:rFonts w:ascii="仿宋_GB2312" w:eastAsia="仿宋_GB2312" w:hint="eastAsia"/>
          <w:i/>
          <w:sz w:val="28"/>
          <w:szCs w:val="28"/>
          <w:u w:val="single"/>
        </w:rPr>
        <w:t>外观、设计风格应与主体建筑风格一致</w:t>
      </w:r>
      <w:r>
        <w:rPr>
          <w:rFonts w:ascii="仿宋_GB2312" w:eastAsia="仿宋_GB2312" w:hint="eastAsia"/>
          <w:i/>
          <w:sz w:val="28"/>
          <w:szCs w:val="28"/>
          <w:u w:val="single"/>
        </w:rPr>
        <w:t>，</w:t>
      </w:r>
      <w:r>
        <w:rPr>
          <w:rFonts w:ascii="仿宋_GB2312" w:eastAsia="仿宋_GB2312"/>
          <w:i/>
          <w:sz w:val="28"/>
          <w:szCs w:val="28"/>
          <w:u w:val="single"/>
        </w:rPr>
        <w:t>具体可参照</w:t>
      </w:r>
      <w:r w:rsidRPr="00887BC4">
        <w:rPr>
          <w:rFonts w:ascii="仿宋_GB2312" w:eastAsia="仿宋_GB2312" w:hint="eastAsia"/>
          <w:i/>
          <w:sz w:val="28"/>
          <w:szCs w:val="28"/>
          <w:u w:val="single"/>
        </w:rPr>
        <w:t>《广州市南沙区城建项目公交站场配建技术指引》</w:t>
      </w:r>
      <w:r>
        <w:rPr>
          <w:rFonts w:ascii="仿宋_GB2312" w:eastAsia="仿宋_GB2312" w:hint="eastAsia"/>
          <w:i/>
          <w:sz w:val="28"/>
          <w:szCs w:val="28"/>
          <w:u w:val="single"/>
        </w:rPr>
        <w:t>中</w:t>
      </w:r>
      <w:r>
        <w:rPr>
          <w:rFonts w:ascii="仿宋_GB2312" w:eastAsia="仿宋_GB2312"/>
          <w:i/>
          <w:sz w:val="28"/>
          <w:szCs w:val="28"/>
          <w:u w:val="single"/>
        </w:rPr>
        <w:t>的相关要求</w:t>
      </w:r>
      <w:r>
        <w:rPr>
          <w:rFonts w:ascii="仿宋_GB2312" w:eastAsia="仿宋_GB2312" w:hint="eastAsia"/>
          <w:i/>
          <w:sz w:val="28"/>
          <w:szCs w:val="28"/>
          <w:u w:val="single"/>
        </w:rPr>
        <w:t>。</w:t>
      </w:r>
    </w:p>
    <w:p w:rsidR="007D1249" w:rsidRDefault="00464E5A" w:rsidP="007D1249">
      <w:pPr>
        <w:spacing w:line="560" w:lineRule="exact"/>
        <w:ind w:firstLineChars="200" w:firstLine="640"/>
        <w:rPr>
          <w:rFonts w:ascii="仿宋_GB2312" w:eastAsia="仿宋_GB2312"/>
          <w:sz w:val="32"/>
          <w:szCs w:val="32"/>
        </w:rPr>
      </w:pPr>
      <w:r>
        <w:rPr>
          <w:rFonts w:ascii="黑体" w:eastAsia="黑体" w:hint="eastAsia"/>
          <w:sz w:val="32"/>
          <w:szCs w:val="32"/>
        </w:rPr>
        <w:lastRenderedPageBreak/>
        <w:t>第十</w:t>
      </w:r>
      <w:r w:rsidR="003B4DCE">
        <w:rPr>
          <w:rFonts w:ascii="黑体" w:eastAsia="黑体" w:hint="eastAsia"/>
          <w:sz w:val="32"/>
          <w:szCs w:val="32"/>
        </w:rPr>
        <w:t>五</w:t>
      </w:r>
      <w:r w:rsidR="007D1249">
        <w:rPr>
          <w:rFonts w:ascii="黑体" w:eastAsia="黑体" w:hint="eastAsia"/>
          <w:sz w:val="32"/>
          <w:szCs w:val="32"/>
        </w:rPr>
        <w:t>条</w:t>
      </w:r>
      <w:r w:rsidR="007D1249">
        <w:rPr>
          <w:rFonts w:ascii="仿宋_GB2312" w:eastAsia="仿宋_GB2312" w:hint="eastAsia"/>
          <w:sz w:val="32"/>
          <w:szCs w:val="32"/>
        </w:rPr>
        <w:t xml:space="preserve">  </w:t>
      </w:r>
      <w:r w:rsidR="00577A93" w:rsidRPr="00577A93">
        <w:rPr>
          <w:rFonts w:ascii="仿宋_GB2312" w:eastAsia="仿宋_GB2312" w:hint="eastAsia"/>
          <w:sz w:val="32"/>
          <w:szCs w:val="32"/>
        </w:rPr>
        <w:t>配建公交站场工程项目完工后</w:t>
      </w:r>
      <w:r w:rsidR="00FF11A7">
        <w:rPr>
          <w:rFonts w:ascii="仿宋_GB2312" w:eastAsia="仿宋_GB2312" w:hint="eastAsia"/>
          <w:sz w:val="32"/>
          <w:szCs w:val="32"/>
        </w:rPr>
        <w:t>1个</w:t>
      </w:r>
      <w:r w:rsidR="00FF11A7">
        <w:rPr>
          <w:rFonts w:ascii="仿宋_GB2312" w:eastAsia="仿宋_GB2312"/>
          <w:sz w:val="32"/>
          <w:szCs w:val="32"/>
        </w:rPr>
        <w:t>月内</w:t>
      </w:r>
      <w:r w:rsidR="00577A93" w:rsidRPr="00577A93">
        <w:rPr>
          <w:rFonts w:ascii="仿宋_GB2312" w:eastAsia="仿宋_GB2312" w:hint="eastAsia"/>
          <w:sz w:val="32"/>
          <w:szCs w:val="32"/>
        </w:rPr>
        <w:t>，由区</w:t>
      </w:r>
      <w:r w:rsidR="00F73560">
        <w:rPr>
          <w:rFonts w:ascii="仿宋_GB2312" w:eastAsia="仿宋_GB2312" w:hint="eastAsia"/>
          <w:sz w:val="32"/>
          <w:szCs w:val="32"/>
        </w:rPr>
        <w:t>建设和</w:t>
      </w:r>
      <w:r w:rsidR="00F73560">
        <w:rPr>
          <w:rFonts w:ascii="仿宋_GB2312" w:eastAsia="仿宋_GB2312"/>
          <w:sz w:val="32"/>
          <w:szCs w:val="32"/>
        </w:rPr>
        <w:t>交通</w:t>
      </w:r>
      <w:r w:rsidR="00334474">
        <w:rPr>
          <w:rFonts w:ascii="仿宋_GB2312" w:eastAsia="仿宋_GB2312" w:hint="eastAsia"/>
          <w:sz w:val="32"/>
          <w:szCs w:val="32"/>
        </w:rPr>
        <w:t>主管</w:t>
      </w:r>
      <w:r w:rsidR="00577A93" w:rsidRPr="00577A93">
        <w:rPr>
          <w:rFonts w:ascii="仿宋_GB2312" w:eastAsia="仿宋_GB2312" w:hint="eastAsia"/>
          <w:sz w:val="32"/>
          <w:szCs w:val="32"/>
        </w:rPr>
        <w:t>部门</w:t>
      </w:r>
      <w:r w:rsidR="00577A93">
        <w:rPr>
          <w:rFonts w:ascii="仿宋_GB2312" w:eastAsia="仿宋_GB2312"/>
          <w:sz w:val="32"/>
          <w:szCs w:val="32"/>
        </w:rPr>
        <w:t>牵头，区</w:t>
      </w:r>
      <w:r w:rsidR="00C35D83">
        <w:rPr>
          <w:rFonts w:ascii="仿宋_GB2312" w:eastAsia="仿宋_GB2312" w:hint="eastAsia"/>
          <w:sz w:val="32"/>
          <w:szCs w:val="32"/>
        </w:rPr>
        <w:t>国土</w:t>
      </w:r>
      <w:r w:rsidR="00577A93">
        <w:rPr>
          <w:rFonts w:ascii="仿宋_GB2312" w:eastAsia="仿宋_GB2312"/>
          <w:sz w:val="32"/>
          <w:szCs w:val="32"/>
        </w:rPr>
        <w:t>规划</w:t>
      </w:r>
      <w:r w:rsidR="00577A93" w:rsidRPr="00577A93">
        <w:rPr>
          <w:rFonts w:ascii="仿宋_GB2312" w:eastAsia="仿宋_GB2312" w:hint="eastAsia"/>
          <w:sz w:val="32"/>
          <w:szCs w:val="32"/>
        </w:rPr>
        <w:t>、消防、交警、环保等部门共同或</w:t>
      </w:r>
      <w:r w:rsidR="00577A93">
        <w:rPr>
          <w:rFonts w:ascii="仿宋_GB2312" w:eastAsia="仿宋_GB2312" w:hint="eastAsia"/>
          <w:sz w:val="32"/>
          <w:szCs w:val="32"/>
        </w:rPr>
        <w:t>成立联合验收办对项目进行竣工验收。</w:t>
      </w:r>
      <w:r>
        <w:rPr>
          <w:rFonts w:ascii="仿宋_GB2312" w:eastAsia="仿宋_GB2312" w:hint="eastAsia"/>
          <w:sz w:val="32"/>
          <w:szCs w:val="32"/>
        </w:rPr>
        <w:t>验收</w:t>
      </w:r>
      <w:r>
        <w:rPr>
          <w:rFonts w:ascii="仿宋_GB2312" w:eastAsia="仿宋_GB2312"/>
          <w:sz w:val="32"/>
          <w:szCs w:val="32"/>
        </w:rPr>
        <w:t>小组或</w:t>
      </w:r>
      <w:r>
        <w:rPr>
          <w:rFonts w:ascii="仿宋_GB2312" w:eastAsia="仿宋_GB2312" w:hint="eastAsia"/>
          <w:sz w:val="32"/>
          <w:szCs w:val="32"/>
        </w:rPr>
        <w:t>联合</w:t>
      </w:r>
      <w:r>
        <w:rPr>
          <w:rFonts w:ascii="仿宋_GB2312" w:eastAsia="仿宋_GB2312"/>
          <w:sz w:val="32"/>
          <w:szCs w:val="32"/>
        </w:rPr>
        <w:t>验收办</w:t>
      </w:r>
      <w:r w:rsidR="00577A93" w:rsidRPr="00577A93">
        <w:rPr>
          <w:rFonts w:ascii="仿宋_GB2312" w:eastAsia="仿宋_GB2312" w:hint="eastAsia"/>
          <w:sz w:val="32"/>
          <w:szCs w:val="32"/>
        </w:rPr>
        <w:t>参照</w:t>
      </w:r>
      <w:r w:rsidR="001212DB" w:rsidRPr="001212DB">
        <w:rPr>
          <w:rFonts w:ascii="仿宋_GB2312" w:eastAsia="仿宋_GB2312" w:hint="eastAsia"/>
          <w:sz w:val="32"/>
          <w:szCs w:val="32"/>
        </w:rPr>
        <w:t>《广州市南沙区城建项目公交站场配建技术指引》</w:t>
      </w:r>
      <w:r w:rsidR="00577A93" w:rsidRPr="00577A93">
        <w:rPr>
          <w:rFonts w:ascii="仿宋_GB2312" w:eastAsia="仿宋_GB2312" w:hint="eastAsia"/>
          <w:sz w:val="32"/>
          <w:szCs w:val="32"/>
        </w:rPr>
        <w:t>中的相关规定</w:t>
      </w:r>
      <w:r w:rsidR="001212DB">
        <w:rPr>
          <w:rFonts w:ascii="仿宋_GB2312" w:eastAsia="仿宋_GB2312" w:hint="eastAsia"/>
          <w:sz w:val="32"/>
          <w:szCs w:val="32"/>
        </w:rPr>
        <w:t>对</w:t>
      </w:r>
      <w:r w:rsidR="001212DB">
        <w:rPr>
          <w:rFonts w:ascii="仿宋_GB2312" w:eastAsia="仿宋_GB2312"/>
          <w:sz w:val="32"/>
          <w:szCs w:val="32"/>
        </w:rPr>
        <w:t>配建公交站场进行验收</w:t>
      </w:r>
      <w:r w:rsidR="00577A93" w:rsidRPr="00577A93">
        <w:rPr>
          <w:rFonts w:ascii="仿宋_GB2312" w:eastAsia="仿宋_GB2312" w:hint="eastAsia"/>
          <w:sz w:val="32"/>
          <w:szCs w:val="32"/>
        </w:rPr>
        <w:t>，并出具验收意见。</w:t>
      </w:r>
      <w:r w:rsidR="00577A93">
        <w:rPr>
          <w:rFonts w:ascii="仿宋_GB2312" w:eastAsia="仿宋_GB2312" w:hint="eastAsia"/>
          <w:sz w:val="32"/>
          <w:szCs w:val="32"/>
        </w:rPr>
        <w:t>未按规定配套建设公交场站的建设项目一律不予验收</w:t>
      </w:r>
      <w:r w:rsidR="007D1249">
        <w:rPr>
          <w:rFonts w:ascii="仿宋_GB2312" w:eastAsia="仿宋_GB2312" w:hint="eastAsia"/>
          <w:sz w:val="32"/>
          <w:szCs w:val="32"/>
        </w:rPr>
        <w:t>。</w:t>
      </w:r>
    </w:p>
    <w:p w:rsidR="00B9574E" w:rsidRDefault="001212DB" w:rsidP="00F73560">
      <w:pPr>
        <w:rPr>
          <w:rFonts w:ascii="仿宋_GB2312" w:eastAsia="仿宋_GB2312"/>
          <w:sz w:val="32"/>
          <w:szCs w:val="32"/>
        </w:rPr>
      </w:pPr>
      <w:r w:rsidRPr="00322BE0">
        <w:rPr>
          <w:rFonts w:ascii="仿宋_GB2312" w:eastAsia="仿宋_GB2312" w:hint="eastAsia"/>
          <w:i/>
          <w:sz w:val="28"/>
          <w:szCs w:val="28"/>
          <w:u w:val="single"/>
        </w:rPr>
        <w:t>说明</w:t>
      </w:r>
      <w:r w:rsidRPr="00322BE0">
        <w:rPr>
          <w:rFonts w:ascii="仿宋_GB2312" w:eastAsia="仿宋_GB2312"/>
          <w:i/>
          <w:sz w:val="28"/>
          <w:szCs w:val="28"/>
          <w:u w:val="single"/>
        </w:rPr>
        <w:t>：</w:t>
      </w:r>
      <w:r>
        <w:rPr>
          <w:rFonts w:ascii="仿宋_GB2312" w:eastAsia="仿宋_GB2312" w:hint="eastAsia"/>
          <w:i/>
          <w:sz w:val="28"/>
          <w:szCs w:val="28"/>
          <w:u w:val="single"/>
        </w:rPr>
        <w:t>根据《城乡</w:t>
      </w:r>
      <w:r>
        <w:rPr>
          <w:rFonts w:ascii="仿宋_GB2312" w:eastAsia="仿宋_GB2312"/>
          <w:i/>
          <w:sz w:val="28"/>
          <w:szCs w:val="28"/>
          <w:u w:val="single"/>
        </w:rPr>
        <w:t>规划法》、</w:t>
      </w:r>
      <w:r>
        <w:rPr>
          <w:rFonts w:ascii="仿宋_GB2312" w:eastAsia="仿宋_GB2312" w:hint="eastAsia"/>
          <w:i/>
          <w:sz w:val="28"/>
          <w:szCs w:val="28"/>
          <w:u w:val="single"/>
        </w:rPr>
        <w:t>《</w:t>
      </w:r>
      <w:r w:rsidRPr="00CD2D66">
        <w:rPr>
          <w:rFonts w:ascii="仿宋_GB2312" w:eastAsia="仿宋_GB2312" w:hint="eastAsia"/>
          <w:i/>
          <w:sz w:val="28"/>
          <w:szCs w:val="28"/>
          <w:u w:val="single"/>
        </w:rPr>
        <w:t>广州市城乡规划程序规定</w:t>
      </w:r>
      <w:r>
        <w:rPr>
          <w:rFonts w:ascii="仿宋_GB2312" w:eastAsia="仿宋_GB2312" w:hint="eastAsia"/>
          <w:i/>
          <w:sz w:val="28"/>
          <w:szCs w:val="28"/>
          <w:u w:val="single"/>
        </w:rPr>
        <w:t>》</w:t>
      </w:r>
      <w:r w:rsidR="00F73560">
        <w:rPr>
          <w:rFonts w:ascii="仿宋_GB2312" w:eastAsia="仿宋_GB2312" w:hint="eastAsia"/>
          <w:i/>
          <w:sz w:val="28"/>
          <w:szCs w:val="28"/>
          <w:u w:val="single"/>
        </w:rPr>
        <w:t>、</w:t>
      </w:r>
      <w:r w:rsidR="00F73560" w:rsidRPr="00F73560">
        <w:rPr>
          <w:rFonts w:ascii="仿宋_GB2312" w:eastAsia="仿宋_GB2312" w:hint="eastAsia"/>
          <w:i/>
          <w:sz w:val="28"/>
          <w:szCs w:val="28"/>
          <w:u w:val="single"/>
        </w:rPr>
        <w:t>《广州市人民政府关于印发广州市建设工程项目优化审批流程试行方案的通知》（穗府〔2013〕8</w:t>
      </w:r>
      <w:r w:rsidR="00F73560">
        <w:rPr>
          <w:rFonts w:ascii="仿宋_GB2312" w:eastAsia="仿宋_GB2312" w:hint="eastAsia"/>
          <w:i/>
          <w:sz w:val="28"/>
          <w:szCs w:val="28"/>
          <w:u w:val="single"/>
        </w:rPr>
        <w:t>号）、</w:t>
      </w:r>
      <w:r w:rsidR="00F73560">
        <w:rPr>
          <w:rFonts w:ascii="仿宋_GB2312" w:eastAsia="仿宋_GB2312"/>
          <w:i/>
          <w:sz w:val="28"/>
          <w:szCs w:val="28"/>
          <w:u w:val="single"/>
        </w:rPr>
        <w:t>南沙区</w:t>
      </w:r>
      <w:r w:rsidR="00F73560">
        <w:rPr>
          <w:rFonts w:ascii="仿宋_GB2312" w:eastAsia="仿宋_GB2312" w:hint="eastAsia"/>
          <w:i/>
          <w:sz w:val="28"/>
          <w:szCs w:val="28"/>
          <w:u w:val="single"/>
        </w:rPr>
        <w:t>《</w:t>
      </w:r>
      <w:r w:rsidR="00F73560" w:rsidRPr="00F73560">
        <w:rPr>
          <w:rFonts w:ascii="仿宋_GB2312" w:eastAsia="仿宋_GB2312" w:hint="eastAsia"/>
          <w:i/>
          <w:sz w:val="28"/>
          <w:szCs w:val="28"/>
          <w:u w:val="single"/>
        </w:rPr>
        <w:t>房屋建筑和市政基础设施工程竣工验收备案办事指南</w:t>
      </w:r>
      <w:r w:rsidR="00F73560">
        <w:rPr>
          <w:rFonts w:ascii="仿宋_GB2312" w:eastAsia="仿宋_GB2312" w:hint="eastAsia"/>
          <w:i/>
          <w:sz w:val="28"/>
          <w:szCs w:val="28"/>
          <w:u w:val="single"/>
        </w:rPr>
        <w:t>》</w:t>
      </w:r>
      <w:r>
        <w:rPr>
          <w:rFonts w:ascii="仿宋_GB2312" w:eastAsia="仿宋_GB2312"/>
          <w:i/>
          <w:sz w:val="28"/>
          <w:szCs w:val="28"/>
          <w:u w:val="single"/>
        </w:rPr>
        <w:t>等文件，</w:t>
      </w:r>
      <w:r w:rsidR="00334474">
        <w:rPr>
          <w:rFonts w:ascii="仿宋_GB2312" w:eastAsia="仿宋_GB2312" w:hint="eastAsia"/>
          <w:i/>
          <w:sz w:val="28"/>
          <w:szCs w:val="28"/>
          <w:u w:val="single"/>
        </w:rPr>
        <w:t>区国土规划主管部门</w:t>
      </w:r>
      <w:r w:rsidR="00F73560">
        <w:rPr>
          <w:rFonts w:ascii="仿宋_GB2312" w:eastAsia="仿宋_GB2312"/>
          <w:i/>
          <w:sz w:val="28"/>
          <w:szCs w:val="28"/>
          <w:u w:val="single"/>
        </w:rPr>
        <w:t>负责核发</w:t>
      </w:r>
      <w:r w:rsidR="00F73560">
        <w:rPr>
          <w:rFonts w:ascii="仿宋_GB2312" w:eastAsia="仿宋_GB2312" w:hint="eastAsia"/>
          <w:i/>
          <w:sz w:val="28"/>
          <w:szCs w:val="28"/>
          <w:u w:val="single"/>
        </w:rPr>
        <w:t>《</w:t>
      </w:r>
      <w:r w:rsidR="00F73560" w:rsidRPr="00F73560">
        <w:rPr>
          <w:rFonts w:ascii="仿宋_GB2312" w:eastAsia="仿宋_GB2312" w:hint="eastAsia"/>
          <w:i/>
          <w:sz w:val="28"/>
          <w:szCs w:val="28"/>
          <w:u w:val="single"/>
        </w:rPr>
        <w:t>建设工程规划验收合格证</w:t>
      </w:r>
      <w:r w:rsidR="00F73560">
        <w:rPr>
          <w:rFonts w:ascii="仿宋_GB2312" w:eastAsia="仿宋_GB2312" w:hint="eastAsia"/>
          <w:i/>
          <w:sz w:val="28"/>
          <w:szCs w:val="28"/>
          <w:u w:val="single"/>
        </w:rPr>
        <w:t>》</w:t>
      </w:r>
      <w:r w:rsidR="00F73560">
        <w:rPr>
          <w:rFonts w:ascii="仿宋_GB2312" w:eastAsia="仿宋_GB2312"/>
          <w:i/>
          <w:sz w:val="28"/>
          <w:szCs w:val="28"/>
          <w:u w:val="single"/>
        </w:rPr>
        <w:t>、</w:t>
      </w:r>
      <w:r>
        <w:rPr>
          <w:rFonts w:ascii="仿宋_GB2312" w:eastAsia="仿宋_GB2312" w:hint="eastAsia"/>
          <w:i/>
          <w:sz w:val="28"/>
          <w:szCs w:val="28"/>
          <w:u w:val="single"/>
        </w:rPr>
        <w:t>区建设</w:t>
      </w:r>
      <w:r>
        <w:rPr>
          <w:rFonts w:ascii="仿宋_GB2312" w:eastAsia="仿宋_GB2312"/>
          <w:i/>
          <w:sz w:val="28"/>
          <w:szCs w:val="28"/>
          <w:u w:val="single"/>
        </w:rPr>
        <w:t>主管部门</w:t>
      </w:r>
      <w:r>
        <w:rPr>
          <w:rFonts w:ascii="仿宋_GB2312" w:eastAsia="仿宋_GB2312" w:hint="eastAsia"/>
          <w:i/>
          <w:sz w:val="28"/>
          <w:szCs w:val="28"/>
          <w:u w:val="single"/>
        </w:rPr>
        <w:t>负责核发</w:t>
      </w:r>
      <w:r w:rsidR="00F73560" w:rsidRPr="00F73560">
        <w:rPr>
          <w:rFonts w:ascii="仿宋_GB2312" w:eastAsia="仿宋_GB2312" w:hint="eastAsia"/>
          <w:i/>
          <w:sz w:val="28"/>
          <w:szCs w:val="28"/>
          <w:u w:val="single"/>
        </w:rPr>
        <w:t>《房屋建筑工程和市政基础设施工程竣工验收备案表》</w:t>
      </w:r>
      <w:r>
        <w:rPr>
          <w:rFonts w:ascii="仿宋_GB2312" w:eastAsia="仿宋_GB2312" w:hint="eastAsia"/>
          <w:i/>
          <w:sz w:val="28"/>
          <w:szCs w:val="28"/>
          <w:u w:val="single"/>
        </w:rPr>
        <w:t>。</w:t>
      </w:r>
      <w:r w:rsidR="00F73560">
        <w:rPr>
          <w:rFonts w:ascii="仿宋_GB2312" w:eastAsia="仿宋_GB2312" w:hint="eastAsia"/>
          <w:i/>
          <w:sz w:val="28"/>
          <w:szCs w:val="28"/>
          <w:u w:val="single"/>
        </w:rPr>
        <w:t>为</w:t>
      </w:r>
      <w:r w:rsidR="00F73560">
        <w:rPr>
          <w:rFonts w:ascii="仿宋_GB2312" w:eastAsia="仿宋_GB2312"/>
          <w:i/>
          <w:sz w:val="28"/>
          <w:szCs w:val="28"/>
          <w:u w:val="single"/>
        </w:rPr>
        <w:t>减少工程验收</w:t>
      </w:r>
      <w:r w:rsidR="00F73560">
        <w:rPr>
          <w:rFonts w:ascii="仿宋_GB2312" w:eastAsia="仿宋_GB2312" w:hint="eastAsia"/>
          <w:i/>
          <w:sz w:val="28"/>
          <w:szCs w:val="28"/>
          <w:u w:val="single"/>
        </w:rPr>
        <w:t>环节</w:t>
      </w:r>
      <w:r w:rsidR="00F73560">
        <w:rPr>
          <w:rFonts w:ascii="仿宋_GB2312" w:eastAsia="仿宋_GB2312"/>
          <w:i/>
          <w:sz w:val="28"/>
          <w:szCs w:val="28"/>
          <w:u w:val="single"/>
        </w:rPr>
        <w:t>，可成立</w:t>
      </w:r>
      <w:r w:rsidR="00F73560">
        <w:rPr>
          <w:rFonts w:ascii="仿宋_GB2312" w:eastAsia="仿宋_GB2312" w:hint="eastAsia"/>
          <w:i/>
          <w:sz w:val="28"/>
          <w:szCs w:val="28"/>
          <w:u w:val="single"/>
        </w:rPr>
        <w:t>由</w:t>
      </w:r>
      <w:r w:rsidR="00F73560">
        <w:rPr>
          <w:rFonts w:ascii="仿宋_GB2312" w:eastAsia="仿宋_GB2312"/>
          <w:i/>
          <w:sz w:val="28"/>
          <w:szCs w:val="28"/>
          <w:u w:val="single"/>
        </w:rPr>
        <w:t>多个部门联合</w:t>
      </w:r>
      <w:r w:rsidR="00F73560">
        <w:rPr>
          <w:rFonts w:ascii="仿宋_GB2312" w:eastAsia="仿宋_GB2312" w:hint="eastAsia"/>
          <w:i/>
          <w:sz w:val="28"/>
          <w:szCs w:val="28"/>
          <w:u w:val="single"/>
        </w:rPr>
        <w:t>组成</w:t>
      </w:r>
      <w:r w:rsidR="00F73560">
        <w:rPr>
          <w:rFonts w:ascii="仿宋_GB2312" w:eastAsia="仿宋_GB2312"/>
          <w:i/>
          <w:sz w:val="28"/>
          <w:szCs w:val="28"/>
          <w:u w:val="single"/>
        </w:rPr>
        <w:t>的验收</w:t>
      </w:r>
      <w:r w:rsidR="00F73560">
        <w:rPr>
          <w:rFonts w:ascii="仿宋_GB2312" w:eastAsia="仿宋_GB2312" w:hint="eastAsia"/>
          <w:i/>
          <w:sz w:val="28"/>
          <w:szCs w:val="28"/>
          <w:u w:val="single"/>
        </w:rPr>
        <w:t>机构</w:t>
      </w:r>
      <w:r w:rsidR="00F73560">
        <w:rPr>
          <w:rFonts w:ascii="仿宋_GB2312" w:eastAsia="仿宋_GB2312"/>
          <w:i/>
          <w:sz w:val="28"/>
          <w:szCs w:val="28"/>
          <w:u w:val="single"/>
        </w:rPr>
        <w:t>（临时或</w:t>
      </w:r>
      <w:r w:rsidR="00F73560">
        <w:rPr>
          <w:rFonts w:ascii="仿宋_GB2312" w:eastAsia="仿宋_GB2312" w:hint="eastAsia"/>
          <w:i/>
          <w:sz w:val="28"/>
          <w:szCs w:val="28"/>
          <w:u w:val="single"/>
        </w:rPr>
        <w:t>永久</w:t>
      </w:r>
      <w:r w:rsidR="00F73560">
        <w:rPr>
          <w:rFonts w:ascii="仿宋_GB2312" w:eastAsia="仿宋_GB2312"/>
          <w:i/>
          <w:sz w:val="28"/>
          <w:szCs w:val="28"/>
          <w:u w:val="single"/>
        </w:rPr>
        <w:t>性）</w:t>
      </w:r>
      <w:r w:rsidR="00F73560">
        <w:rPr>
          <w:rFonts w:ascii="仿宋_GB2312" w:eastAsia="仿宋_GB2312" w:hint="eastAsia"/>
          <w:i/>
          <w:sz w:val="28"/>
          <w:szCs w:val="28"/>
          <w:u w:val="single"/>
        </w:rPr>
        <w:t>共同</w:t>
      </w:r>
      <w:r w:rsidR="00F73560">
        <w:rPr>
          <w:rFonts w:ascii="仿宋_GB2312" w:eastAsia="仿宋_GB2312"/>
          <w:i/>
          <w:sz w:val="28"/>
          <w:szCs w:val="28"/>
          <w:u w:val="single"/>
        </w:rPr>
        <w:t>验收</w:t>
      </w:r>
      <w:r w:rsidR="00F73560">
        <w:rPr>
          <w:rFonts w:ascii="仿宋_GB2312" w:eastAsia="仿宋_GB2312" w:hint="eastAsia"/>
          <w:i/>
          <w:sz w:val="28"/>
          <w:szCs w:val="28"/>
          <w:u w:val="single"/>
        </w:rPr>
        <w:t>。对配建</w:t>
      </w:r>
      <w:r w:rsidR="00F73560">
        <w:rPr>
          <w:rFonts w:ascii="仿宋_GB2312" w:eastAsia="仿宋_GB2312"/>
          <w:i/>
          <w:sz w:val="28"/>
          <w:szCs w:val="28"/>
          <w:u w:val="single"/>
        </w:rPr>
        <w:t>公交</w:t>
      </w:r>
      <w:r w:rsidR="00464E5A">
        <w:rPr>
          <w:rFonts w:ascii="仿宋_GB2312" w:eastAsia="仿宋_GB2312" w:hint="eastAsia"/>
          <w:i/>
          <w:sz w:val="28"/>
          <w:szCs w:val="28"/>
          <w:u w:val="single"/>
        </w:rPr>
        <w:t>站场</w:t>
      </w:r>
      <w:r w:rsidR="00464E5A">
        <w:rPr>
          <w:rFonts w:ascii="仿宋_GB2312" w:eastAsia="仿宋_GB2312"/>
          <w:i/>
          <w:sz w:val="28"/>
          <w:szCs w:val="28"/>
          <w:u w:val="single"/>
        </w:rPr>
        <w:t>的验收工作应参照</w:t>
      </w:r>
      <w:r w:rsidR="00464E5A" w:rsidRPr="00464E5A">
        <w:rPr>
          <w:rFonts w:ascii="仿宋_GB2312" w:eastAsia="仿宋_GB2312" w:hint="eastAsia"/>
          <w:i/>
          <w:sz w:val="28"/>
          <w:szCs w:val="28"/>
          <w:u w:val="single"/>
        </w:rPr>
        <w:t>《广州市南沙区城建项目公交站场配建技术指引》</w:t>
      </w:r>
      <w:r w:rsidR="00464E5A">
        <w:rPr>
          <w:rFonts w:ascii="仿宋_GB2312" w:eastAsia="仿宋_GB2312" w:hint="eastAsia"/>
          <w:i/>
          <w:sz w:val="28"/>
          <w:szCs w:val="28"/>
          <w:u w:val="single"/>
        </w:rPr>
        <w:t>的</w:t>
      </w:r>
      <w:r w:rsidR="00464E5A">
        <w:rPr>
          <w:rFonts w:ascii="仿宋_GB2312" w:eastAsia="仿宋_GB2312"/>
          <w:i/>
          <w:sz w:val="28"/>
          <w:szCs w:val="28"/>
          <w:u w:val="single"/>
        </w:rPr>
        <w:t>相关要求认真核查，</w:t>
      </w:r>
      <w:r w:rsidR="00464E5A">
        <w:rPr>
          <w:rFonts w:ascii="仿宋_GB2312" w:eastAsia="仿宋_GB2312" w:hint="eastAsia"/>
          <w:i/>
          <w:sz w:val="28"/>
          <w:szCs w:val="28"/>
          <w:u w:val="single"/>
        </w:rPr>
        <w:t>并将</w:t>
      </w:r>
      <w:r w:rsidR="00464E5A">
        <w:rPr>
          <w:rFonts w:ascii="仿宋_GB2312" w:eastAsia="仿宋_GB2312"/>
          <w:i/>
          <w:sz w:val="28"/>
          <w:szCs w:val="28"/>
          <w:u w:val="single"/>
        </w:rPr>
        <w:t>验收结果作为是否合法</w:t>
      </w:r>
      <w:r w:rsidR="00464E5A">
        <w:rPr>
          <w:rFonts w:ascii="仿宋_GB2312" w:eastAsia="仿宋_GB2312" w:hint="eastAsia"/>
          <w:i/>
          <w:sz w:val="28"/>
          <w:szCs w:val="28"/>
          <w:u w:val="single"/>
        </w:rPr>
        <w:t>证件</w:t>
      </w:r>
      <w:r w:rsidR="00464E5A">
        <w:rPr>
          <w:rFonts w:ascii="仿宋_GB2312" w:eastAsia="仿宋_GB2312"/>
          <w:i/>
          <w:sz w:val="28"/>
          <w:szCs w:val="28"/>
          <w:u w:val="single"/>
        </w:rPr>
        <w:t>的</w:t>
      </w:r>
      <w:r w:rsidR="005733FB">
        <w:rPr>
          <w:rFonts w:ascii="仿宋_GB2312" w:eastAsia="仿宋_GB2312" w:hint="eastAsia"/>
          <w:i/>
          <w:sz w:val="28"/>
          <w:szCs w:val="28"/>
          <w:u w:val="single"/>
        </w:rPr>
        <w:t>主要审核</w:t>
      </w:r>
      <w:r w:rsidR="005733FB">
        <w:rPr>
          <w:rFonts w:ascii="仿宋_GB2312" w:eastAsia="仿宋_GB2312"/>
          <w:i/>
          <w:sz w:val="28"/>
          <w:szCs w:val="28"/>
          <w:u w:val="single"/>
        </w:rPr>
        <w:t>条件</w:t>
      </w:r>
      <w:r w:rsidR="00464E5A">
        <w:rPr>
          <w:rFonts w:ascii="仿宋_GB2312" w:eastAsia="仿宋_GB2312"/>
          <w:i/>
          <w:sz w:val="28"/>
          <w:szCs w:val="28"/>
          <w:u w:val="single"/>
        </w:rPr>
        <w:t>。</w:t>
      </w:r>
    </w:p>
    <w:p w:rsidR="005A6751" w:rsidRPr="005A6751" w:rsidRDefault="00464E5A" w:rsidP="005A6751">
      <w:pPr>
        <w:spacing w:line="560" w:lineRule="exact"/>
        <w:ind w:firstLineChars="200" w:firstLine="640"/>
        <w:rPr>
          <w:rFonts w:ascii="仿宋_GB2312" w:eastAsia="仿宋_GB2312"/>
          <w:sz w:val="32"/>
          <w:szCs w:val="32"/>
        </w:rPr>
      </w:pPr>
      <w:r>
        <w:rPr>
          <w:rFonts w:ascii="黑体" w:eastAsia="黑体" w:hint="eastAsia"/>
          <w:sz w:val="32"/>
          <w:szCs w:val="32"/>
        </w:rPr>
        <w:t>第十</w:t>
      </w:r>
      <w:r w:rsidR="005A6751">
        <w:rPr>
          <w:rFonts w:ascii="黑体" w:eastAsia="黑体" w:hint="eastAsia"/>
          <w:sz w:val="32"/>
          <w:szCs w:val="32"/>
        </w:rPr>
        <w:t>六</w:t>
      </w:r>
      <w:r>
        <w:rPr>
          <w:rFonts w:ascii="黑体" w:eastAsia="黑体" w:hint="eastAsia"/>
          <w:sz w:val="32"/>
          <w:szCs w:val="32"/>
        </w:rPr>
        <w:t xml:space="preserve">条  </w:t>
      </w:r>
      <w:r w:rsidR="005A6751" w:rsidRPr="005A6751">
        <w:rPr>
          <w:rFonts w:ascii="仿宋_GB2312" w:eastAsia="仿宋_GB2312" w:hint="eastAsia"/>
          <w:sz w:val="32"/>
          <w:szCs w:val="32"/>
        </w:rPr>
        <w:t>在配套公交站场申请项目规划验收合格后1个月内，</w:t>
      </w:r>
      <w:r w:rsidR="005A6751" w:rsidRPr="00841940">
        <w:rPr>
          <w:rFonts w:ascii="仿宋_GB2312" w:eastAsia="仿宋_GB2312" w:hint="eastAsia"/>
          <w:sz w:val="32"/>
          <w:szCs w:val="32"/>
        </w:rPr>
        <w:t>土地开发单位</w:t>
      </w:r>
      <w:r w:rsidR="005A6751" w:rsidRPr="005A6751">
        <w:rPr>
          <w:rFonts w:ascii="仿宋_GB2312" w:eastAsia="仿宋_GB2312" w:hint="eastAsia"/>
          <w:sz w:val="32"/>
          <w:szCs w:val="32"/>
        </w:rPr>
        <w:t>应书面通知</w:t>
      </w:r>
      <w:r w:rsidR="005A6751">
        <w:rPr>
          <w:rFonts w:ascii="仿宋_GB2312" w:eastAsia="仿宋_GB2312" w:hint="eastAsia"/>
          <w:sz w:val="32"/>
          <w:szCs w:val="32"/>
        </w:rPr>
        <w:t>区交通</w:t>
      </w:r>
      <w:r w:rsidR="005A6751">
        <w:rPr>
          <w:rFonts w:ascii="仿宋_GB2312" w:eastAsia="仿宋_GB2312"/>
          <w:sz w:val="32"/>
          <w:szCs w:val="32"/>
        </w:rPr>
        <w:t>管理部门</w:t>
      </w:r>
      <w:r w:rsidR="005A6751" w:rsidRPr="005A6751">
        <w:rPr>
          <w:rFonts w:ascii="仿宋_GB2312" w:eastAsia="仿宋_GB2312" w:hint="eastAsia"/>
          <w:sz w:val="32"/>
          <w:szCs w:val="32"/>
        </w:rPr>
        <w:t>办理移交手续，</w:t>
      </w:r>
      <w:r w:rsidR="005A6751" w:rsidRPr="00334474">
        <w:rPr>
          <w:rFonts w:ascii="仿宋_GB2312" w:eastAsia="仿宋_GB2312" w:hint="eastAsia"/>
          <w:sz w:val="32"/>
          <w:szCs w:val="32"/>
        </w:rPr>
        <w:t>并在发出通知之日起10个工作日内，</w:t>
      </w:r>
      <w:r w:rsidR="005A6751" w:rsidRPr="005A6751">
        <w:rPr>
          <w:rFonts w:ascii="仿宋_GB2312" w:eastAsia="仿宋_GB2312" w:hint="eastAsia"/>
          <w:sz w:val="32"/>
          <w:szCs w:val="32"/>
        </w:rPr>
        <w:t>将配套公交站场的用地资料、报建审批资料、施工图纸及验收文件等</w:t>
      </w:r>
      <w:r w:rsidR="00C75192">
        <w:rPr>
          <w:rFonts w:ascii="仿宋_GB2312" w:eastAsia="仿宋_GB2312" w:hint="eastAsia"/>
          <w:sz w:val="32"/>
          <w:szCs w:val="32"/>
        </w:rPr>
        <w:t>移交</w:t>
      </w:r>
      <w:r w:rsidR="005A6751">
        <w:rPr>
          <w:rFonts w:ascii="仿宋_GB2312" w:eastAsia="仿宋_GB2312" w:hint="eastAsia"/>
          <w:sz w:val="32"/>
          <w:szCs w:val="32"/>
        </w:rPr>
        <w:t>区交通</w:t>
      </w:r>
      <w:r w:rsidR="00334474">
        <w:rPr>
          <w:rFonts w:ascii="仿宋_GB2312" w:eastAsia="仿宋_GB2312" w:hint="eastAsia"/>
          <w:sz w:val="32"/>
          <w:szCs w:val="32"/>
        </w:rPr>
        <w:t>运输主管</w:t>
      </w:r>
      <w:r w:rsidR="005A6751">
        <w:rPr>
          <w:rFonts w:ascii="仿宋_GB2312" w:eastAsia="仿宋_GB2312"/>
          <w:sz w:val="32"/>
          <w:szCs w:val="32"/>
        </w:rPr>
        <w:t>部门</w:t>
      </w:r>
      <w:r w:rsidR="005A6751" w:rsidRPr="005A6751">
        <w:rPr>
          <w:rFonts w:ascii="仿宋_GB2312" w:eastAsia="仿宋_GB2312" w:hint="eastAsia"/>
          <w:sz w:val="32"/>
          <w:szCs w:val="32"/>
        </w:rPr>
        <w:t>。</w:t>
      </w:r>
    </w:p>
    <w:p w:rsidR="00B9574E" w:rsidRDefault="005A6751" w:rsidP="005A6751">
      <w:pPr>
        <w:spacing w:line="560" w:lineRule="exact"/>
        <w:ind w:firstLineChars="200" w:firstLine="640"/>
        <w:rPr>
          <w:rFonts w:ascii="仿宋_GB2312" w:eastAsia="仿宋_GB2312"/>
          <w:sz w:val="32"/>
          <w:szCs w:val="32"/>
        </w:rPr>
      </w:pPr>
      <w:r>
        <w:rPr>
          <w:rFonts w:ascii="仿宋_GB2312" w:eastAsia="仿宋_GB2312" w:hint="eastAsia"/>
          <w:sz w:val="32"/>
          <w:szCs w:val="32"/>
        </w:rPr>
        <w:t>区交通</w:t>
      </w:r>
      <w:r w:rsidR="00334474">
        <w:rPr>
          <w:rFonts w:ascii="仿宋_GB2312" w:eastAsia="仿宋_GB2312" w:hint="eastAsia"/>
          <w:sz w:val="32"/>
          <w:szCs w:val="32"/>
        </w:rPr>
        <w:t>运输主管</w:t>
      </w:r>
      <w:r>
        <w:rPr>
          <w:rFonts w:ascii="仿宋_GB2312" w:eastAsia="仿宋_GB2312"/>
          <w:sz w:val="32"/>
          <w:szCs w:val="32"/>
        </w:rPr>
        <w:t>部门</w:t>
      </w:r>
      <w:r w:rsidRPr="005A6751">
        <w:rPr>
          <w:rFonts w:ascii="仿宋_GB2312" w:eastAsia="仿宋_GB2312" w:hint="eastAsia"/>
          <w:sz w:val="32"/>
          <w:szCs w:val="32"/>
        </w:rPr>
        <w:t>在接到书面移交通知之日起1个月</w:t>
      </w:r>
      <w:r w:rsidRPr="005A6751">
        <w:rPr>
          <w:rFonts w:ascii="仿宋_GB2312" w:eastAsia="仿宋_GB2312" w:hint="eastAsia"/>
          <w:sz w:val="32"/>
          <w:szCs w:val="32"/>
        </w:rPr>
        <w:lastRenderedPageBreak/>
        <w:t>内书面向</w:t>
      </w:r>
      <w:r w:rsidRPr="00841940">
        <w:rPr>
          <w:rFonts w:ascii="仿宋_GB2312" w:eastAsia="仿宋_GB2312" w:hint="eastAsia"/>
          <w:sz w:val="32"/>
          <w:szCs w:val="32"/>
        </w:rPr>
        <w:t>土地开发单位</w:t>
      </w:r>
      <w:r w:rsidRPr="005A6751">
        <w:rPr>
          <w:rFonts w:ascii="仿宋_GB2312" w:eastAsia="仿宋_GB2312" w:hint="eastAsia"/>
          <w:sz w:val="32"/>
          <w:szCs w:val="32"/>
        </w:rPr>
        <w:t>反馈移交意见，明确接洽方式。自发出意见之日起2个月内完成资料审核及现场踏勘，并委托</w:t>
      </w:r>
      <w:r w:rsidR="00334474">
        <w:rPr>
          <w:rFonts w:ascii="仿宋_GB2312" w:eastAsia="仿宋_GB2312" w:hint="eastAsia"/>
          <w:sz w:val="32"/>
          <w:szCs w:val="32"/>
        </w:rPr>
        <w:t>区交通管理</w:t>
      </w:r>
      <w:r w:rsidR="00334474">
        <w:rPr>
          <w:rFonts w:ascii="仿宋_GB2312" w:eastAsia="仿宋_GB2312"/>
          <w:sz w:val="32"/>
          <w:szCs w:val="32"/>
        </w:rPr>
        <w:t>总站</w:t>
      </w:r>
      <w:r w:rsidRPr="005A6751">
        <w:rPr>
          <w:rFonts w:ascii="仿宋_GB2312" w:eastAsia="仿宋_GB2312" w:hint="eastAsia"/>
          <w:sz w:val="32"/>
          <w:szCs w:val="32"/>
        </w:rPr>
        <w:t>与符合移交标准的</w:t>
      </w:r>
      <w:r w:rsidRPr="00841940">
        <w:rPr>
          <w:rFonts w:ascii="仿宋_GB2312" w:eastAsia="仿宋_GB2312" w:hint="eastAsia"/>
          <w:sz w:val="32"/>
          <w:szCs w:val="32"/>
        </w:rPr>
        <w:t>土地开发单位</w:t>
      </w:r>
      <w:r w:rsidRPr="005A6751">
        <w:rPr>
          <w:rFonts w:ascii="仿宋_GB2312" w:eastAsia="仿宋_GB2312" w:hint="eastAsia"/>
          <w:sz w:val="32"/>
          <w:szCs w:val="32"/>
        </w:rPr>
        <w:t>签订配套公</w:t>
      </w:r>
      <w:r w:rsidR="00BC3871">
        <w:rPr>
          <w:rFonts w:ascii="仿宋_GB2312" w:eastAsia="仿宋_GB2312" w:hint="eastAsia"/>
          <w:sz w:val="32"/>
          <w:szCs w:val="32"/>
        </w:rPr>
        <w:t>交站场移交协议，为</w:t>
      </w:r>
      <w:r w:rsidR="00BC3871">
        <w:rPr>
          <w:rFonts w:ascii="仿宋_GB2312" w:eastAsia="仿宋_GB2312"/>
          <w:sz w:val="32"/>
          <w:szCs w:val="32"/>
        </w:rPr>
        <w:t>无偿移交。</w:t>
      </w:r>
    </w:p>
    <w:p w:rsidR="00B9574E" w:rsidRPr="00BC3871" w:rsidRDefault="005A6751" w:rsidP="007D1249">
      <w:pPr>
        <w:spacing w:line="560" w:lineRule="exact"/>
        <w:ind w:firstLineChars="200" w:firstLine="560"/>
        <w:rPr>
          <w:rFonts w:ascii="仿宋_GB2312" w:eastAsia="仿宋_GB2312"/>
          <w:sz w:val="32"/>
          <w:szCs w:val="32"/>
        </w:rPr>
      </w:pPr>
      <w:r w:rsidRPr="00BC3871">
        <w:rPr>
          <w:rFonts w:ascii="仿宋_GB2312" w:eastAsia="仿宋_GB2312" w:hint="eastAsia"/>
          <w:i/>
          <w:sz w:val="28"/>
          <w:szCs w:val="28"/>
          <w:u w:val="single"/>
        </w:rPr>
        <w:t>说明</w:t>
      </w:r>
      <w:r w:rsidRPr="00BC3871">
        <w:rPr>
          <w:rFonts w:ascii="仿宋_GB2312" w:eastAsia="仿宋_GB2312"/>
          <w:i/>
          <w:sz w:val="28"/>
          <w:szCs w:val="28"/>
          <w:u w:val="single"/>
        </w:rPr>
        <w:t>：</w:t>
      </w:r>
      <w:r w:rsidR="00BC3871" w:rsidRPr="00BC3871">
        <w:rPr>
          <w:rFonts w:ascii="仿宋_GB2312" w:eastAsia="仿宋_GB2312" w:hint="eastAsia"/>
          <w:i/>
          <w:sz w:val="28"/>
          <w:szCs w:val="28"/>
          <w:u w:val="single"/>
        </w:rPr>
        <w:t>移交管理阶段主要包括产权移交和日常运营管理两个环节。产权移交主要是确保配建公交站场的产权归属于政府，参考香港等城市经验，建议采用无偿移交的模式，由政府部门在土地出让阶段补偿土地开发单位的建设成本，完成产权的过渡。在日常运营管理方面，目前南沙新区的公交站场主要由区交通管理总站代为管理，部分有公交企业自行管理，因此本指引建议配建的公交站场由区交通管理部门作为主管部门，区交通管理总站作为执行部门统筹管理，具体站点可以根据要由公交公司负责管理和维护</w:t>
      </w:r>
      <w:r w:rsidR="00E82937" w:rsidRPr="00BC3871">
        <w:rPr>
          <w:rFonts w:ascii="仿宋_GB2312" w:eastAsia="仿宋_GB2312"/>
          <w:i/>
          <w:sz w:val="28"/>
          <w:szCs w:val="28"/>
          <w:u w:val="single"/>
        </w:rPr>
        <w:t>。</w:t>
      </w:r>
    </w:p>
    <w:p w:rsidR="00B9574E" w:rsidRDefault="00E82937" w:rsidP="00E82937">
      <w:pPr>
        <w:spacing w:line="560" w:lineRule="exact"/>
        <w:ind w:firstLineChars="200" w:firstLine="640"/>
        <w:rPr>
          <w:rFonts w:ascii="仿宋_GB2312" w:eastAsia="仿宋_GB2312"/>
          <w:sz w:val="32"/>
          <w:szCs w:val="32"/>
        </w:rPr>
      </w:pPr>
      <w:r>
        <w:rPr>
          <w:rFonts w:ascii="黑体" w:eastAsia="黑体" w:hint="eastAsia"/>
          <w:sz w:val="32"/>
          <w:szCs w:val="32"/>
        </w:rPr>
        <w:t xml:space="preserve">第十七条 </w:t>
      </w:r>
      <w:r w:rsidRPr="00E82937">
        <w:rPr>
          <w:rFonts w:ascii="仿宋_GB2312" w:eastAsia="仿宋_GB2312" w:hint="eastAsia"/>
          <w:sz w:val="32"/>
          <w:szCs w:val="32"/>
        </w:rPr>
        <w:t xml:space="preserve"> </w:t>
      </w:r>
      <w:r w:rsidR="00334474">
        <w:rPr>
          <w:rFonts w:ascii="仿宋_GB2312" w:eastAsia="仿宋_GB2312" w:hint="eastAsia"/>
          <w:sz w:val="32"/>
          <w:szCs w:val="32"/>
        </w:rPr>
        <w:t>区交通运输主管部门</w:t>
      </w:r>
      <w:r w:rsidRPr="00E82937">
        <w:rPr>
          <w:rFonts w:ascii="仿宋_GB2312" w:eastAsia="仿宋_GB2312" w:hint="eastAsia"/>
          <w:sz w:val="32"/>
          <w:szCs w:val="32"/>
        </w:rPr>
        <w:t>正式接收配套公交站场后，</w:t>
      </w:r>
      <w:r>
        <w:rPr>
          <w:rFonts w:ascii="仿宋_GB2312" w:eastAsia="仿宋_GB2312" w:hint="eastAsia"/>
          <w:sz w:val="32"/>
          <w:szCs w:val="32"/>
        </w:rPr>
        <w:t>土地开发</w:t>
      </w:r>
      <w:r>
        <w:rPr>
          <w:rFonts w:ascii="仿宋_GB2312" w:eastAsia="仿宋_GB2312"/>
          <w:sz w:val="32"/>
          <w:szCs w:val="32"/>
        </w:rPr>
        <w:t>单位</w:t>
      </w:r>
      <w:r w:rsidRPr="00E82937">
        <w:rPr>
          <w:rFonts w:ascii="仿宋_GB2312" w:eastAsia="仿宋_GB2312" w:hint="eastAsia"/>
          <w:sz w:val="32"/>
          <w:szCs w:val="32"/>
        </w:rPr>
        <w:t>应按双方签订的移交协议的有关约定，配合做好产权变更工作。</w:t>
      </w:r>
    </w:p>
    <w:p w:rsidR="00E82937" w:rsidRPr="00E82937" w:rsidRDefault="00E82937" w:rsidP="007D1249">
      <w:pPr>
        <w:spacing w:line="560" w:lineRule="exact"/>
        <w:ind w:firstLineChars="200" w:firstLine="560"/>
        <w:rPr>
          <w:rFonts w:ascii="仿宋_GB2312" w:eastAsia="仿宋_GB2312"/>
          <w:sz w:val="32"/>
          <w:szCs w:val="32"/>
        </w:rPr>
      </w:pPr>
      <w:r>
        <w:rPr>
          <w:rFonts w:ascii="仿宋_GB2312" w:eastAsia="仿宋_GB2312" w:hint="eastAsia"/>
          <w:i/>
          <w:sz w:val="28"/>
          <w:szCs w:val="28"/>
          <w:u w:val="single"/>
        </w:rPr>
        <w:t>说明</w:t>
      </w:r>
      <w:r>
        <w:rPr>
          <w:rFonts w:ascii="仿宋_GB2312" w:eastAsia="仿宋_GB2312"/>
          <w:i/>
          <w:sz w:val="28"/>
          <w:szCs w:val="28"/>
          <w:u w:val="single"/>
        </w:rPr>
        <w:t>：</w:t>
      </w:r>
      <w:r>
        <w:rPr>
          <w:rFonts w:ascii="仿宋_GB2312" w:eastAsia="仿宋_GB2312" w:hint="eastAsia"/>
          <w:i/>
          <w:sz w:val="28"/>
          <w:szCs w:val="28"/>
          <w:u w:val="single"/>
        </w:rPr>
        <w:t>该</w:t>
      </w:r>
      <w:r>
        <w:rPr>
          <w:rFonts w:ascii="仿宋_GB2312" w:eastAsia="仿宋_GB2312"/>
          <w:i/>
          <w:sz w:val="28"/>
          <w:szCs w:val="28"/>
          <w:u w:val="single"/>
        </w:rPr>
        <w:t>条款</w:t>
      </w:r>
      <w:r>
        <w:rPr>
          <w:rFonts w:ascii="仿宋_GB2312" w:eastAsia="仿宋_GB2312" w:hint="eastAsia"/>
          <w:i/>
          <w:sz w:val="28"/>
          <w:szCs w:val="28"/>
          <w:u w:val="single"/>
        </w:rPr>
        <w:t>参考</w:t>
      </w:r>
      <w:r>
        <w:rPr>
          <w:rFonts w:ascii="仿宋_GB2312" w:eastAsia="仿宋_GB2312"/>
          <w:i/>
          <w:sz w:val="28"/>
          <w:szCs w:val="28"/>
          <w:u w:val="single"/>
        </w:rPr>
        <w:t>《</w:t>
      </w:r>
      <w:r w:rsidRPr="00CF00F6">
        <w:rPr>
          <w:rFonts w:ascii="仿宋_GB2312" w:eastAsia="仿宋_GB2312" w:hint="eastAsia"/>
          <w:i/>
          <w:sz w:val="28"/>
          <w:szCs w:val="28"/>
          <w:u w:val="single"/>
        </w:rPr>
        <w:t>广州市房地产开发项目配套公交站场建设移交管理工作指引</w:t>
      </w:r>
      <w:r>
        <w:rPr>
          <w:rFonts w:ascii="仿宋_GB2312" w:eastAsia="仿宋_GB2312" w:hint="eastAsia"/>
          <w:i/>
          <w:sz w:val="28"/>
          <w:szCs w:val="28"/>
          <w:u w:val="single"/>
        </w:rPr>
        <w:t>》</w:t>
      </w:r>
      <w:r>
        <w:rPr>
          <w:rFonts w:ascii="仿宋_GB2312" w:eastAsia="仿宋_GB2312"/>
          <w:i/>
          <w:sz w:val="28"/>
          <w:szCs w:val="28"/>
          <w:u w:val="single"/>
        </w:rPr>
        <w:t>相关规定。</w:t>
      </w:r>
    </w:p>
    <w:p w:rsidR="007D1249" w:rsidRDefault="007D1249" w:rsidP="007D1249">
      <w:pPr>
        <w:spacing w:line="560" w:lineRule="exact"/>
        <w:ind w:firstLineChars="200" w:firstLine="640"/>
        <w:rPr>
          <w:rFonts w:ascii="仿宋_GB2312" w:eastAsia="仿宋_GB2312"/>
          <w:sz w:val="32"/>
          <w:szCs w:val="32"/>
        </w:rPr>
      </w:pPr>
      <w:r>
        <w:rPr>
          <w:rFonts w:ascii="黑体" w:eastAsia="黑体" w:hint="eastAsia"/>
          <w:sz w:val="32"/>
          <w:szCs w:val="32"/>
        </w:rPr>
        <w:t>第十</w:t>
      </w:r>
      <w:r w:rsidR="008B3240">
        <w:rPr>
          <w:rFonts w:ascii="黑体" w:eastAsia="黑体" w:hint="eastAsia"/>
          <w:sz w:val="32"/>
          <w:szCs w:val="32"/>
        </w:rPr>
        <w:t>八</w:t>
      </w:r>
      <w:r>
        <w:rPr>
          <w:rFonts w:ascii="黑体" w:eastAsia="黑体" w:hint="eastAsia"/>
          <w:sz w:val="32"/>
          <w:szCs w:val="32"/>
        </w:rPr>
        <w:t>条</w:t>
      </w:r>
      <w:r w:rsidR="00464E5A">
        <w:rPr>
          <w:rFonts w:ascii="黑体" w:eastAsia="黑体" w:hint="eastAsia"/>
          <w:sz w:val="32"/>
          <w:szCs w:val="32"/>
        </w:rPr>
        <w:t xml:space="preserve">  </w:t>
      </w:r>
      <w:r w:rsidR="00E82937">
        <w:rPr>
          <w:rFonts w:ascii="仿宋_GB2312" w:eastAsia="仿宋_GB2312" w:hint="eastAsia"/>
          <w:sz w:val="32"/>
          <w:szCs w:val="32"/>
        </w:rPr>
        <w:t>在产权</w:t>
      </w:r>
      <w:r w:rsidR="00E82937">
        <w:rPr>
          <w:rFonts w:ascii="仿宋_GB2312" w:eastAsia="仿宋_GB2312"/>
          <w:sz w:val="32"/>
          <w:szCs w:val="32"/>
        </w:rPr>
        <w:t>变更时应</w:t>
      </w:r>
      <w:r w:rsidR="0076141C">
        <w:rPr>
          <w:rFonts w:ascii="仿宋_GB2312" w:eastAsia="仿宋_GB2312" w:hint="eastAsia"/>
          <w:sz w:val="32"/>
          <w:szCs w:val="32"/>
        </w:rPr>
        <w:t>明确规定公交站场用地使用权及建筑产权归</w:t>
      </w:r>
      <w:r w:rsidR="00464E5A" w:rsidRPr="00464E5A">
        <w:rPr>
          <w:rFonts w:ascii="仿宋_GB2312" w:eastAsia="仿宋_GB2312" w:hint="eastAsia"/>
          <w:sz w:val="32"/>
          <w:szCs w:val="32"/>
        </w:rPr>
        <w:t>区政府所有，并单独</w:t>
      </w:r>
      <w:r w:rsidR="008B3240">
        <w:rPr>
          <w:rFonts w:ascii="仿宋_GB2312" w:eastAsia="仿宋_GB2312" w:hint="eastAsia"/>
          <w:sz w:val="32"/>
          <w:szCs w:val="32"/>
        </w:rPr>
        <w:t>办理</w:t>
      </w:r>
      <w:r w:rsidR="0076141C">
        <w:rPr>
          <w:rFonts w:ascii="仿宋_GB2312" w:eastAsia="仿宋_GB2312" w:hint="eastAsia"/>
          <w:sz w:val="32"/>
          <w:szCs w:val="32"/>
        </w:rPr>
        <w:t>土地使用证和建筑产权证，由区公有资产管理办公室代表</w:t>
      </w:r>
      <w:r w:rsidR="00464E5A" w:rsidRPr="00464E5A">
        <w:rPr>
          <w:rFonts w:ascii="仿宋_GB2312" w:eastAsia="仿宋_GB2312" w:hint="eastAsia"/>
          <w:sz w:val="32"/>
          <w:szCs w:val="32"/>
        </w:rPr>
        <w:t>区政府持有公交站场的土地使用证和建筑产权证。任何单位和个人不得随意迁移、拆除、占用公共交通基础设施，不得擅自改变其使用性质。</w:t>
      </w:r>
      <w:r w:rsidR="00334474">
        <w:rPr>
          <w:rFonts w:ascii="仿宋_GB2312" w:eastAsia="仿宋_GB2312" w:hint="eastAsia"/>
          <w:sz w:val="32"/>
          <w:szCs w:val="32"/>
        </w:rPr>
        <w:t>区交通运输主管部门</w:t>
      </w:r>
      <w:r w:rsidR="00464E5A" w:rsidRPr="00464E5A">
        <w:rPr>
          <w:rFonts w:ascii="仿宋_GB2312" w:eastAsia="仿宋_GB2312" w:hint="eastAsia"/>
          <w:sz w:val="32"/>
          <w:szCs w:val="32"/>
        </w:rPr>
        <w:t>统筹站场冠名及站场使用。配建公交站场移交后，可委托</w:t>
      </w:r>
      <w:r w:rsidR="00E82937">
        <w:rPr>
          <w:rFonts w:ascii="仿宋_GB2312" w:eastAsia="仿宋_GB2312" w:hint="eastAsia"/>
          <w:sz w:val="32"/>
          <w:szCs w:val="32"/>
        </w:rPr>
        <w:t>区交通</w:t>
      </w:r>
      <w:r w:rsidR="00E82937">
        <w:rPr>
          <w:rFonts w:ascii="仿宋_GB2312" w:eastAsia="仿宋_GB2312"/>
          <w:sz w:val="32"/>
          <w:szCs w:val="32"/>
        </w:rPr>
        <w:t>管理总站</w:t>
      </w:r>
      <w:r w:rsidR="00464E5A" w:rsidRPr="00464E5A">
        <w:rPr>
          <w:rFonts w:ascii="仿宋_GB2312" w:eastAsia="仿宋_GB2312" w:hint="eastAsia"/>
          <w:sz w:val="32"/>
          <w:szCs w:val="32"/>
        </w:rPr>
        <w:t>进行经营管养。</w:t>
      </w:r>
    </w:p>
    <w:p w:rsidR="00B9574E" w:rsidRDefault="008B3240" w:rsidP="007D1249">
      <w:pPr>
        <w:spacing w:line="560" w:lineRule="exact"/>
        <w:ind w:firstLineChars="200" w:firstLine="560"/>
        <w:rPr>
          <w:rFonts w:ascii="黑体" w:eastAsia="黑体"/>
          <w:sz w:val="32"/>
          <w:szCs w:val="32"/>
        </w:rPr>
      </w:pPr>
      <w:r>
        <w:rPr>
          <w:rFonts w:ascii="仿宋_GB2312" w:eastAsia="仿宋_GB2312" w:hint="eastAsia"/>
          <w:i/>
          <w:sz w:val="28"/>
          <w:szCs w:val="28"/>
          <w:u w:val="single"/>
        </w:rPr>
        <w:lastRenderedPageBreak/>
        <w:t>说明</w:t>
      </w:r>
      <w:r>
        <w:rPr>
          <w:rFonts w:ascii="仿宋_GB2312" w:eastAsia="仿宋_GB2312"/>
          <w:i/>
          <w:sz w:val="28"/>
          <w:szCs w:val="28"/>
          <w:u w:val="single"/>
        </w:rPr>
        <w:t>：</w:t>
      </w:r>
      <w:r>
        <w:rPr>
          <w:rFonts w:ascii="仿宋_GB2312" w:eastAsia="仿宋_GB2312" w:hint="eastAsia"/>
          <w:i/>
          <w:sz w:val="28"/>
          <w:szCs w:val="28"/>
          <w:u w:val="single"/>
        </w:rPr>
        <w:t>为确保</w:t>
      </w:r>
      <w:r>
        <w:rPr>
          <w:rFonts w:ascii="仿宋_GB2312" w:eastAsia="仿宋_GB2312"/>
          <w:i/>
          <w:sz w:val="28"/>
          <w:szCs w:val="28"/>
          <w:u w:val="single"/>
        </w:rPr>
        <w:t>配建公交站场产权清晰，应</w:t>
      </w:r>
      <w:r>
        <w:rPr>
          <w:rFonts w:ascii="仿宋_GB2312" w:eastAsia="仿宋_GB2312" w:hint="eastAsia"/>
          <w:i/>
          <w:sz w:val="28"/>
          <w:szCs w:val="28"/>
          <w:u w:val="single"/>
        </w:rPr>
        <w:t>产权</w:t>
      </w:r>
      <w:r>
        <w:rPr>
          <w:rFonts w:ascii="仿宋_GB2312" w:eastAsia="仿宋_GB2312"/>
          <w:i/>
          <w:sz w:val="28"/>
          <w:szCs w:val="28"/>
          <w:u w:val="single"/>
        </w:rPr>
        <w:t>移交过程中应单独办理相关证件，并作为区公有资产进行管理。在</w:t>
      </w:r>
      <w:r>
        <w:rPr>
          <w:rFonts w:ascii="仿宋_GB2312" w:eastAsia="仿宋_GB2312" w:hint="eastAsia"/>
          <w:i/>
          <w:sz w:val="28"/>
          <w:szCs w:val="28"/>
          <w:u w:val="single"/>
        </w:rPr>
        <w:t>使用权</w:t>
      </w:r>
      <w:r>
        <w:rPr>
          <w:rFonts w:ascii="仿宋_GB2312" w:eastAsia="仿宋_GB2312"/>
          <w:i/>
          <w:sz w:val="28"/>
          <w:szCs w:val="28"/>
          <w:u w:val="single"/>
        </w:rPr>
        <w:t>方面，</w:t>
      </w:r>
      <w:r>
        <w:rPr>
          <w:rFonts w:ascii="仿宋_GB2312" w:eastAsia="仿宋_GB2312" w:hint="eastAsia"/>
          <w:i/>
          <w:sz w:val="28"/>
          <w:szCs w:val="28"/>
          <w:u w:val="single"/>
        </w:rPr>
        <w:t>由</w:t>
      </w:r>
      <w:r w:rsidR="00334474">
        <w:rPr>
          <w:rFonts w:ascii="仿宋_GB2312" w:eastAsia="仿宋_GB2312"/>
          <w:i/>
          <w:sz w:val="28"/>
          <w:szCs w:val="28"/>
          <w:u w:val="single"/>
        </w:rPr>
        <w:t>区交通运输主管部门</w:t>
      </w:r>
      <w:r>
        <w:rPr>
          <w:rFonts w:ascii="仿宋_GB2312" w:eastAsia="仿宋_GB2312"/>
          <w:i/>
          <w:sz w:val="28"/>
          <w:szCs w:val="28"/>
          <w:u w:val="single"/>
        </w:rPr>
        <w:t>委托下属单位区交通管理总站进行经营管养，协调好各公交公司</w:t>
      </w:r>
      <w:r>
        <w:rPr>
          <w:rFonts w:ascii="仿宋_GB2312" w:eastAsia="仿宋_GB2312" w:hint="eastAsia"/>
          <w:i/>
          <w:sz w:val="28"/>
          <w:szCs w:val="28"/>
          <w:u w:val="single"/>
        </w:rPr>
        <w:t>车辆</w:t>
      </w:r>
      <w:r>
        <w:rPr>
          <w:rFonts w:ascii="仿宋_GB2312" w:eastAsia="仿宋_GB2312"/>
          <w:i/>
          <w:sz w:val="28"/>
          <w:szCs w:val="28"/>
          <w:u w:val="single"/>
        </w:rPr>
        <w:t>调度和停</w:t>
      </w:r>
      <w:r>
        <w:rPr>
          <w:rFonts w:ascii="仿宋_GB2312" w:eastAsia="仿宋_GB2312" w:hint="eastAsia"/>
          <w:i/>
          <w:sz w:val="28"/>
          <w:szCs w:val="28"/>
          <w:u w:val="single"/>
        </w:rPr>
        <w:t>靠</w:t>
      </w:r>
      <w:r>
        <w:rPr>
          <w:rFonts w:ascii="仿宋_GB2312" w:eastAsia="仿宋_GB2312"/>
          <w:i/>
          <w:sz w:val="28"/>
          <w:szCs w:val="28"/>
          <w:u w:val="single"/>
        </w:rPr>
        <w:t>需求。</w:t>
      </w:r>
    </w:p>
    <w:p w:rsidR="007D1249" w:rsidRDefault="007D1249" w:rsidP="007D1249">
      <w:pPr>
        <w:spacing w:line="560" w:lineRule="exact"/>
        <w:ind w:firstLineChars="200" w:firstLine="640"/>
        <w:rPr>
          <w:rFonts w:ascii="仿宋_GB2312" w:eastAsia="仿宋_GB2312"/>
          <w:sz w:val="32"/>
          <w:szCs w:val="32"/>
        </w:rPr>
      </w:pPr>
      <w:r>
        <w:rPr>
          <w:rFonts w:ascii="黑体" w:eastAsia="黑体" w:hint="eastAsia"/>
          <w:sz w:val="32"/>
          <w:szCs w:val="32"/>
        </w:rPr>
        <w:t>第十</w:t>
      </w:r>
      <w:r w:rsidR="00F55EBB">
        <w:rPr>
          <w:rFonts w:ascii="黑体" w:eastAsia="黑体" w:hint="eastAsia"/>
          <w:sz w:val="32"/>
          <w:szCs w:val="32"/>
        </w:rPr>
        <w:t>九</w:t>
      </w:r>
      <w:r>
        <w:rPr>
          <w:rFonts w:ascii="黑体" w:eastAsia="黑体" w:hint="eastAsia"/>
          <w:sz w:val="32"/>
          <w:szCs w:val="32"/>
        </w:rPr>
        <w:t>条</w:t>
      </w:r>
      <w:r>
        <w:rPr>
          <w:rFonts w:ascii="仿宋_GB2312" w:eastAsia="仿宋_GB2312" w:hint="eastAsia"/>
          <w:sz w:val="32"/>
          <w:szCs w:val="32"/>
        </w:rPr>
        <w:t xml:space="preserve">  建立严格的监督制约机制，对建设单位、施工单位和公交线路经营单位进行督查。</w:t>
      </w:r>
    </w:p>
    <w:p w:rsidR="007D1249" w:rsidRDefault="007D1249" w:rsidP="007D1249">
      <w:pPr>
        <w:spacing w:line="560" w:lineRule="exact"/>
        <w:ind w:firstLineChars="200" w:firstLine="640"/>
        <w:rPr>
          <w:rFonts w:ascii="仿宋_GB2312" w:eastAsia="仿宋_GB2312"/>
          <w:sz w:val="32"/>
          <w:szCs w:val="32"/>
        </w:rPr>
      </w:pPr>
      <w:r>
        <w:rPr>
          <w:rFonts w:ascii="仿宋_GB2312" w:eastAsia="仿宋_GB2312" w:hint="eastAsia"/>
          <w:sz w:val="32"/>
          <w:szCs w:val="32"/>
        </w:rPr>
        <w:t>由</w:t>
      </w:r>
      <w:r w:rsidR="00334474">
        <w:rPr>
          <w:rFonts w:ascii="仿宋_GB2312" w:eastAsia="仿宋_GB2312" w:hint="eastAsia"/>
          <w:sz w:val="32"/>
          <w:szCs w:val="32"/>
        </w:rPr>
        <w:t>区交通运输主管部门</w:t>
      </w:r>
      <w:r>
        <w:rPr>
          <w:rFonts w:ascii="仿宋_GB2312" w:eastAsia="仿宋_GB2312" w:hint="eastAsia"/>
          <w:sz w:val="32"/>
          <w:szCs w:val="32"/>
        </w:rPr>
        <w:t>牵头，会同</w:t>
      </w:r>
      <w:r w:rsidR="00F55EBB">
        <w:rPr>
          <w:rFonts w:ascii="仿宋_GB2312" w:eastAsia="仿宋_GB2312" w:hint="eastAsia"/>
          <w:sz w:val="32"/>
          <w:szCs w:val="32"/>
        </w:rPr>
        <w:t>区</w:t>
      </w:r>
      <w:r w:rsidR="00B26210">
        <w:rPr>
          <w:rFonts w:ascii="仿宋_GB2312" w:eastAsia="仿宋_GB2312" w:hint="eastAsia"/>
          <w:sz w:val="32"/>
          <w:szCs w:val="32"/>
        </w:rPr>
        <w:t>发改</w:t>
      </w:r>
      <w:r w:rsidR="00B26210">
        <w:rPr>
          <w:rFonts w:ascii="仿宋_GB2312" w:eastAsia="仿宋_GB2312"/>
          <w:sz w:val="32"/>
          <w:szCs w:val="32"/>
        </w:rPr>
        <w:t>、</w:t>
      </w:r>
      <w:r>
        <w:rPr>
          <w:rFonts w:ascii="仿宋_GB2312" w:eastAsia="仿宋_GB2312" w:hint="eastAsia"/>
          <w:sz w:val="32"/>
          <w:szCs w:val="32"/>
        </w:rPr>
        <w:t>国土规划</w:t>
      </w:r>
      <w:r w:rsidR="00B26210">
        <w:rPr>
          <w:rFonts w:ascii="仿宋_GB2312" w:eastAsia="仿宋_GB2312" w:hint="eastAsia"/>
          <w:sz w:val="32"/>
          <w:szCs w:val="32"/>
        </w:rPr>
        <w:t>、</w:t>
      </w:r>
      <w:r w:rsidR="00B26210">
        <w:rPr>
          <w:rFonts w:ascii="仿宋_GB2312" w:eastAsia="仿宋_GB2312"/>
          <w:sz w:val="32"/>
          <w:szCs w:val="32"/>
        </w:rPr>
        <w:t>财政</w:t>
      </w:r>
      <w:r w:rsidR="00F55EBB">
        <w:rPr>
          <w:rFonts w:ascii="仿宋_GB2312" w:eastAsia="仿宋_GB2312" w:hint="eastAsia"/>
          <w:sz w:val="32"/>
          <w:szCs w:val="32"/>
        </w:rPr>
        <w:t>等</w:t>
      </w:r>
      <w:r w:rsidR="00B26210">
        <w:rPr>
          <w:rFonts w:ascii="仿宋_GB2312" w:eastAsia="仿宋_GB2312" w:hint="eastAsia"/>
          <w:sz w:val="32"/>
          <w:szCs w:val="32"/>
        </w:rPr>
        <w:t>主</w:t>
      </w:r>
      <w:r w:rsidR="00B26210">
        <w:rPr>
          <w:rFonts w:ascii="仿宋_GB2312" w:eastAsia="仿宋_GB2312"/>
          <w:sz w:val="32"/>
          <w:szCs w:val="32"/>
        </w:rPr>
        <w:t>管</w:t>
      </w:r>
      <w:r w:rsidR="00F55EBB">
        <w:rPr>
          <w:rFonts w:ascii="仿宋_GB2312" w:eastAsia="仿宋_GB2312" w:hint="eastAsia"/>
          <w:sz w:val="32"/>
          <w:szCs w:val="32"/>
        </w:rPr>
        <w:t>部门</w:t>
      </w:r>
      <w:r>
        <w:rPr>
          <w:rFonts w:ascii="仿宋_GB2312" w:eastAsia="仿宋_GB2312" w:hint="eastAsia"/>
          <w:sz w:val="32"/>
          <w:szCs w:val="32"/>
        </w:rPr>
        <w:t>，于每年6月、12月，就本办法执行实施情况进行督查，督查报告上报</w:t>
      </w:r>
      <w:r w:rsidR="00F55EBB">
        <w:rPr>
          <w:rFonts w:ascii="仿宋_GB2312" w:eastAsia="仿宋_GB2312" w:hint="eastAsia"/>
          <w:sz w:val="32"/>
          <w:szCs w:val="32"/>
        </w:rPr>
        <w:t>区</w:t>
      </w:r>
      <w:r>
        <w:rPr>
          <w:rFonts w:ascii="仿宋_GB2312" w:eastAsia="仿宋_GB2312" w:hint="eastAsia"/>
          <w:sz w:val="32"/>
          <w:szCs w:val="32"/>
        </w:rPr>
        <w:t>政府。</w:t>
      </w:r>
    </w:p>
    <w:p w:rsidR="00F55EBB" w:rsidRPr="00F55EBB" w:rsidRDefault="00B26210" w:rsidP="007D1249">
      <w:pPr>
        <w:spacing w:line="560" w:lineRule="exact"/>
        <w:ind w:firstLineChars="200" w:firstLine="560"/>
        <w:rPr>
          <w:rFonts w:ascii="仿宋_GB2312" w:eastAsia="仿宋_GB2312"/>
          <w:sz w:val="32"/>
          <w:szCs w:val="32"/>
        </w:rPr>
      </w:pPr>
      <w:r>
        <w:rPr>
          <w:rFonts w:ascii="仿宋_GB2312" w:eastAsia="仿宋_GB2312" w:hint="eastAsia"/>
          <w:i/>
          <w:sz w:val="28"/>
          <w:szCs w:val="28"/>
          <w:u w:val="single"/>
        </w:rPr>
        <w:t>说明</w:t>
      </w:r>
      <w:r>
        <w:rPr>
          <w:rFonts w:ascii="仿宋_GB2312" w:eastAsia="仿宋_GB2312"/>
          <w:i/>
          <w:sz w:val="28"/>
          <w:szCs w:val="28"/>
          <w:u w:val="single"/>
        </w:rPr>
        <w:t>：</w:t>
      </w:r>
      <w:r w:rsidR="009764B4">
        <w:rPr>
          <w:rFonts w:ascii="仿宋_GB2312" w:eastAsia="仿宋_GB2312" w:hint="eastAsia"/>
          <w:i/>
          <w:sz w:val="28"/>
          <w:szCs w:val="28"/>
          <w:u w:val="single"/>
        </w:rPr>
        <w:t>参考</w:t>
      </w:r>
      <w:r w:rsidR="009764B4">
        <w:rPr>
          <w:rFonts w:ascii="仿宋_GB2312" w:eastAsia="仿宋_GB2312"/>
          <w:i/>
          <w:sz w:val="28"/>
          <w:szCs w:val="28"/>
          <w:u w:val="single"/>
        </w:rPr>
        <w:t>佛山等城市经验，应建立多部门</w:t>
      </w:r>
      <w:r w:rsidR="009764B4">
        <w:rPr>
          <w:rFonts w:ascii="仿宋_GB2312" w:eastAsia="仿宋_GB2312" w:hint="eastAsia"/>
          <w:i/>
          <w:sz w:val="28"/>
          <w:szCs w:val="28"/>
          <w:u w:val="single"/>
        </w:rPr>
        <w:t>协调</w:t>
      </w:r>
      <w:r w:rsidR="009764B4">
        <w:rPr>
          <w:rFonts w:ascii="仿宋_GB2312" w:eastAsia="仿宋_GB2312"/>
          <w:i/>
          <w:sz w:val="28"/>
          <w:szCs w:val="28"/>
          <w:u w:val="single"/>
        </w:rPr>
        <w:t>的监督制约机制，对本</w:t>
      </w:r>
      <w:r w:rsidR="009764B4">
        <w:rPr>
          <w:rFonts w:ascii="仿宋_GB2312" w:eastAsia="仿宋_GB2312" w:hint="eastAsia"/>
          <w:i/>
          <w:sz w:val="28"/>
          <w:szCs w:val="28"/>
          <w:u w:val="single"/>
        </w:rPr>
        <w:t>办法</w:t>
      </w:r>
      <w:r w:rsidR="009764B4">
        <w:rPr>
          <w:rFonts w:ascii="仿宋_GB2312" w:eastAsia="仿宋_GB2312"/>
          <w:i/>
          <w:sz w:val="28"/>
          <w:szCs w:val="28"/>
          <w:u w:val="single"/>
        </w:rPr>
        <w:t>实施情况进行定期督查。</w:t>
      </w:r>
      <w:r w:rsidR="00334474">
        <w:rPr>
          <w:rFonts w:ascii="仿宋_GB2312" w:eastAsia="仿宋_GB2312"/>
          <w:i/>
          <w:sz w:val="28"/>
          <w:szCs w:val="28"/>
          <w:u w:val="single"/>
        </w:rPr>
        <w:t>区交通运输主管部门</w:t>
      </w:r>
      <w:r w:rsidR="009764B4">
        <w:rPr>
          <w:rFonts w:ascii="仿宋_GB2312" w:eastAsia="仿宋_GB2312"/>
          <w:i/>
          <w:sz w:val="28"/>
          <w:szCs w:val="28"/>
          <w:u w:val="single"/>
        </w:rPr>
        <w:t>作为公共交通行业主管部门，应</w:t>
      </w:r>
      <w:r w:rsidR="009764B4">
        <w:rPr>
          <w:rFonts w:ascii="仿宋_GB2312" w:eastAsia="仿宋_GB2312" w:hint="eastAsia"/>
          <w:i/>
          <w:sz w:val="28"/>
          <w:szCs w:val="28"/>
          <w:u w:val="single"/>
        </w:rPr>
        <w:t>作为</w:t>
      </w:r>
      <w:r w:rsidR="009764B4">
        <w:rPr>
          <w:rFonts w:ascii="仿宋_GB2312" w:eastAsia="仿宋_GB2312"/>
          <w:i/>
          <w:sz w:val="28"/>
          <w:szCs w:val="28"/>
          <w:u w:val="single"/>
        </w:rPr>
        <w:t>牵头单位组织相关工作的开展。督查</w:t>
      </w:r>
      <w:r w:rsidR="009764B4">
        <w:rPr>
          <w:rFonts w:ascii="仿宋_GB2312" w:eastAsia="仿宋_GB2312" w:hint="eastAsia"/>
          <w:i/>
          <w:sz w:val="28"/>
          <w:szCs w:val="28"/>
          <w:u w:val="single"/>
        </w:rPr>
        <w:t>结果</w:t>
      </w:r>
      <w:r w:rsidR="009764B4">
        <w:rPr>
          <w:rFonts w:ascii="仿宋_GB2312" w:eastAsia="仿宋_GB2312"/>
          <w:i/>
          <w:sz w:val="28"/>
          <w:szCs w:val="28"/>
          <w:u w:val="single"/>
        </w:rPr>
        <w:t>要上</w:t>
      </w:r>
      <w:r w:rsidR="009764B4">
        <w:rPr>
          <w:rFonts w:ascii="仿宋_GB2312" w:eastAsia="仿宋_GB2312" w:hint="eastAsia"/>
          <w:i/>
          <w:sz w:val="28"/>
          <w:szCs w:val="28"/>
          <w:u w:val="single"/>
        </w:rPr>
        <w:t>报</w:t>
      </w:r>
      <w:r w:rsidR="009764B4">
        <w:rPr>
          <w:rFonts w:ascii="仿宋_GB2312" w:eastAsia="仿宋_GB2312"/>
          <w:i/>
          <w:sz w:val="28"/>
          <w:szCs w:val="28"/>
          <w:u w:val="single"/>
        </w:rPr>
        <w:t>区政府，</w:t>
      </w:r>
      <w:r w:rsidR="009764B4">
        <w:rPr>
          <w:rFonts w:ascii="仿宋_GB2312" w:eastAsia="仿宋_GB2312" w:hint="eastAsia"/>
          <w:i/>
          <w:sz w:val="28"/>
          <w:szCs w:val="28"/>
          <w:u w:val="single"/>
        </w:rPr>
        <w:t>由</w:t>
      </w:r>
      <w:r w:rsidR="009764B4">
        <w:rPr>
          <w:rFonts w:ascii="仿宋_GB2312" w:eastAsia="仿宋_GB2312"/>
          <w:i/>
          <w:sz w:val="28"/>
          <w:szCs w:val="28"/>
          <w:u w:val="single"/>
        </w:rPr>
        <w:t>区政府</w:t>
      </w:r>
      <w:r w:rsidR="009764B4">
        <w:rPr>
          <w:rFonts w:ascii="仿宋_GB2312" w:eastAsia="仿宋_GB2312" w:hint="eastAsia"/>
          <w:i/>
          <w:sz w:val="28"/>
          <w:szCs w:val="28"/>
          <w:u w:val="single"/>
        </w:rPr>
        <w:t>对</w:t>
      </w:r>
      <w:r w:rsidR="009764B4">
        <w:rPr>
          <w:rFonts w:ascii="仿宋_GB2312" w:eastAsia="仿宋_GB2312"/>
          <w:i/>
          <w:sz w:val="28"/>
          <w:szCs w:val="28"/>
          <w:u w:val="single"/>
        </w:rPr>
        <w:t>各部门</w:t>
      </w:r>
      <w:r w:rsidR="009764B4">
        <w:rPr>
          <w:rFonts w:ascii="仿宋_GB2312" w:eastAsia="仿宋_GB2312" w:hint="eastAsia"/>
          <w:i/>
          <w:sz w:val="28"/>
          <w:szCs w:val="28"/>
          <w:u w:val="single"/>
        </w:rPr>
        <w:t>工作情况</w:t>
      </w:r>
      <w:r w:rsidR="009764B4">
        <w:rPr>
          <w:rFonts w:ascii="仿宋_GB2312" w:eastAsia="仿宋_GB2312"/>
          <w:i/>
          <w:sz w:val="28"/>
          <w:szCs w:val="28"/>
          <w:u w:val="single"/>
        </w:rPr>
        <w:t>进行检查。</w:t>
      </w:r>
    </w:p>
    <w:p w:rsidR="007D1249" w:rsidRDefault="007D1249" w:rsidP="007D1249">
      <w:pPr>
        <w:spacing w:line="560" w:lineRule="exact"/>
        <w:ind w:firstLineChars="200" w:firstLine="640"/>
        <w:rPr>
          <w:rFonts w:ascii="仿宋_GB2312" w:eastAsia="仿宋_GB2312"/>
          <w:sz w:val="32"/>
          <w:szCs w:val="32"/>
        </w:rPr>
      </w:pPr>
      <w:r>
        <w:rPr>
          <w:rFonts w:ascii="黑体" w:eastAsia="黑体" w:hint="eastAsia"/>
          <w:sz w:val="32"/>
          <w:szCs w:val="32"/>
        </w:rPr>
        <w:t>第</w:t>
      </w:r>
      <w:r w:rsidR="009764B4">
        <w:rPr>
          <w:rFonts w:ascii="黑体" w:eastAsia="黑体" w:hint="eastAsia"/>
          <w:sz w:val="32"/>
          <w:szCs w:val="32"/>
        </w:rPr>
        <w:t>二十</w:t>
      </w:r>
      <w:r>
        <w:rPr>
          <w:rFonts w:ascii="黑体" w:eastAsia="黑体" w:hint="eastAsia"/>
          <w:sz w:val="32"/>
          <w:szCs w:val="32"/>
        </w:rPr>
        <w:t>条</w:t>
      </w:r>
      <w:r>
        <w:rPr>
          <w:rFonts w:ascii="仿宋_GB2312" w:eastAsia="仿宋_GB2312" w:hint="eastAsia"/>
          <w:sz w:val="32"/>
          <w:szCs w:val="32"/>
        </w:rPr>
        <w:t xml:space="preserve">  本办法由</w:t>
      </w:r>
      <w:r w:rsidR="009764B4" w:rsidRPr="009764B4">
        <w:rPr>
          <w:rFonts w:ascii="仿宋_GB2312" w:eastAsia="仿宋_GB2312" w:hint="eastAsia"/>
          <w:sz w:val="32"/>
          <w:szCs w:val="32"/>
        </w:rPr>
        <w:t>区建设和交通局</w:t>
      </w:r>
      <w:r>
        <w:rPr>
          <w:rFonts w:ascii="仿宋_GB2312" w:eastAsia="仿宋_GB2312" w:hint="eastAsia"/>
          <w:sz w:val="32"/>
          <w:szCs w:val="32"/>
        </w:rPr>
        <w:t>负责解释。</w:t>
      </w:r>
    </w:p>
    <w:p w:rsidR="007E28A7" w:rsidRPr="00464E5A" w:rsidRDefault="007D1249" w:rsidP="00464E5A">
      <w:pPr>
        <w:spacing w:line="560" w:lineRule="exact"/>
        <w:ind w:firstLineChars="200" w:firstLine="640"/>
        <w:rPr>
          <w:rFonts w:ascii="仿宋_GB2312" w:eastAsia="仿宋_GB2312"/>
          <w:sz w:val="32"/>
          <w:szCs w:val="32"/>
        </w:rPr>
      </w:pPr>
      <w:r>
        <w:rPr>
          <w:rFonts w:ascii="黑体" w:eastAsia="黑体" w:hint="eastAsia"/>
          <w:sz w:val="32"/>
          <w:szCs w:val="32"/>
        </w:rPr>
        <w:t>第</w:t>
      </w:r>
      <w:r w:rsidR="009764B4">
        <w:rPr>
          <w:rFonts w:ascii="黑体" w:eastAsia="黑体" w:hint="eastAsia"/>
          <w:sz w:val="32"/>
          <w:szCs w:val="32"/>
        </w:rPr>
        <w:t>二十一</w:t>
      </w:r>
      <w:r>
        <w:rPr>
          <w:rFonts w:ascii="黑体" w:eastAsia="黑体" w:hint="eastAsia"/>
          <w:sz w:val="32"/>
          <w:szCs w:val="32"/>
        </w:rPr>
        <w:t>条</w:t>
      </w:r>
      <w:r>
        <w:rPr>
          <w:rFonts w:ascii="仿宋_GB2312" w:eastAsia="仿宋_GB2312" w:hint="eastAsia"/>
          <w:sz w:val="32"/>
          <w:szCs w:val="32"/>
        </w:rPr>
        <w:t xml:space="preserve">  本办法自201</w:t>
      </w:r>
      <w:r w:rsidR="009764B4">
        <w:rPr>
          <w:rFonts w:ascii="仿宋_GB2312" w:eastAsia="仿宋_GB2312"/>
          <w:sz w:val="32"/>
          <w:szCs w:val="32"/>
        </w:rPr>
        <w:t>7</w:t>
      </w:r>
      <w:r>
        <w:rPr>
          <w:rFonts w:ascii="仿宋_GB2312" w:eastAsia="仿宋_GB2312" w:hint="eastAsia"/>
          <w:sz w:val="32"/>
          <w:szCs w:val="32"/>
        </w:rPr>
        <w:t>年</w:t>
      </w:r>
      <w:r w:rsidR="00BC3871">
        <w:rPr>
          <w:rFonts w:ascii="仿宋_GB2312" w:eastAsia="仿宋_GB2312" w:hint="eastAsia"/>
          <w:sz w:val="32"/>
          <w:szCs w:val="32"/>
        </w:rPr>
        <w:t>X</w:t>
      </w:r>
      <w:r>
        <w:rPr>
          <w:rFonts w:ascii="仿宋_GB2312" w:eastAsia="仿宋_GB2312" w:hint="eastAsia"/>
          <w:sz w:val="32"/>
          <w:szCs w:val="32"/>
        </w:rPr>
        <w:t>月</w:t>
      </w:r>
      <w:r w:rsidR="00BC3871">
        <w:rPr>
          <w:rFonts w:ascii="仿宋_GB2312" w:eastAsia="仿宋_GB2312"/>
          <w:sz w:val="32"/>
          <w:szCs w:val="32"/>
        </w:rPr>
        <w:t>X</w:t>
      </w:r>
      <w:r>
        <w:rPr>
          <w:rFonts w:ascii="仿宋_GB2312" w:eastAsia="仿宋_GB2312" w:hint="eastAsia"/>
          <w:sz w:val="32"/>
          <w:szCs w:val="32"/>
        </w:rPr>
        <w:t>日起施行。</w:t>
      </w:r>
    </w:p>
    <w:sectPr w:rsidR="007E28A7" w:rsidRPr="00464E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12" w:rsidRDefault="00780212" w:rsidP="007D1249">
      <w:r>
        <w:separator/>
      </w:r>
    </w:p>
  </w:endnote>
  <w:endnote w:type="continuationSeparator" w:id="0">
    <w:p w:rsidR="00780212" w:rsidRDefault="00780212" w:rsidP="007D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12" w:rsidRDefault="00780212" w:rsidP="007D1249">
      <w:r>
        <w:separator/>
      </w:r>
    </w:p>
  </w:footnote>
  <w:footnote w:type="continuationSeparator" w:id="0">
    <w:p w:rsidR="00780212" w:rsidRDefault="00780212" w:rsidP="007D1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7D"/>
    <w:rsid w:val="0001756F"/>
    <w:rsid w:val="0004339B"/>
    <w:rsid w:val="00044031"/>
    <w:rsid w:val="00052D7C"/>
    <w:rsid w:val="00083FAC"/>
    <w:rsid w:val="00092579"/>
    <w:rsid w:val="000C00D1"/>
    <w:rsid w:val="0011304F"/>
    <w:rsid w:val="001212DB"/>
    <w:rsid w:val="00125AB7"/>
    <w:rsid w:val="00157E18"/>
    <w:rsid w:val="00242D84"/>
    <w:rsid w:val="002E0757"/>
    <w:rsid w:val="00322BE0"/>
    <w:rsid w:val="00322FCF"/>
    <w:rsid w:val="00334474"/>
    <w:rsid w:val="0034100B"/>
    <w:rsid w:val="00355A90"/>
    <w:rsid w:val="0036752E"/>
    <w:rsid w:val="003B4DCE"/>
    <w:rsid w:val="00400653"/>
    <w:rsid w:val="0046063B"/>
    <w:rsid w:val="00464E5A"/>
    <w:rsid w:val="004A1C80"/>
    <w:rsid w:val="004C633E"/>
    <w:rsid w:val="004E3BD6"/>
    <w:rsid w:val="00564DBA"/>
    <w:rsid w:val="00567623"/>
    <w:rsid w:val="005733FB"/>
    <w:rsid w:val="005757CD"/>
    <w:rsid w:val="00577A93"/>
    <w:rsid w:val="00591968"/>
    <w:rsid w:val="005A6751"/>
    <w:rsid w:val="006466DA"/>
    <w:rsid w:val="00681ED8"/>
    <w:rsid w:val="00694F3A"/>
    <w:rsid w:val="006A7060"/>
    <w:rsid w:val="006F07B0"/>
    <w:rsid w:val="006F6BE4"/>
    <w:rsid w:val="00721042"/>
    <w:rsid w:val="00732353"/>
    <w:rsid w:val="007373F0"/>
    <w:rsid w:val="00760879"/>
    <w:rsid w:val="0076141C"/>
    <w:rsid w:val="007701C6"/>
    <w:rsid w:val="00780212"/>
    <w:rsid w:val="00783997"/>
    <w:rsid w:val="007A4DD8"/>
    <w:rsid w:val="007D1249"/>
    <w:rsid w:val="007E28A7"/>
    <w:rsid w:val="007E58DF"/>
    <w:rsid w:val="00804DF9"/>
    <w:rsid w:val="00841940"/>
    <w:rsid w:val="0087217D"/>
    <w:rsid w:val="00887BC4"/>
    <w:rsid w:val="008B3240"/>
    <w:rsid w:val="008D2902"/>
    <w:rsid w:val="008E1A5E"/>
    <w:rsid w:val="0091256B"/>
    <w:rsid w:val="009313F1"/>
    <w:rsid w:val="00943F0A"/>
    <w:rsid w:val="00945F0F"/>
    <w:rsid w:val="00956B6D"/>
    <w:rsid w:val="009764B4"/>
    <w:rsid w:val="009C0B7A"/>
    <w:rsid w:val="009D047A"/>
    <w:rsid w:val="009D6ED9"/>
    <w:rsid w:val="00AC2C83"/>
    <w:rsid w:val="00AC7146"/>
    <w:rsid w:val="00B26210"/>
    <w:rsid w:val="00B9574E"/>
    <w:rsid w:val="00B962C2"/>
    <w:rsid w:val="00BC3871"/>
    <w:rsid w:val="00BE7463"/>
    <w:rsid w:val="00C1308F"/>
    <w:rsid w:val="00C317BD"/>
    <w:rsid w:val="00C35D83"/>
    <w:rsid w:val="00C45C35"/>
    <w:rsid w:val="00C5140F"/>
    <w:rsid w:val="00C75192"/>
    <w:rsid w:val="00C7766C"/>
    <w:rsid w:val="00C9332A"/>
    <w:rsid w:val="00CA5128"/>
    <w:rsid w:val="00CD0651"/>
    <w:rsid w:val="00CD2D66"/>
    <w:rsid w:val="00CF00F6"/>
    <w:rsid w:val="00D06B03"/>
    <w:rsid w:val="00D07CA1"/>
    <w:rsid w:val="00D11F06"/>
    <w:rsid w:val="00D4521D"/>
    <w:rsid w:val="00D84993"/>
    <w:rsid w:val="00DA25B9"/>
    <w:rsid w:val="00DC13EA"/>
    <w:rsid w:val="00DD78D0"/>
    <w:rsid w:val="00DE74B8"/>
    <w:rsid w:val="00E82937"/>
    <w:rsid w:val="00EA744E"/>
    <w:rsid w:val="00EE69B1"/>
    <w:rsid w:val="00F157FD"/>
    <w:rsid w:val="00F201BD"/>
    <w:rsid w:val="00F36A11"/>
    <w:rsid w:val="00F44800"/>
    <w:rsid w:val="00F4523B"/>
    <w:rsid w:val="00F55EBB"/>
    <w:rsid w:val="00F6542A"/>
    <w:rsid w:val="00F73560"/>
    <w:rsid w:val="00FB1D30"/>
    <w:rsid w:val="00FF11A7"/>
    <w:rsid w:val="00FF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12FFD-FB53-4026-8D8C-6312AF10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24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12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1249"/>
    <w:rPr>
      <w:sz w:val="18"/>
      <w:szCs w:val="18"/>
    </w:rPr>
  </w:style>
  <w:style w:type="paragraph" w:styleId="a4">
    <w:name w:val="footer"/>
    <w:basedOn w:val="a"/>
    <w:link w:val="Char0"/>
    <w:uiPriority w:val="99"/>
    <w:unhideWhenUsed/>
    <w:rsid w:val="007D12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1249"/>
    <w:rPr>
      <w:sz w:val="18"/>
      <w:szCs w:val="18"/>
    </w:rPr>
  </w:style>
  <w:style w:type="paragraph" w:customStyle="1" w:styleId="Char4">
    <w:name w:val="Char4"/>
    <w:basedOn w:val="a"/>
    <w:rsid w:val="007D1249"/>
  </w:style>
  <w:style w:type="paragraph" w:styleId="a5">
    <w:name w:val="Balloon Text"/>
    <w:basedOn w:val="a"/>
    <w:link w:val="Char1"/>
    <w:uiPriority w:val="99"/>
    <w:semiHidden/>
    <w:unhideWhenUsed/>
    <w:rsid w:val="000C00D1"/>
    <w:rPr>
      <w:sz w:val="18"/>
      <w:szCs w:val="18"/>
    </w:rPr>
  </w:style>
  <w:style w:type="character" w:customStyle="1" w:styleId="Char1">
    <w:name w:val="批注框文本 Char"/>
    <w:basedOn w:val="a0"/>
    <w:link w:val="a5"/>
    <w:uiPriority w:val="99"/>
    <w:semiHidden/>
    <w:rsid w:val="000C00D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C152-3862-4AC1-A5BE-F23BF1E2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熊文华</dc:creator>
  <cp:keywords/>
  <dc:description/>
  <cp:lastModifiedBy>熊文华</cp:lastModifiedBy>
  <cp:revision>3</cp:revision>
  <cp:lastPrinted>2017-07-27T07:08:00Z</cp:lastPrinted>
  <dcterms:created xsi:type="dcterms:W3CDTF">2017-10-19T08:06:00Z</dcterms:created>
  <dcterms:modified xsi:type="dcterms:W3CDTF">2017-10-19T08:26:00Z</dcterms:modified>
</cp:coreProperties>
</file>